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06D8" w:rsidRPr="002C3A9F" w:rsidRDefault="00BB06D8" w:rsidP="00BB06D8">
      <w:pPr>
        <w:jc w:val="center"/>
      </w:pPr>
      <w:r>
        <w:rPr>
          <w:noProof/>
          <w:lang w:eastAsia="ru-RU"/>
        </w:rPr>
        <w:drawing>
          <wp:inline distT="0" distB="0" distL="0" distR="0">
            <wp:extent cx="628650" cy="609600"/>
            <wp:effectExtent l="19050" t="0" r="0" b="0"/>
            <wp:docPr id="3"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4"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BB06D8" w:rsidRPr="00404892" w:rsidRDefault="00BB06D8" w:rsidP="00BB06D8">
      <w:pPr>
        <w:jc w:val="center"/>
        <w:rPr>
          <w:rFonts w:ascii="Arial" w:hAnsi="Arial" w:cs="Arial"/>
          <w:b/>
          <w:sz w:val="32"/>
          <w:szCs w:val="32"/>
        </w:rPr>
      </w:pPr>
      <w:r w:rsidRPr="00404892">
        <w:rPr>
          <w:rFonts w:ascii="Arial" w:hAnsi="Arial" w:cs="Arial"/>
          <w:b/>
          <w:sz w:val="32"/>
          <w:szCs w:val="32"/>
        </w:rPr>
        <w:t xml:space="preserve">  СЕЛЬСКИЙ  СОВЕТ БОЛЬШЕУСТИНСКОГО СЕЛЬСОВЕТА</w:t>
      </w:r>
    </w:p>
    <w:p w:rsidR="00BB06D8" w:rsidRDefault="00BB06D8" w:rsidP="00BB06D8">
      <w:pPr>
        <w:jc w:val="center"/>
        <w:rPr>
          <w:rFonts w:ascii="Arial" w:hAnsi="Arial" w:cs="Arial"/>
          <w:b/>
          <w:sz w:val="32"/>
          <w:szCs w:val="32"/>
        </w:rPr>
      </w:pPr>
      <w:r w:rsidRPr="00404892">
        <w:rPr>
          <w:rFonts w:ascii="Arial" w:hAnsi="Arial" w:cs="Arial"/>
          <w:b/>
          <w:sz w:val="32"/>
          <w:szCs w:val="32"/>
        </w:rPr>
        <w:t>ШАРАНГСКОГО МУНИЦИПАЛЬНОГО  РАЙОНА  НИЖЕГОРОДСКОЙ ОБЛАСТИ</w:t>
      </w:r>
    </w:p>
    <w:p w:rsidR="00BB06D8" w:rsidRPr="002C3A9F" w:rsidRDefault="00BB06D8" w:rsidP="00BB06D8">
      <w:pPr>
        <w:jc w:val="center"/>
        <w:rPr>
          <w:rFonts w:ascii="Arial" w:hAnsi="Arial" w:cs="Arial"/>
          <w:b/>
          <w:sz w:val="32"/>
          <w:szCs w:val="32"/>
        </w:rPr>
      </w:pPr>
      <w:r w:rsidRPr="00404892">
        <w:rPr>
          <w:rFonts w:ascii="Arial" w:hAnsi="Arial" w:cs="Arial"/>
          <w:b/>
          <w:sz w:val="32"/>
          <w:szCs w:val="32"/>
        </w:rPr>
        <w:t>Р Е Ш Е Н И Е</w:t>
      </w:r>
    </w:p>
    <w:p w:rsidR="00BB06D8" w:rsidRPr="002C3A9F" w:rsidRDefault="0000017C" w:rsidP="00BB06D8">
      <w:pPr>
        <w:rPr>
          <w:rFonts w:ascii="Arial" w:hAnsi="Arial" w:cs="Arial"/>
          <w:sz w:val="24"/>
          <w:szCs w:val="24"/>
        </w:rPr>
      </w:pPr>
      <w:r>
        <w:rPr>
          <w:rFonts w:ascii="Arial" w:hAnsi="Arial" w:cs="Arial"/>
          <w:sz w:val="24"/>
          <w:szCs w:val="24"/>
        </w:rPr>
        <w:t>от   05.06</w:t>
      </w:r>
      <w:r w:rsidR="00BB06D8" w:rsidRPr="002C3A9F">
        <w:rPr>
          <w:rFonts w:ascii="Arial" w:hAnsi="Arial" w:cs="Arial"/>
          <w:sz w:val="24"/>
          <w:szCs w:val="24"/>
        </w:rPr>
        <w:t xml:space="preserve">.2018 года </w:t>
      </w:r>
      <w:r w:rsidR="00BB06D8" w:rsidRPr="002C3A9F">
        <w:rPr>
          <w:rFonts w:ascii="Arial" w:hAnsi="Arial" w:cs="Arial"/>
          <w:sz w:val="24"/>
          <w:szCs w:val="24"/>
        </w:rPr>
        <w:tab/>
      </w:r>
      <w:r w:rsidR="00BB06D8" w:rsidRPr="002C3A9F">
        <w:rPr>
          <w:rFonts w:ascii="Arial" w:hAnsi="Arial" w:cs="Arial"/>
          <w:sz w:val="24"/>
          <w:szCs w:val="24"/>
        </w:rPr>
        <w:tab/>
      </w:r>
      <w:r w:rsidR="00BB06D8" w:rsidRPr="002C3A9F">
        <w:rPr>
          <w:rFonts w:ascii="Arial" w:hAnsi="Arial" w:cs="Arial"/>
          <w:sz w:val="24"/>
          <w:szCs w:val="24"/>
        </w:rPr>
        <w:tab/>
      </w:r>
      <w:r w:rsidR="00BB06D8" w:rsidRPr="002C3A9F">
        <w:rPr>
          <w:rFonts w:ascii="Arial" w:hAnsi="Arial" w:cs="Arial"/>
          <w:sz w:val="24"/>
          <w:szCs w:val="24"/>
        </w:rPr>
        <w:tab/>
      </w:r>
      <w:r w:rsidR="00BB06D8" w:rsidRPr="002C3A9F">
        <w:rPr>
          <w:rFonts w:ascii="Arial" w:hAnsi="Arial" w:cs="Arial"/>
          <w:sz w:val="24"/>
          <w:szCs w:val="24"/>
        </w:rPr>
        <w:tab/>
      </w:r>
      <w:r w:rsidR="00BB06D8" w:rsidRPr="002C3A9F">
        <w:rPr>
          <w:rFonts w:ascii="Arial" w:hAnsi="Arial" w:cs="Arial"/>
          <w:sz w:val="24"/>
          <w:szCs w:val="24"/>
        </w:rPr>
        <w:tab/>
      </w:r>
      <w:r w:rsidR="00BB06D8" w:rsidRPr="002C3A9F">
        <w:rPr>
          <w:rFonts w:ascii="Arial" w:hAnsi="Arial" w:cs="Arial"/>
          <w:sz w:val="24"/>
          <w:szCs w:val="24"/>
        </w:rPr>
        <w:tab/>
      </w:r>
      <w:r w:rsidR="00BB06D8" w:rsidRPr="002C3A9F">
        <w:rPr>
          <w:rFonts w:ascii="Arial" w:hAnsi="Arial" w:cs="Arial"/>
          <w:sz w:val="24"/>
          <w:szCs w:val="24"/>
        </w:rPr>
        <w:tab/>
      </w:r>
      <w:r w:rsidR="00BB06D8" w:rsidRPr="002C3A9F">
        <w:rPr>
          <w:rFonts w:ascii="Arial" w:hAnsi="Arial" w:cs="Arial"/>
          <w:sz w:val="24"/>
          <w:szCs w:val="24"/>
        </w:rPr>
        <w:tab/>
        <w:t>№</w:t>
      </w:r>
      <w:r>
        <w:rPr>
          <w:rFonts w:ascii="Arial" w:hAnsi="Arial" w:cs="Arial"/>
          <w:sz w:val="24"/>
          <w:szCs w:val="24"/>
        </w:rPr>
        <w:t xml:space="preserve"> 6</w:t>
      </w:r>
      <w:r w:rsidR="00BB06D8" w:rsidRPr="002C3A9F">
        <w:rPr>
          <w:rFonts w:ascii="Arial" w:hAnsi="Arial" w:cs="Arial"/>
          <w:sz w:val="24"/>
          <w:szCs w:val="24"/>
        </w:rPr>
        <w:t xml:space="preserve"> </w:t>
      </w:r>
    </w:p>
    <w:p w:rsidR="00BB06D8" w:rsidRPr="002C3A9F" w:rsidRDefault="00BB06D8" w:rsidP="00BB06D8">
      <w:pPr>
        <w:pStyle w:val="a3"/>
        <w:jc w:val="center"/>
        <w:rPr>
          <w:rFonts w:ascii="Arial" w:hAnsi="Arial" w:cs="Arial"/>
          <w:b/>
          <w:sz w:val="32"/>
          <w:szCs w:val="32"/>
        </w:rPr>
      </w:pPr>
      <w:r w:rsidRPr="002C3A9F">
        <w:rPr>
          <w:rFonts w:ascii="Arial" w:hAnsi="Arial" w:cs="Arial"/>
          <w:b/>
          <w:sz w:val="32"/>
          <w:szCs w:val="32"/>
        </w:rPr>
        <w:t xml:space="preserve">Об утверждении Положения о порядке организации и осуществления муниципального контроля в области благоустройства на территории </w:t>
      </w:r>
      <w:r>
        <w:rPr>
          <w:rFonts w:ascii="Arial" w:hAnsi="Arial" w:cs="Arial"/>
          <w:b/>
          <w:sz w:val="32"/>
          <w:szCs w:val="32"/>
        </w:rPr>
        <w:t>Большеустинского</w:t>
      </w:r>
      <w:r w:rsidRPr="002C3A9F">
        <w:rPr>
          <w:rFonts w:ascii="Arial" w:hAnsi="Arial" w:cs="Arial"/>
          <w:b/>
          <w:sz w:val="32"/>
          <w:szCs w:val="32"/>
        </w:rPr>
        <w:t xml:space="preserve"> сельсовета  </w:t>
      </w:r>
    </w:p>
    <w:p w:rsidR="00BB06D8" w:rsidRPr="004C191C" w:rsidRDefault="00BB06D8" w:rsidP="00BB06D8">
      <w:pPr>
        <w:pStyle w:val="a3"/>
        <w:ind w:firstLine="567"/>
        <w:rPr>
          <w:sz w:val="24"/>
          <w:szCs w:val="24"/>
        </w:rPr>
      </w:pP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В соответствии с Федеральным</w:t>
      </w:r>
      <w:r>
        <w:rPr>
          <w:rFonts w:ascii="Arial" w:hAnsi="Arial" w:cs="Arial"/>
          <w:sz w:val="24"/>
          <w:szCs w:val="24"/>
        </w:rPr>
        <w:t xml:space="preserve"> законом </w:t>
      </w:r>
      <w:r w:rsidRPr="00BE258C">
        <w:rPr>
          <w:rFonts w:ascii="Arial" w:hAnsi="Arial" w:cs="Arial"/>
          <w:sz w:val="24"/>
          <w:szCs w:val="24"/>
        </w:rPr>
        <w:t xml:space="preserve">от 06.10.2003 N 131-ФЗ "Об общих принципах организации местного самоуправления в Российской Федерации", Федеральным </w:t>
      </w:r>
      <w:r>
        <w:rPr>
          <w:rFonts w:ascii="Arial" w:hAnsi="Arial" w:cs="Arial"/>
          <w:sz w:val="24"/>
          <w:szCs w:val="24"/>
        </w:rPr>
        <w:t xml:space="preserve">законом </w:t>
      </w:r>
      <w:r w:rsidRPr="00BE258C">
        <w:rPr>
          <w:rFonts w:ascii="Arial" w:hAnsi="Arial" w:cs="Arial"/>
          <w:sz w:val="24"/>
          <w:szCs w:val="24"/>
        </w:rPr>
        <w:t xml:space="preserve">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w:t>
      </w:r>
      <w:r>
        <w:rPr>
          <w:rFonts w:ascii="Arial" w:hAnsi="Arial" w:cs="Arial"/>
          <w:sz w:val="24"/>
          <w:szCs w:val="24"/>
        </w:rPr>
        <w:t xml:space="preserve">Законом </w:t>
      </w:r>
      <w:r w:rsidRPr="00BE258C">
        <w:rPr>
          <w:rFonts w:ascii="Arial" w:hAnsi="Arial" w:cs="Arial"/>
          <w:sz w:val="24"/>
          <w:szCs w:val="24"/>
        </w:rPr>
        <w:t xml:space="preserve">Нижегородской области от 10.09.2010 N 144-З "Об обеспечении чистоты и порядка на территории Нижегородской области", </w:t>
      </w:r>
      <w:r>
        <w:rPr>
          <w:rFonts w:ascii="Arial" w:hAnsi="Arial" w:cs="Arial"/>
          <w:sz w:val="24"/>
          <w:szCs w:val="24"/>
        </w:rPr>
        <w:t xml:space="preserve">Уставом Большеустинского </w:t>
      </w:r>
      <w:r w:rsidRPr="00BE258C">
        <w:rPr>
          <w:rFonts w:ascii="Arial" w:hAnsi="Arial" w:cs="Arial"/>
          <w:sz w:val="24"/>
          <w:szCs w:val="24"/>
        </w:rPr>
        <w:t xml:space="preserve">сельсвоета  </w:t>
      </w:r>
      <w:r w:rsidRPr="00297C4E">
        <w:rPr>
          <w:rFonts w:ascii="Arial" w:hAnsi="Arial" w:cs="Arial"/>
          <w:sz w:val="24"/>
          <w:szCs w:val="24"/>
        </w:rPr>
        <w:t>сельский Совет</w:t>
      </w:r>
      <w:r w:rsidRPr="00BE258C">
        <w:rPr>
          <w:rFonts w:ascii="Arial" w:hAnsi="Arial" w:cs="Arial"/>
          <w:sz w:val="24"/>
          <w:szCs w:val="24"/>
        </w:rPr>
        <w:t xml:space="preserve"> решил:</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1. Утвердить прилагаемое </w:t>
      </w:r>
      <w:r>
        <w:rPr>
          <w:rFonts w:ascii="Arial" w:hAnsi="Arial" w:cs="Arial"/>
          <w:sz w:val="24"/>
          <w:szCs w:val="24"/>
        </w:rPr>
        <w:t xml:space="preserve">Положение </w:t>
      </w:r>
      <w:r w:rsidRPr="00BE258C">
        <w:rPr>
          <w:rFonts w:ascii="Arial" w:hAnsi="Arial" w:cs="Arial"/>
          <w:sz w:val="24"/>
          <w:szCs w:val="24"/>
        </w:rPr>
        <w:t xml:space="preserve">о порядке организации и осуществления муниципального контроля в области благоустройства на территории </w:t>
      </w:r>
      <w:r>
        <w:rPr>
          <w:rFonts w:ascii="Arial" w:hAnsi="Arial" w:cs="Arial"/>
          <w:sz w:val="24"/>
          <w:szCs w:val="24"/>
        </w:rPr>
        <w:t>Большеустинского</w:t>
      </w:r>
      <w:r w:rsidRPr="00BE258C">
        <w:rPr>
          <w:rFonts w:ascii="Arial" w:hAnsi="Arial" w:cs="Arial"/>
          <w:sz w:val="24"/>
          <w:szCs w:val="24"/>
        </w:rPr>
        <w:t xml:space="preserve"> сельсовета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2. Рекомендовать </w:t>
      </w:r>
      <w:r>
        <w:rPr>
          <w:rFonts w:ascii="Arial" w:hAnsi="Arial" w:cs="Arial"/>
          <w:sz w:val="24"/>
          <w:szCs w:val="24"/>
        </w:rPr>
        <w:t xml:space="preserve">администрации Большеустинского сельсовета </w:t>
      </w:r>
      <w:r w:rsidRPr="00BE258C">
        <w:rPr>
          <w:rFonts w:ascii="Arial" w:hAnsi="Arial" w:cs="Arial"/>
          <w:sz w:val="24"/>
          <w:szCs w:val="24"/>
        </w:rPr>
        <w:t>определить должностное лицо, ответс</w:t>
      </w:r>
      <w:r w:rsidR="005D3FC2">
        <w:rPr>
          <w:rFonts w:ascii="Arial" w:hAnsi="Arial" w:cs="Arial"/>
          <w:sz w:val="24"/>
          <w:szCs w:val="24"/>
        </w:rPr>
        <w:t>т</w:t>
      </w:r>
      <w:r w:rsidRPr="00BE258C">
        <w:rPr>
          <w:rFonts w:ascii="Arial" w:hAnsi="Arial" w:cs="Arial"/>
          <w:sz w:val="24"/>
          <w:szCs w:val="24"/>
        </w:rPr>
        <w:t>венное  за осуществление муниципального контроля в области благоустройства на территории</w:t>
      </w:r>
      <w:r w:rsidR="005D3FC2">
        <w:rPr>
          <w:rFonts w:ascii="Arial" w:hAnsi="Arial" w:cs="Arial"/>
          <w:sz w:val="24"/>
          <w:szCs w:val="24"/>
        </w:rPr>
        <w:t xml:space="preserve"> </w:t>
      </w:r>
      <w:r>
        <w:rPr>
          <w:rFonts w:ascii="Arial" w:hAnsi="Arial" w:cs="Arial"/>
          <w:sz w:val="24"/>
          <w:szCs w:val="24"/>
        </w:rPr>
        <w:t>Большеустинского сельсовета</w:t>
      </w:r>
      <w:r w:rsidRPr="00BE258C">
        <w:rPr>
          <w:rFonts w:ascii="Arial" w:hAnsi="Arial" w:cs="Arial"/>
          <w:sz w:val="24"/>
          <w:szCs w:val="24"/>
        </w:rPr>
        <w:t>.</w:t>
      </w:r>
    </w:p>
    <w:p w:rsidR="00BB06D8" w:rsidRPr="00BE258C" w:rsidRDefault="00BB06D8" w:rsidP="00BB06D8">
      <w:pPr>
        <w:pStyle w:val="a3"/>
        <w:ind w:firstLine="567"/>
        <w:rPr>
          <w:rFonts w:ascii="Arial" w:hAnsi="Arial" w:cs="Arial"/>
          <w:sz w:val="24"/>
          <w:szCs w:val="24"/>
        </w:rPr>
      </w:pPr>
      <w:r>
        <w:rPr>
          <w:rFonts w:ascii="Arial" w:hAnsi="Arial" w:cs="Arial"/>
          <w:sz w:val="24"/>
          <w:szCs w:val="24"/>
        </w:rPr>
        <w:t>3.</w:t>
      </w:r>
      <w:r w:rsidRPr="00BE258C">
        <w:rPr>
          <w:rFonts w:ascii="Arial" w:hAnsi="Arial" w:cs="Arial"/>
          <w:sz w:val="24"/>
          <w:szCs w:val="24"/>
        </w:rPr>
        <w:t xml:space="preserve">Обнародовать настоящее решение в соответствии с Уставом </w:t>
      </w:r>
      <w:r>
        <w:rPr>
          <w:rFonts w:ascii="Arial" w:hAnsi="Arial" w:cs="Arial"/>
          <w:sz w:val="24"/>
          <w:szCs w:val="24"/>
        </w:rPr>
        <w:t xml:space="preserve">Большеустинского </w:t>
      </w:r>
      <w:r w:rsidRPr="00BE258C">
        <w:rPr>
          <w:rFonts w:ascii="Arial" w:hAnsi="Arial" w:cs="Arial"/>
          <w:sz w:val="24"/>
          <w:szCs w:val="24"/>
        </w:rPr>
        <w:t>сельсовета</w:t>
      </w:r>
    </w:p>
    <w:p w:rsidR="00BB06D8" w:rsidRPr="00BE258C" w:rsidRDefault="00BB06D8" w:rsidP="00BB06D8">
      <w:pPr>
        <w:pStyle w:val="a3"/>
        <w:ind w:firstLine="567"/>
        <w:rPr>
          <w:rFonts w:ascii="Arial" w:hAnsi="Arial" w:cs="Arial"/>
          <w:sz w:val="24"/>
          <w:szCs w:val="24"/>
        </w:rPr>
      </w:pPr>
    </w:p>
    <w:p w:rsidR="00BB06D8" w:rsidRPr="00BE258C" w:rsidRDefault="00BB06D8" w:rsidP="00BB06D8">
      <w:pPr>
        <w:pStyle w:val="a3"/>
        <w:tabs>
          <w:tab w:val="left" w:pos="6150"/>
        </w:tabs>
        <w:ind w:firstLine="567"/>
        <w:jc w:val="center"/>
        <w:rPr>
          <w:rFonts w:ascii="Arial" w:hAnsi="Arial" w:cs="Arial"/>
          <w:sz w:val="24"/>
          <w:szCs w:val="24"/>
        </w:rPr>
      </w:pPr>
      <w:r w:rsidRPr="00BE258C">
        <w:rPr>
          <w:rFonts w:ascii="Arial" w:hAnsi="Arial" w:cs="Arial"/>
          <w:sz w:val="24"/>
          <w:szCs w:val="24"/>
        </w:rPr>
        <w:t>Глава местного самоуправления</w:t>
      </w:r>
      <w:r>
        <w:rPr>
          <w:rFonts w:ascii="Arial" w:hAnsi="Arial" w:cs="Arial"/>
          <w:sz w:val="24"/>
          <w:szCs w:val="24"/>
        </w:rPr>
        <w:tab/>
        <w:t>Р.М.Протасова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 </w:t>
      </w:r>
    </w:p>
    <w:p w:rsidR="00BB06D8" w:rsidRPr="00BE258C" w:rsidRDefault="00BB06D8" w:rsidP="00BB06D8">
      <w:pPr>
        <w:pStyle w:val="a3"/>
        <w:ind w:firstLine="567"/>
        <w:rPr>
          <w:rFonts w:ascii="Arial" w:hAnsi="Arial" w:cs="Arial"/>
          <w:sz w:val="24"/>
          <w:szCs w:val="24"/>
        </w:rPr>
      </w:pPr>
    </w:p>
    <w:p w:rsidR="00BB06D8" w:rsidRPr="00BE258C" w:rsidRDefault="00BB06D8" w:rsidP="00BB06D8">
      <w:pPr>
        <w:pStyle w:val="a3"/>
        <w:ind w:firstLine="567"/>
        <w:rPr>
          <w:rFonts w:ascii="Arial" w:hAnsi="Arial" w:cs="Arial"/>
          <w:sz w:val="24"/>
          <w:szCs w:val="24"/>
        </w:rPr>
      </w:pPr>
    </w:p>
    <w:p w:rsidR="00BB06D8" w:rsidRPr="00BE258C" w:rsidRDefault="00BB06D8" w:rsidP="00BB06D8">
      <w:pPr>
        <w:pStyle w:val="a3"/>
        <w:ind w:firstLine="567"/>
        <w:rPr>
          <w:rFonts w:ascii="Arial" w:hAnsi="Arial" w:cs="Arial"/>
          <w:sz w:val="24"/>
          <w:szCs w:val="24"/>
        </w:rPr>
      </w:pPr>
    </w:p>
    <w:p w:rsidR="00BB06D8" w:rsidRPr="00BE258C" w:rsidRDefault="00BB06D8" w:rsidP="00BB06D8">
      <w:pPr>
        <w:pStyle w:val="a3"/>
        <w:ind w:firstLine="567"/>
        <w:rPr>
          <w:rFonts w:ascii="Arial" w:hAnsi="Arial" w:cs="Arial"/>
          <w:sz w:val="24"/>
          <w:szCs w:val="24"/>
        </w:rPr>
      </w:pPr>
    </w:p>
    <w:p w:rsidR="00BB06D8" w:rsidRPr="00BE258C" w:rsidRDefault="00BB06D8" w:rsidP="00BB06D8">
      <w:pPr>
        <w:pStyle w:val="a3"/>
        <w:ind w:firstLine="567"/>
        <w:rPr>
          <w:rFonts w:ascii="Arial" w:hAnsi="Arial" w:cs="Arial"/>
          <w:sz w:val="24"/>
          <w:szCs w:val="24"/>
        </w:rPr>
      </w:pPr>
    </w:p>
    <w:p w:rsidR="00BB06D8" w:rsidRPr="00BE258C" w:rsidRDefault="00BB06D8" w:rsidP="00BB06D8">
      <w:pPr>
        <w:pStyle w:val="a3"/>
        <w:ind w:firstLine="567"/>
        <w:rPr>
          <w:rFonts w:ascii="Arial" w:hAnsi="Arial" w:cs="Arial"/>
          <w:sz w:val="24"/>
          <w:szCs w:val="24"/>
        </w:rPr>
      </w:pPr>
    </w:p>
    <w:p w:rsidR="00BB06D8" w:rsidRPr="00BE258C" w:rsidRDefault="00BB06D8" w:rsidP="00BB06D8">
      <w:pPr>
        <w:pStyle w:val="a3"/>
        <w:ind w:firstLine="567"/>
        <w:rPr>
          <w:rFonts w:ascii="Arial" w:hAnsi="Arial" w:cs="Arial"/>
          <w:sz w:val="24"/>
          <w:szCs w:val="24"/>
        </w:rPr>
      </w:pPr>
    </w:p>
    <w:p w:rsidR="00BB06D8" w:rsidRPr="00BE258C" w:rsidRDefault="00BB06D8" w:rsidP="00BB06D8">
      <w:pPr>
        <w:pStyle w:val="a3"/>
        <w:ind w:firstLine="567"/>
        <w:rPr>
          <w:rFonts w:ascii="Arial" w:hAnsi="Arial" w:cs="Arial"/>
          <w:sz w:val="24"/>
          <w:szCs w:val="24"/>
        </w:rPr>
      </w:pPr>
    </w:p>
    <w:p w:rsidR="00BB06D8" w:rsidRPr="00BE258C" w:rsidRDefault="00BB06D8" w:rsidP="00BB06D8">
      <w:pPr>
        <w:pStyle w:val="a3"/>
        <w:ind w:firstLine="567"/>
        <w:rPr>
          <w:rFonts w:ascii="Arial" w:hAnsi="Arial" w:cs="Arial"/>
          <w:sz w:val="24"/>
          <w:szCs w:val="24"/>
        </w:rPr>
      </w:pPr>
    </w:p>
    <w:p w:rsidR="00BB06D8" w:rsidRPr="00BE258C" w:rsidRDefault="00BB06D8" w:rsidP="00BB06D8">
      <w:pPr>
        <w:pStyle w:val="a3"/>
        <w:ind w:firstLine="567"/>
        <w:rPr>
          <w:rFonts w:ascii="Arial" w:hAnsi="Arial" w:cs="Arial"/>
          <w:sz w:val="24"/>
          <w:szCs w:val="24"/>
        </w:rPr>
      </w:pPr>
    </w:p>
    <w:p w:rsidR="00BB06D8" w:rsidRPr="00BE258C" w:rsidRDefault="00BB06D8" w:rsidP="00BB06D8">
      <w:pPr>
        <w:pStyle w:val="a3"/>
        <w:ind w:firstLine="567"/>
        <w:rPr>
          <w:rFonts w:ascii="Arial" w:hAnsi="Arial" w:cs="Arial"/>
          <w:sz w:val="24"/>
          <w:szCs w:val="24"/>
        </w:rPr>
      </w:pPr>
    </w:p>
    <w:p w:rsidR="00BB06D8" w:rsidRPr="00BE258C" w:rsidRDefault="00BB06D8" w:rsidP="00BB06D8">
      <w:pPr>
        <w:pStyle w:val="a3"/>
        <w:ind w:firstLine="567"/>
        <w:rPr>
          <w:rFonts w:ascii="Arial" w:hAnsi="Arial" w:cs="Arial"/>
          <w:sz w:val="24"/>
          <w:szCs w:val="24"/>
        </w:rPr>
      </w:pPr>
    </w:p>
    <w:p w:rsidR="00BB06D8" w:rsidRPr="00BE258C" w:rsidRDefault="00BB06D8" w:rsidP="00BB06D8">
      <w:pPr>
        <w:pStyle w:val="a3"/>
        <w:ind w:firstLine="567"/>
        <w:rPr>
          <w:rFonts w:ascii="Arial" w:hAnsi="Arial" w:cs="Arial"/>
          <w:sz w:val="24"/>
          <w:szCs w:val="24"/>
        </w:rPr>
      </w:pPr>
    </w:p>
    <w:p w:rsidR="00BB06D8" w:rsidRDefault="00BB06D8" w:rsidP="00BB06D8">
      <w:pPr>
        <w:pStyle w:val="a3"/>
        <w:ind w:firstLine="567"/>
        <w:rPr>
          <w:rFonts w:ascii="Arial" w:hAnsi="Arial" w:cs="Arial"/>
          <w:sz w:val="24"/>
          <w:szCs w:val="24"/>
        </w:rPr>
        <w:sectPr w:rsidR="00BB06D8" w:rsidSect="00122682">
          <w:pgSz w:w="11906" w:h="16838"/>
          <w:pgMar w:top="851" w:right="851" w:bottom="851" w:left="1418" w:header="709" w:footer="709" w:gutter="0"/>
          <w:cols w:space="708"/>
          <w:docGrid w:linePitch="360"/>
        </w:sectPr>
      </w:pPr>
    </w:p>
    <w:p w:rsidR="00BB06D8" w:rsidRPr="00BE258C" w:rsidRDefault="00BB06D8" w:rsidP="00BB06D8">
      <w:pPr>
        <w:pStyle w:val="a3"/>
        <w:ind w:firstLine="567"/>
        <w:rPr>
          <w:rFonts w:ascii="Arial" w:hAnsi="Arial" w:cs="Arial"/>
          <w:sz w:val="24"/>
          <w:szCs w:val="24"/>
        </w:rPr>
      </w:pPr>
    </w:p>
    <w:p w:rsidR="00BB06D8" w:rsidRPr="00BE258C" w:rsidRDefault="00BB06D8" w:rsidP="00BB06D8">
      <w:pPr>
        <w:pStyle w:val="a3"/>
        <w:ind w:firstLine="567"/>
        <w:rPr>
          <w:rFonts w:ascii="Arial" w:hAnsi="Arial" w:cs="Arial"/>
          <w:sz w:val="24"/>
          <w:szCs w:val="24"/>
        </w:rPr>
      </w:pPr>
    </w:p>
    <w:p w:rsidR="00BB06D8" w:rsidRPr="0000017C" w:rsidRDefault="00BB06D8" w:rsidP="00BB06D8">
      <w:pPr>
        <w:pStyle w:val="a3"/>
        <w:ind w:firstLine="567"/>
        <w:jc w:val="right"/>
        <w:rPr>
          <w:rFonts w:ascii="Arial" w:hAnsi="Arial" w:cs="Arial"/>
          <w:b/>
          <w:sz w:val="32"/>
          <w:szCs w:val="32"/>
        </w:rPr>
      </w:pPr>
      <w:r w:rsidRPr="0000017C">
        <w:rPr>
          <w:rFonts w:ascii="Arial" w:hAnsi="Arial" w:cs="Arial"/>
          <w:b/>
          <w:sz w:val="32"/>
          <w:szCs w:val="32"/>
        </w:rPr>
        <w:t xml:space="preserve">Утверждено </w:t>
      </w:r>
    </w:p>
    <w:p w:rsidR="00BB06D8" w:rsidRDefault="00BB06D8" w:rsidP="00BB06D8">
      <w:pPr>
        <w:pStyle w:val="a3"/>
        <w:ind w:firstLine="567"/>
        <w:jc w:val="right"/>
        <w:rPr>
          <w:rFonts w:ascii="Arial" w:hAnsi="Arial" w:cs="Arial"/>
          <w:sz w:val="24"/>
          <w:szCs w:val="24"/>
        </w:rPr>
      </w:pPr>
      <w:r>
        <w:rPr>
          <w:rFonts w:ascii="Arial" w:hAnsi="Arial" w:cs="Arial"/>
          <w:sz w:val="24"/>
          <w:szCs w:val="24"/>
        </w:rPr>
        <w:t>решением Большеустинского сельсовета</w:t>
      </w:r>
    </w:p>
    <w:p w:rsidR="00BB06D8" w:rsidRDefault="00BB06D8" w:rsidP="00BB06D8">
      <w:pPr>
        <w:pStyle w:val="a3"/>
        <w:ind w:firstLine="567"/>
        <w:jc w:val="right"/>
        <w:rPr>
          <w:rFonts w:ascii="Arial" w:hAnsi="Arial" w:cs="Arial"/>
          <w:sz w:val="24"/>
          <w:szCs w:val="24"/>
        </w:rPr>
      </w:pPr>
      <w:r>
        <w:rPr>
          <w:rFonts w:ascii="Arial" w:hAnsi="Arial" w:cs="Arial"/>
          <w:sz w:val="24"/>
          <w:szCs w:val="24"/>
        </w:rPr>
        <w:t>Шарангского муниципального</w:t>
      </w:r>
      <w:r w:rsidR="0000017C">
        <w:rPr>
          <w:rFonts w:ascii="Arial" w:hAnsi="Arial" w:cs="Arial"/>
          <w:sz w:val="24"/>
          <w:szCs w:val="24"/>
        </w:rPr>
        <w:t xml:space="preserve"> района</w:t>
      </w:r>
      <w:r>
        <w:rPr>
          <w:rFonts w:ascii="Arial" w:hAnsi="Arial" w:cs="Arial"/>
          <w:sz w:val="24"/>
          <w:szCs w:val="24"/>
        </w:rPr>
        <w:t xml:space="preserve"> </w:t>
      </w:r>
    </w:p>
    <w:p w:rsidR="00BB06D8" w:rsidRDefault="0000017C" w:rsidP="00BB06D8">
      <w:pPr>
        <w:pStyle w:val="a3"/>
        <w:ind w:firstLine="567"/>
        <w:jc w:val="right"/>
        <w:rPr>
          <w:rFonts w:ascii="Arial" w:hAnsi="Arial" w:cs="Arial"/>
          <w:sz w:val="24"/>
          <w:szCs w:val="24"/>
        </w:rPr>
      </w:pPr>
      <w:r>
        <w:rPr>
          <w:rFonts w:ascii="Arial" w:hAnsi="Arial" w:cs="Arial"/>
          <w:sz w:val="24"/>
          <w:szCs w:val="24"/>
        </w:rPr>
        <w:t>от 05.06.</w:t>
      </w:r>
      <w:r w:rsidR="00BB06D8">
        <w:rPr>
          <w:rFonts w:ascii="Arial" w:hAnsi="Arial" w:cs="Arial"/>
          <w:sz w:val="24"/>
          <w:szCs w:val="24"/>
        </w:rPr>
        <w:t>2018 г. №</w:t>
      </w:r>
      <w:r>
        <w:rPr>
          <w:rFonts w:ascii="Arial" w:hAnsi="Arial" w:cs="Arial"/>
          <w:sz w:val="24"/>
          <w:szCs w:val="24"/>
        </w:rPr>
        <w:t>6</w:t>
      </w:r>
      <w:r w:rsidR="00BB06D8">
        <w:rPr>
          <w:rFonts w:ascii="Arial" w:hAnsi="Arial" w:cs="Arial"/>
          <w:sz w:val="24"/>
          <w:szCs w:val="24"/>
        </w:rPr>
        <w:t xml:space="preserve">  </w:t>
      </w:r>
    </w:p>
    <w:p w:rsidR="00BB06D8" w:rsidRPr="00BE258C" w:rsidRDefault="00BB06D8" w:rsidP="00BB06D8">
      <w:pPr>
        <w:pStyle w:val="a3"/>
        <w:ind w:firstLine="567"/>
        <w:jc w:val="right"/>
        <w:rPr>
          <w:rFonts w:ascii="Arial" w:hAnsi="Arial" w:cs="Arial"/>
          <w:sz w:val="24"/>
          <w:szCs w:val="24"/>
        </w:rPr>
      </w:pPr>
    </w:p>
    <w:p w:rsidR="00BB06D8" w:rsidRPr="00635AF4" w:rsidRDefault="00BB06D8" w:rsidP="00BB06D8">
      <w:pPr>
        <w:pStyle w:val="a3"/>
        <w:ind w:firstLine="567"/>
        <w:jc w:val="center"/>
        <w:rPr>
          <w:rFonts w:ascii="Arial" w:hAnsi="Arial" w:cs="Arial"/>
          <w:b/>
          <w:sz w:val="32"/>
          <w:szCs w:val="32"/>
        </w:rPr>
      </w:pPr>
      <w:r>
        <w:rPr>
          <w:rFonts w:ascii="Arial" w:hAnsi="Arial" w:cs="Arial"/>
          <w:b/>
          <w:sz w:val="32"/>
          <w:szCs w:val="32"/>
        </w:rPr>
        <w:t>Положение</w:t>
      </w:r>
      <w:r w:rsidRPr="00635AF4">
        <w:rPr>
          <w:rFonts w:ascii="Arial" w:hAnsi="Arial" w:cs="Arial"/>
          <w:b/>
          <w:sz w:val="32"/>
          <w:szCs w:val="32"/>
        </w:rPr>
        <w:t xml:space="preserve"> о порядке организации и осуществления</w:t>
      </w:r>
    </w:p>
    <w:p w:rsidR="00BB06D8" w:rsidRPr="00635AF4" w:rsidRDefault="00BB06D8" w:rsidP="00BB06D8">
      <w:pPr>
        <w:pStyle w:val="a3"/>
        <w:ind w:firstLine="567"/>
        <w:jc w:val="center"/>
        <w:rPr>
          <w:rFonts w:ascii="Arial" w:hAnsi="Arial" w:cs="Arial"/>
          <w:b/>
          <w:sz w:val="32"/>
          <w:szCs w:val="32"/>
        </w:rPr>
      </w:pPr>
      <w:r w:rsidRPr="00635AF4">
        <w:rPr>
          <w:rFonts w:ascii="Arial" w:hAnsi="Arial" w:cs="Arial"/>
          <w:b/>
          <w:sz w:val="32"/>
          <w:szCs w:val="32"/>
        </w:rPr>
        <w:t>муниципального контроля в области благоустройства</w:t>
      </w:r>
    </w:p>
    <w:p w:rsidR="00BB06D8" w:rsidRPr="00635AF4" w:rsidRDefault="00BB06D8" w:rsidP="00BB06D8">
      <w:pPr>
        <w:pStyle w:val="a3"/>
        <w:ind w:firstLine="567"/>
        <w:jc w:val="center"/>
        <w:rPr>
          <w:rFonts w:ascii="Arial" w:hAnsi="Arial" w:cs="Arial"/>
          <w:b/>
          <w:sz w:val="32"/>
          <w:szCs w:val="32"/>
        </w:rPr>
      </w:pPr>
      <w:r w:rsidRPr="00635AF4">
        <w:rPr>
          <w:rFonts w:ascii="Arial" w:hAnsi="Arial" w:cs="Arial"/>
          <w:b/>
          <w:sz w:val="32"/>
          <w:szCs w:val="32"/>
        </w:rPr>
        <w:t xml:space="preserve">на территории </w:t>
      </w:r>
      <w:r>
        <w:rPr>
          <w:rFonts w:ascii="Arial" w:hAnsi="Arial" w:cs="Arial"/>
          <w:b/>
          <w:sz w:val="32"/>
          <w:szCs w:val="32"/>
        </w:rPr>
        <w:t xml:space="preserve">Большеустинского </w:t>
      </w:r>
      <w:r w:rsidRPr="00635AF4">
        <w:rPr>
          <w:rFonts w:ascii="Arial" w:hAnsi="Arial" w:cs="Arial"/>
          <w:b/>
          <w:sz w:val="32"/>
          <w:szCs w:val="32"/>
        </w:rPr>
        <w:t>сельсовета</w:t>
      </w:r>
    </w:p>
    <w:p w:rsidR="00BB06D8" w:rsidRPr="00BE258C" w:rsidRDefault="00BB06D8" w:rsidP="00BB06D8">
      <w:pPr>
        <w:pStyle w:val="a3"/>
        <w:ind w:firstLine="567"/>
        <w:rPr>
          <w:rFonts w:ascii="Arial" w:hAnsi="Arial" w:cs="Arial"/>
          <w:sz w:val="24"/>
          <w:szCs w:val="24"/>
        </w:rPr>
      </w:pP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1. Общие положения</w:t>
      </w:r>
    </w:p>
    <w:p w:rsidR="00BB06D8" w:rsidRPr="00BE258C" w:rsidRDefault="00BB06D8" w:rsidP="00BB06D8">
      <w:pPr>
        <w:pStyle w:val="a3"/>
        <w:ind w:firstLine="567"/>
        <w:rPr>
          <w:rFonts w:ascii="Arial" w:hAnsi="Arial" w:cs="Arial"/>
          <w:sz w:val="24"/>
          <w:szCs w:val="24"/>
        </w:rPr>
      </w:pP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1.1. Положение о порядке организации и осуществления муниципального контроля в области благоустройства на территории </w:t>
      </w:r>
      <w:r>
        <w:rPr>
          <w:rFonts w:ascii="Arial" w:hAnsi="Arial" w:cs="Arial"/>
          <w:sz w:val="24"/>
          <w:szCs w:val="24"/>
        </w:rPr>
        <w:t xml:space="preserve"> Большеустинского </w:t>
      </w:r>
      <w:r w:rsidRPr="00BE258C">
        <w:rPr>
          <w:rFonts w:ascii="Arial" w:hAnsi="Arial" w:cs="Arial"/>
          <w:sz w:val="24"/>
          <w:szCs w:val="24"/>
        </w:rPr>
        <w:t xml:space="preserve">сельсовета области (далее - Положение) разработано в соответствии с Федеральным </w:t>
      </w:r>
      <w:hyperlink r:id="rId5" w:history="1"/>
      <w:r>
        <w:rPr>
          <w:rFonts w:ascii="Arial" w:hAnsi="Arial" w:cs="Arial"/>
          <w:sz w:val="24"/>
          <w:szCs w:val="24"/>
        </w:rPr>
        <w:t xml:space="preserve"> законом</w:t>
      </w:r>
      <w:r w:rsidRPr="00BE258C">
        <w:rPr>
          <w:rFonts w:ascii="Arial" w:hAnsi="Arial" w:cs="Arial"/>
          <w:sz w:val="24"/>
          <w:szCs w:val="24"/>
        </w:rPr>
        <w:t xml:space="preserve"> от 06.10.2003 N 131-ФЗ "Об общих принципах организации местного самоуправления в Российской Федерации", Федеральным </w:t>
      </w:r>
      <w:r>
        <w:rPr>
          <w:rFonts w:ascii="Arial" w:hAnsi="Arial" w:cs="Arial"/>
          <w:sz w:val="24"/>
          <w:szCs w:val="24"/>
        </w:rPr>
        <w:t xml:space="preserve"> законом </w:t>
      </w:r>
      <w:r w:rsidRPr="00BE258C">
        <w:rPr>
          <w:rFonts w:ascii="Arial" w:hAnsi="Arial" w:cs="Arial"/>
          <w:sz w:val="24"/>
          <w:szCs w:val="24"/>
        </w:rPr>
        <w:t xml:space="preserve">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w:t>
      </w:r>
      <w:hyperlink r:id="rId6" w:history="1"/>
      <w:r>
        <w:rPr>
          <w:rFonts w:ascii="Arial" w:hAnsi="Arial" w:cs="Arial"/>
          <w:sz w:val="24"/>
          <w:szCs w:val="24"/>
        </w:rPr>
        <w:t xml:space="preserve"> Законом</w:t>
      </w:r>
      <w:r w:rsidRPr="00BE258C">
        <w:rPr>
          <w:rFonts w:ascii="Arial" w:hAnsi="Arial" w:cs="Arial"/>
          <w:sz w:val="24"/>
          <w:szCs w:val="24"/>
        </w:rPr>
        <w:t xml:space="preserve"> Нижегородской области от 10.09.2010 N 144-З "Об обеспечении чистоты и порядка на территории Нижегородской области", </w:t>
      </w:r>
      <w:r>
        <w:rPr>
          <w:rFonts w:ascii="Arial" w:hAnsi="Arial" w:cs="Arial"/>
          <w:sz w:val="24"/>
          <w:szCs w:val="24"/>
        </w:rPr>
        <w:t xml:space="preserve">Уставом Большеустинского </w:t>
      </w:r>
      <w:r w:rsidRPr="00BE258C">
        <w:rPr>
          <w:rFonts w:ascii="Arial" w:hAnsi="Arial" w:cs="Arial"/>
          <w:sz w:val="24"/>
          <w:szCs w:val="24"/>
        </w:rPr>
        <w:t>сельсовета.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1.2. Муниципальный контроль в области благоустройства на территории </w:t>
      </w:r>
      <w:r>
        <w:rPr>
          <w:rFonts w:ascii="Arial" w:hAnsi="Arial" w:cs="Arial"/>
          <w:sz w:val="24"/>
          <w:szCs w:val="24"/>
        </w:rPr>
        <w:t xml:space="preserve"> Большеустинского </w:t>
      </w:r>
      <w:r w:rsidRPr="00BE258C">
        <w:rPr>
          <w:rFonts w:ascii="Arial" w:hAnsi="Arial" w:cs="Arial"/>
          <w:sz w:val="24"/>
          <w:szCs w:val="24"/>
        </w:rPr>
        <w:t>сельсовета (далее - муниципальный контроль в сфере благоус</w:t>
      </w:r>
      <w:r>
        <w:rPr>
          <w:rFonts w:ascii="Arial" w:hAnsi="Arial" w:cs="Arial"/>
          <w:sz w:val="24"/>
          <w:szCs w:val="24"/>
        </w:rPr>
        <w:t>т</w:t>
      </w:r>
      <w:r w:rsidRPr="00BE258C">
        <w:rPr>
          <w:rFonts w:ascii="Arial" w:hAnsi="Arial" w:cs="Arial"/>
          <w:sz w:val="24"/>
          <w:szCs w:val="24"/>
        </w:rPr>
        <w:t>ройства) осуществляет администрация</w:t>
      </w:r>
      <w:r>
        <w:rPr>
          <w:rFonts w:ascii="Arial" w:hAnsi="Arial" w:cs="Arial"/>
          <w:sz w:val="24"/>
          <w:szCs w:val="24"/>
        </w:rPr>
        <w:t xml:space="preserve"> Большеустинского </w:t>
      </w:r>
      <w:r w:rsidRPr="00BE258C">
        <w:rPr>
          <w:rFonts w:ascii="Arial" w:hAnsi="Arial" w:cs="Arial"/>
          <w:sz w:val="24"/>
          <w:szCs w:val="24"/>
        </w:rPr>
        <w:t>сельсовета.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1.3. Органом местного самоуправления, уполномоченным на осуществление функций по подготовке докладов об осуществлении муниципального контроля в области благоустройства на территории </w:t>
      </w:r>
      <w:r>
        <w:rPr>
          <w:rFonts w:ascii="Arial" w:hAnsi="Arial" w:cs="Arial"/>
          <w:sz w:val="24"/>
          <w:szCs w:val="24"/>
        </w:rPr>
        <w:t xml:space="preserve">Большеустинского </w:t>
      </w:r>
      <w:r w:rsidRPr="00BE258C">
        <w:rPr>
          <w:rFonts w:ascii="Arial" w:hAnsi="Arial" w:cs="Arial"/>
          <w:sz w:val="24"/>
          <w:szCs w:val="24"/>
        </w:rPr>
        <w:t xml:space="preserve">сельсовета, является администрация </w:t>
      </w:r>
      <w:r>
        <w:rPr>
          <w:rFonts w:ascii="Arial" w:hAnsi="Arial" w:cs="Arial"/>
          <w:sz w:val="24"/>
          <w:szCs w:val="24"/>
        </w:rPr>
        <w:t xml:space="preserve"> Большеустинского </w:t>
      </w:r>
      <w:r w:rsidRPr="00BE258C">
        <w:rPr>
          <w:rFonts w:ascii="Arial" w:hAnsi="Arial" w:cs="Arial"/>
          <w:sz w:val="24"/>
          <w:szCs w:val="24"/>
        </w:rPr>
        <w:t>сельсовета.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1.4. Задачей муниципального контроля в области благоустройства является осуществление контроля за соблюдением юридическими лицами, индивидуальными предпринимателями, гражданами требований законодательства Российской Федерации, законодательства Нижегородской области, муниципальных правовых актов </w:t>
      </w:r>
      <w:r>
        <w:rPr>
          <w:rFonts w:ascii="Arial" w:hAnsi="Arial" w:cs="Arial"/>
          <w:sz w:val="24"/>
          <w:szCs w:val="24"/>
        </w:rPr>
        <w:t xml:space="preserve"> Большеустинского </w:t>
      </w:r>
      <w:r w:rsidRPr="00BE258C">
        <w:rPr>
          <w:rFonts w:ascii="Arial" w:hAnsi="Arial" w:cs="Arial"/>
          <w:sz w:val="24"/>
          <w:szCs w:val="24"/>
        </w:rPr>
        <w:t>сельсовета,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1.5. Целью муниципального контроля в области благоустройства, осуществляемого в соответствии с настоящим Положением, является предупреждение, выявление и пресечение нарушений требований законодательства Российской Федерации, законодательства Нижегородской области, муниципальных правовых </w:t>
      </w:r>
      <w:r>
        <w:rPr>
          <w:rFonts w:ascii="Arial" w:hAnsi="Arial" w:cs="Arial"/>
          <w:sz w:val="24"/>
          <w:szCs w:val="24"/>
        </w:rPr>
        <w:t xml:space="preserve">Большеустинского </w:t>
      </w:r>
      <w:r w:rsidRPr="00BE258C">
        <w:rPr>
          <w:rFonts w:ascii="Arial" w:hAnsi="Arial" w:cs="Arial"/>
          <w:sz w:val="24"/>
          <w:szCs w:val="24"/>
        </w:rPr>
        <w:t>сельсовета,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1.6. В настоящем Положении используются следующие понятия:</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1.6.1. Муниципальный контроль в области благоустройства - деятельность администрации </w:t>
      </w:r>
      <w:r>
        <w:rPr>
          <w:rFonts w:ascii="Arial" w:hAnsi="Arial" w:cs="Arial"/>
          <w:sz w:val="24"/>
          <w:szCs w:val="24"/>
        </w:rPr>
        <w:t xml:space="preserve">Большеустинского </w:t>
      </w:r>
      <w:r w:rsidRPr="00BE258C">
        <w:rPr>
          <w:rFonts w:ascii="Arial" w:hAnsi="Arial" w:cs="Arial"/>
          <w:sz w:val="24"/>
          <w:szCs w:val="24"/>
        </w:rPr>
        <w:t xml:space="preserve">сельсовета по контролю за соблюдением юридическими лицами, индивидуальными предпринимателями и гражданами требований законодательства Российской Федерации, законодательства Нижегородской области, муниципальных правовых актов </w:t>
      </w:r>
      <w:r>
        <w:rPr>
          <w:rFonts w:ascii="Arial" w:hAnsi="Arial" w:cs="Arial"/>
          <w:sz w:val="24"/>
          <w:szCs w:val="24"/>
        </w:rPr>
        <w:t xml:space="preserve"> Большеустинского </w:t>
      </w:r>
      <w:r w:rsidRPr="00BE258C">
        <w:rPr>
          <w:rFonts w:ascii="Arial" w:hAnsi="Arial" w:cs="Arial"/>
          <w:sz w:val="24"/>
          <w:szCs w:val="24"/>
        </w:rPr>
        <w:t>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lastRenderedPageBreak/>
        <w:t xml:space="preserve">1.6.2. Мероприятие по контролю - действия должностного лица администрации </w:t>
      </w:r>
      <w:r>
        <w:rPr>
          <w:rFonts w:ascii="Arial" w:hAnsi="Arial" w:cs="Arial"/>
          <w:sz w:val="24"/>
          <w:szCs w:val="24"/>
        </w:rPr>
        <w:t xml:space="preserve">Большеустинского </w:t>
      </w:r>
      <w:r w:rsidRPr="00BE258C">
        <w:rPr>
          <w:rFonts w:ascii="Arial" w:hAnsi="Arial" w:cs="Arial"/>
          <w:sz w:val="24"/>
          <w:szCs w:val="24"/>
        </w:rPr>
        <w:t>сельсовета и привлекаемых, в случае необходимости, в установленном Федеральным</w:t>
      </w:r>
      <w:r w:rsidR="005D3FC2">
        <w:rPr>
          <w:rFonts w:ascii="Arial" w:hAnsi="Arial" w:cs="Arial"/>
          <w:sz w:val="24"/>
          <w:szCs w:val="24"/>
        </w:rPr>
        <w:t xml:space="preserve"> законом </w:t>
      </w:r>
      <w:r w:rsidRPr="00BE258C">
        <w:rPr>
          <w:rFonts w:ascii="Arial" w:hAnsi="Arial" w:cs="Arial"/>
          <w:sz w:val="24"/>
          <w:szCs w:val="24"/>
        </w:rPr>
        <w:t>N 294-ФЗ порядке к проведению проверок экспертов, экспертных организаций по рассмотрению документов юридического лица, индивидуального предпринимателя, гражданина, по обследованию используемых указанными лицами при осуществлении деятельности объектов (земельные участки, здания, строения, сооружения, территории (в том числе прилегающие), места размещения мусора, элементы инфраструктуры, инженерные сети и коммуникации, зеленые насаждения), плановым (рейдовым) осмотрам объектов, а также по проведению экспертиз и расследований, направленных на установление причинно-следственной связи выявленного нарушения требований законодательства Российской Федерации, законодательства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с фактами причинения вреда.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1.6.3. Должностное лицо администрации </w:t>
      </w:r>
      <w:r>
        <w:rPr>
          <w:rFonts w:ascii="Arial" w:hAnsi="Arial" w:cs="Arial"/>
          <w:sz w:val="24"/>
          <w:szCs w:val="24"/>
        </w:rPr>
        <w:t xml:space="preserve"> Большеустинского </w:t>
      </w:r>
      <w:r w:rsidRPr="00BE258C">
        <w:rPr>
          <w:rFonts w:ascii="Arial" w:hAnsi="Arial" w:cs="Arial"/>
          <w:sz w:val="24"/>
          <w:szCs w:val="24"/>
        </w:rPr>
        <w:t xml:space="preserve">сельсовета, уполномоченное на осуществление муниципального контроля в области благоустройства, - лицо, уполномоченное правовым актом администрации </w:t>
      </w:r>
      <w:r>
        <w:rPr>
          <w:rFonts w:ascii="Arial" w:hAnsi="Arial" w:cs="Arial"/>
          <w:sz w:val="24"/>
          <w:szCs w:val="24"/>
        </w:rPr>
        <w:t xml:space="preserve">большеустинского </w:t>
      </w:r>
      <w:r w:rsidRPr="00BE258C">
        <w:rPr>
          <w:rFonts w:ascii="Arial" w:hAnsi="Arial" w:cs="Arial"/>
          <w:sz w:val="24"/>
          <w:szCs w:val="24"/>
        </w:rPr>
        <w:t xml:space="preserve">сельсовета на осуществление мероприятий по проверке соблюдения юридическими лицами, индивидуальными предпринимателями, гражданами требований законодательства Российской Федерации, законодательства Нижегородской области, муниципальных правовых актов </w:t>
      </w:r>
      <w:r>
        <w:rPr>
          <w:rFonts w:ascii="Arial" w:hAnsi="Arial" w:cs="Arial"/>
          <w:sz w:val="24"/>
          <w:szCs w:val="24"/>
        </w:rPr>
        <w:t xml:space="preserve">Большеустинского </w:t>
      </w:r>
      <w:r w:rsidRPr="00BE258C">
        <w:rPr>
          <w:rFonts w:ascii="Arial" w:hAnsi="Arial" w:cs="Arial"/>
          <w:sz w:val="24"/>
          <w:szCs w:val="24"/>
        </w:rPr>
        <w:t xml:space="preserve">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(далее - должностное лицо администрации </w:t>
      </w:r>
      <w:r>
        <w:rPr>
          <w:rFonts w:ascii="Arial" w:hAnsi="Arial" w:cs="Arial"/>
          <w:sz w:val="24"/>
          <w:szCs w:val="24"/>
        </w:rPr>
        <w:t xml:space="preserve">Большеустинского </w:t>
      </w:r>
      <w:r w:rsidRPr="00BE258C">
        <w:rPr>
          <w:rFonts w:ascii="Arial" w:hAnsi="Arial" w:cs="Arial"/>
          <w:sz w:val="24"/>
          <w:szCs w:val="24"/>
        </w:rPr>
        <w:t>сельсовета).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1.6.4. Проверка - совокупность проводимых администрацией </w:t>
      </w:r>
      <w:r>
        <w:rPr>
          <w:rFonts w:ascii="Arial" w:hAnsi="Arial" w:cs="Arial"/>
          <w:sz w:val="24"/>
          <w:szCs w:val="24"/>
        </w:rPr>
        <w:t xml:space="preserve"> Большеустинского </w:t>
      </w:r>
      <w:r w:rsidRPr="00BE258C">
        <w:rPr>
          <w:rFonts w:ascii="Arial" w:hAnsi="Arial" w:cs="Arial"/>
          <w:sz w:val="24"/>
          <w:szCs w:val="24"/>
        </w:rPr>
        <w:t xml:space="preserve">сельсовета в отношении юридического лица, индивидуального предпринимателя, гражданина мероприятий по контролю для оценки соответствия осуществляемых ими деятельности или действий (бездействия) на территории </w:t>
      </w:r>
      <w:r>
        <w:rPr>
          <w:rFonts w:ascii="Arial" w:hAnsi="Arial" w:cs="Arial"/>
          <w:sz w:val="24"/>
          <w:szCs w:val="24"/>
        </w:rPr>
        <w:t xml:space="preserve"> Большеустинского </w:t>
      </w:r>
      <w:r w:rsidRPr="00BE258C">
        <w:rPr>
          <w:rFonts w:ascii="Arial" w:hAnsi="Arial" w:cs="Arial"/>
          <w:sz w:val="24"/>
          <w:szCs w:val="24"/>
        </w:rPr>
        <w:t xml:space="preserve">сельсовета требованиям, установленным действующим законодательством и муниципальными правовыми актами </w:t>
      </w:r>
      <w:r>
        <w:rPr>
          <w:rFonts w:ascii="Arial" w:hAnsi="Arial" w:cs="Arial"/>
          <w:sz w:val="24"/>
          <w:szCs w:val="24"/>
        </w:rPr>
        <w:t xml:space="preserve"> Большеустинского </w:t>
      </w:r>
      <w:r w:rsidRPr="00BE258C">
        <w:rPr>
          <w:rFonts w:ascii="Arial" w:hAnsi="Arial" w:cs="Arial"/>
          <w:sz w:val="24"/>
          <w:szCs w:val="24"/>
        </w:rPr>
        <w:t>сельсовета в области благоустройства.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1.6.5. Экспертные организации - юридические лица, которые аккредитованы в соответствии с законодательством Российской Федерации об аккредитации в национальной системе аккредитации и привлекаются органами, уполномоченными на осуществление муниципального контроля, к проведению мероприятий по контролю. К экспертным организациям приравниваются индивидуальные предприниматели, которые аккредитованы в соответствии с законодательством Российской Федерации об аккредитации в национальной системе аккредитации и привлекаются органами, уполномоченными на осуществление муниципального контроля, к проведению мероприятий по контролю.</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1.6.6. Эксперты - граждане, не являющиеся индивидуальными предпринимателями, имеющие специальные знания, опыт в соответствующей сфере науки, техники, хозяйственной деятельности и аттестованные в установленном Правительством Российской Федерации порядке в целях привлечения органами, уполномоченными на осуществление муниципального контроля, к проведению мероприятий по контролю.</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1.7. 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нарушение Федерального </w:t>
      </w:r>
      <w:hyperlink r:id="rId7" w:history="1"/>
      <w:r>
        <w:rPr>
          <w:rFonts w:ascii="Arial" w:hAnsi="Arial" w:cs="Arial"/>
          <w:sz w:val="24"/>
          <w:szCs w:val="24"/>
        </w:rPr>
        <w:t xml:space="preserve"> закона</w:t>
      </w:r>
      <w:r w:rsidRPr="00BE258C">
        <w:rPr>
          <w:rFonts w:ascii="Arial" w:hAnsi="Arial" w:cs="Arial"/>
          <w:sz w:val="24"/>
          <w:szCs w:val="24"/>
        </w:rPr>
        <w:t xml:space="preserve"> N 294-ФЗ, граждане, необоснованно препятствующие проведению проверок, уклоняющиеся от проведения проверок и (или) не исполняющие в установленный срок предписаний администрации </w:t>
      </w:r>
      <w:r>
        <w:rPr>
          <w:rFonts w:ascii="Arial" w:hAnsi="Arial" w:cs="Arial"/>
          <w:sz w:val="24"/>
          <w:szCs w:val="24"/>
        </w:rPr>
        <w:t xml:space="preserve">Большеустинского </w:t>
      </w:r>
      <w:r w:rsidRPr="00BE258C">
        <w:rPr>
          <w:rFonts w:ascii="Arial" w:hAnsi="Arial" w:cs="Arial"/>
          <w:sz w:val="24"/>
          <w:szCs w:val="24"/>
        </w:rPr>
        <w:lastRenderedPageBreak/>
        <w:t xml:space="preserve">сельсовета об устранении выявленных нарушений требований законодательства Российской Федерации, законодательства Нижегородской области, муниципальных правовых актов </w:t>
      </w:r>
      <w:r>
        <w:rPr>
          <w:rFonts w:ascii="Arial" w:hAnsi="Arial" w:cs="Arial"/>
          <w:sz w:val="24"/>
          <w:szCs w:val="24"/>
        </w:rPr>
        <w:t xml:space="preserve"> Большеустинского </w:t>
      </w:r>
      <w:r w:rsidRPr="00BE258C">
        <w:rPr>
          <w:rFonts w:ascii="Arial" w:hAnsi="Arial" w:cs="Arial"/>
          <w:sz w:val="24"/>
          <w:szCs w:val="24"/>
        </w:rPr>
        <w:t>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несут ответственность в соответствии с действующим законодательством.</w:t>
      </w:r>
    </w:p>
    <w:p w:rsidR="00BB06D8" w:rsidRPr="00BE258C" w:rsidRDefault="00BB06D8" w:rsidP="00BB06D8">
      <w:pPr>
        <w:pStyle w:val="a3"/>
        <w:ind w:firstLine="567"/>
        <w:rPr>
          <w:rFonts w:ascii="Arial" w:hAnsi="Arial" w:cs="Arial"/>
          <w:sz w:val="24"/>
          <w:szCs w:val="24"/>
        </w:rPr>
      </w:pPr>
    </w:p>
    <w:p w:rsidR="00BB06D8" w:rsidRPr="0035649C" w:rsidRDefault="00BB06D8" w:rsidP="00BB06D8">
      <w:pPr>
        <w:pStyle w:val="a3"/>
        <w:ind w:firstLine="567"/>
        <w:jc w:val="center"/>
        <w:rPr>
          <w:rFonts w:ascii="Arial" w:hAnsi="Arial" w:cs="Arial"/>
          <w:b/>
          <w:sz w:val="24"/>
          <w:szCs w:val="24"/>
        </w:rPr>
      </w:pPr>
      <w:r w:rsidRPr="0035649C">
        <w:rPr>
          <w:rFonts w:ascii="Arial" w:hAnsi="Arial" w:cs="Arial"/>
          <w:b/>
          <w:sz w:val="24"/>
          <w:szCs w:val="24"/>
        </w:rPr>
        <w:t xml:space="preserve">2. Полномочия администрации </w:t>
      </w:r>
      <w:r>
        <w:rPr>
          <w:rFonts w:ascii="Arial" w:hAnsi="Arial" w:cs="Arial"/>
          <w:b/>
          <w:sz w:val="24"/>
          <w:szCs w:val="24"/>
        </w:rPr>
        <w:t xml:space="preserve"> Большеустинского </w:t>
      </w:r>
      <w:r w:rsidRPr="0035649C">
        <w:rPr>
          <w:rFonts w:ascii="Arial" w:hAnsi="Arial" w:cs="Arial"/>
          <w:b/>
          <w:sz w:val="24"/>
          <w:szCs w:val="24"/>
        </w:rPr>
        <w:t>сельсовета</w:t>
      </w:r>
    </w:p>
    <w:p w:rsidR="00BB06D8" w:rsidRPr="0035649C" w:rsidRDefault="00BB06D8" w:rsidP="00BB06D8">
      <w:pPr>
        <w:pStyle w:val="a3"/>
        <w:ind w:firstLine="567"/>
        <w:jc w:val="center"/>
        <w:rPr>
          <w:rFonts w:ascii="Arial" w:hAnsi="Arial" w:cs="Arial"/>
          <w:b/>
          <w:sz w:val="24"/>
          <w:szCs w:val="24"/>
        </w:rPr>
      </w:pPr>
      <w:r w:rsidRPr="0035649C">
        <w:rPr>
          <w:rFonts w:ascii="Arial" w:hAnsi="Arial" w:cs="Arial"/>
          <w:b/>
          <w:sz w:val="24"/>
          <w:szCs w:val="24"/>
        </w:rPr>
        <w:t>при осуществлении муниципального контроля</w:t>
      </w:r>
    </w:p>
    <w:p w:rsidR="00BB06D8" w:rsidRPr="0035649C" w:rsidRDefault="00BB06D8" w:rsidP="00BB06D8">
      <w:pPr>
        <w:pStyle w:val="a3"/>
        <w:ind w:firstLine="567"/>
        <w:jc w:val="center"/>
        <w:rPr>
          <w:rFonts w:ascii="Arial" w:hAnsi="Arial" w:cs="Arial"/>
          <w:b/>
          <w:sz w:val="24"/>
          <w:szCs w:val="24"/>
        </w:rPr>
      </w:pPr>
      <w:r w:rsidRPr="0035649C">
        <w:rPr>
          <w:rFonts w:ascii="Arial" w:hAnsi="Arial" w:cs="Arial"/>
          <w:b/>
          <w:sz w:val="24"/>
          <w:szCs w:val="24"/>
        </w:rPr>
        <w:t>в области благоустройства</w:t>
      </w:r>
    </w:p>
    <w:p w:rsidR="00BB06D8" w:rsidRPr="00BE258C" w:rsidRDefault="00BB06D8" w:rsidP="00BB06D8">
      <w:pPr>
        <w:pStyle w:val="a3"/>
        <w:ind w:firstLine="567"/>
        <w:rPr>
          <w:rFonts w:ascii="Arial" w:hAnsi="Arial" w:cs="Arial"/>
          <w:sz w:val="24"/>
          <w:szCs w:val="24"/>
        </w:rPr>
      </w:pP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2.1. Администрация </w:t>
      </w:r>
      <w:r>
        <w:rPr>
          <w:rFonts w:ascii="Arial" w:hAnsi="Arial" w:cs="Arial"/>
          <w:sz w:val="24"/>
          <w:szCs w:val="24"/>
        </w:rPr>
        <w:t xml:space="preserve">Большеустинского </w:t>
      </w:r>
      <w:r w:rsidRPr="00BE258C">
        <w:rPr>
          <w:rFonts w:ascii="Arial" w:hAnsi="Arial" w:cs="Arial"/>
          <w:sz w:val="24"/>
          <w:szCs w:val="24"/>
        </w:rPr>
        <w:t>сельсовета: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2.1.1. Организует и осуществляет муниципальный контроль в области благоустройства на территории </w:t>
      </w:r>
      <w:r>
        <w:rPr>
          <w:rFonts w:ascii="Arial" w:hAnsi="Arial" w:cs="Arial"/>
          <w:sz w:val="24"/>
          <w:szCs w:val="24"/>
        </w:rPr>
        <w:t xml:space="preserve">Большеустинского </w:t>
      </w:r>
      <w:r w:rsidRPr="00BE258C">
        <w:rPr>
          <w:rFonts w:ascii="Arial" w:hAnsi="Arial" w:cs="Arial"/>
          <w:sz w:val="24"/>
          <w:szCs w:val="24"/>
        </w:rPr>
        <w:t>сельсовета, ведет учет проведенных проверок.</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2.1.2. Разрабатывает и утверждает административный регламент осуществления муниципального контроля в области благоустройства (далее - административный регламент).</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2.1.3. Организует и проводит мониторинг эффективности муниципального контроля.</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2.1.4. Взаимодействует с органами и должностными лицами территориальных подразделений федеральных органов власти, органов государственной власти Нижегородской области, правоохранительными органами и органами прокуратуры в пределах своих полномочий при осуществлении муниципального контроля в области благоустройства.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При организации и проведении проверок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юридическими лицами, индивидуальными предпринимателями, гражданами требований законодательства Российской Федерации, законодательства Нижегородской области, муниципальных правовых актов </w:t>
      </w:r>
      <w:r>
        <w:rPr>
          <w:rFonts w:ascii="Arial" w:hAnsi="Arial" w:cs="Arial"/>
          <w:sz w:val="24"/>
          <w:szCs w:val="24"/>
        </w:rPr>
        <w:t xml:space="preserve">Большеустинского </w:t>
      </w:r>
      <w:r w:rsidRPr="00BE258C">
        <w:rPr>
          <w:rFonts w:ascii="Arial" w:hAnsi="Arial" w:cs="Arial"/>
          <w:sz w:val="24"/>
          <w:szCs w:val="24"/>
        </w:rPr>
        <w:t>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и предоставление указанных сведений предусмотрено федеральным законом.</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Передача в рамках межведомственного информационного взаимодействия документов и (или) информации, их раскрытие, в том числе ознакомление с ними в случаях, предусмотренных Федеральным</w:t>
      </w:r>
      <w:r>
        <w:rPr>
          <w:rFonts w:ascii="Arial" w:hAnsi="Arial" w:cs="Arial"/>
          <w:sz w:val="24"/>
          <w:szCs w:val="24"/>
        </w:rPr>
        <w:t xml:space="preserve"> законом </w:t>
      </w:r>
      <w:r w:rsidRPr="00BE258C">
        <w:rPr>
          <w:rFonts w:ascii="Arial" w:hAnsi="Arial" w:cs="Arial"/>
          <w:sz w:val="24"/>
          <w:szCs w:val="24"/>
        </w:rPr>
        <w:t xml:space="preserve"> N 294-ФЗ, осуществляются с учетом требований законодательства Российской Федерации о государственной и иной охраняемой законом тайне.</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2.1.5. Обеспечивает проведение мероприятий по муниципальному контролю в области благоустройства, оформление результатов проверок при осуществлении муниципального контроля в области благоустройства.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2.1.6. Осуществляет подготовку доклада об осуществлении муниципального контроля в области благоустройства и об эффективности такого контроля и </w:t>
      </w:r>
      <w:r w:rsidRPr="00BE258C">
        <w:rPr>
          <w:rFonts w:ascii="Arial" w:hAnsi="Arial" w:cs="Arial"/>
          <w:sz w:val="24"/>
          <w:szCs w:val="24"/>
        </w:rPr>
        <w:lastRenderedPageBreak/>
        <w:t xml:space="preserve">размещает его на официальном сайте органов местного самоуправления </w:t>
      </w:r>
      <w:r>
        <w:rPr>
          <w:rFonts w:ascii="Arial" w:hAnsi="Arial" w:cs="Arial"/>
          <w:sz w:val="24"/>
          <w:szCs w:val="24"/>
        </w:rPr>
        <w:t xml:space="preserve"> Больеустинского </w:t>
      </w:r>
      <w:r w:rsidRPr="00BE258C">
        <w:rPr>
          <w:rFonts w:ascii="Arial" w:hAnsi="Arial" w:cs="Arial"/>
          <w:sz w:val="24"/>
          <w:szCs w:val="24"/>
        </w:rPr>
        <w:t>сельсовета в порядке и сроки, установленные нормативными правовыми актами Российской Федерации и Нижегородской области.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2.1.7. Осуществляет иные полномочия, предусмотренные федеральными законами, законами и правовыми актами Нижегородской области, муниципальными правовыми</w:t>
      </w:r>
      <w:r>
        <w:rPr>
          <w:rFonts w:ascii="Arial" w:hAnsi="Arial" w:cs="Arial"/>
          <w:sz w:val="24"/>
          <w:szCs w:val="24"/>
        </w:rPr>
        <w:t xml:space="preserve"> Большеустинского </w:t>
      </w:r>
      <w:r w:rsidRPr="00BE258C">
        <w:rPr>
          <w:rFonts w:ascii="Arial" w:hAnsi="Arial" w:cs="Arial"/>
          <w:sz w:val="24"/>
          <w:szCs w:val="24"/>
        </w:rPr>
        <w:t>сельсовета.</w:t>
      </w:r>
    </w:p>
    <w:p w:rsidR="00BB06D8" w:rsidRPr="00BE258C" w:rsidRDefault="00BB06D8" w:rsidP="00BB06D8">
      <w:pPr>
        <w:pStyle w:val="a3"/>
        <w:ind w:firstLine="567"/>
        <w:rPr>
          <w:rFonts w:ascii="Arial" w:hAnsi="Arial" w:cs="Arial"/>
          <w:sz w:val="24"/>
          <w:szCs w:val="24"/>
        </w:rPr>
      </w:pPr>
    </w:p>
    <w:p w:rsidR="00BB06D8" w:rsidRPr="009F4EA0" w:rsidRDefault="00BB06D8" w:rsidP="00BB06D8">
      <w:pPr>
        <w:pStyle w:val="a3"/>
        <w:ind w:firstLine="567"/>
        <w:jc w:val="center"/>
        <w:rPr>
          <w:rFonts w:ascii="Arial" w:hAnsi="Arial" w:cs="Arial"/>
          <w:b/>
          <w:sz w:val="24"/>
          <w:szCs w:val="24"/>
        </w:rPr>
      </w:pPr>
      <w:r w:rsidRPr="009F4EA0">
        <w:rPr>
          <w:rFonts w:ascii="Arial" w:hAnsi="Arial" w:cs="Arial"/>
          <w:b/>
          <w:sz w:val="24"/>
          <w:szCs w:val="24"/>
        </w:rPr>
        <w:t>3. Форма осуществления муниципального контроля</w:t>
      </w:r>
    </w:p>
    <w:p w:rsidR="00BB06D8" w:rsidRPr="009F4EA0" w:rsidRDefault="00BB06D8" w:rsidP="00BB06D8">
      <w:pPr>
        <w:pStyle w:val="a3"/>
        <w:ind w:firstLine="567"/>
        <w:jc w:val="center"/>
        <w:rPr>
          <w:rFonts w:ascii="Arial" w:hAnsi="Arial" w:cs="Arial"/>
          <w:b/>
          <w:sz w:val="24"/>
          <w:szCs w:val="24"/>
        </w:rPr>
      </w:pPr>
      <w:r w:rsidRPr="009F4EA0">
        <w:rPr>
          <w:rFonts w:ascii="Arial" w:hAnsi="Arial" w:cs="Arial"/>
          <w:b/>
          <w:sz w:val="24"/>
          <w:szCs w:val="24"/>
        </w:rPr>
        <w:t>в области благоустройства</w:t>
      </w:r>
    </w:p>
    <w:p w:rsidR="00BB06D8" w:rsidRPr="009F4EA0" w:rsidRDefault="00BB06D8" w:rsidP="00BB06D8">
      <w:pPr>
        <w:pStyle w:val="a3"/>
        <w:ind w:firstLine="567"/>
        <w:jc w:val="center"/>
        <w:rPr>
          <w:rFonts w:ascii="Arial" w:hAnsi="Arial" w:cs="Arial"/>
          <w:b/>
          <w:sz w:val="24"/>
          <w:szCs w:val="24"/>
        </w:rPr>
      </w:pP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3.1. Муниципальный контроль в области благоустройства осуществляется в форме проведения проверок соблюдения юридическими лицами, индивидуальными предпринимателями, гражданами требований законодательства Российской Федерации, законодательства Нижегородской области, муниципальных правовых актов </w:t>
      </w:r>
      <w:r>
        <w:rPr>
          <w:rFonts w:ascii="Arial" w:hAnsi="Arial" w:cs="Arial"/>
          <w:sz w:val="24"/>
          <w:szCs w:val="24"/>
        </w:rPr>
        <w:t xml:space="preserve"> Большеустинского </w:t>
      </w:r>
      <w:r w:rsidRPr="00BE258C">
        <w:rPr>
          <w:rFonts w:ascii="Arial" w:hAnsi="Arial" w:cs="Arial"/>
          <w:sz w:val="24"/>
          <w:szCs w:val="24"/>
        </w:rPr>
        <w:t>сельсовета,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3.2. Муниципальный контроль в области благоустройства проводится должностными лицами администрации </w:t>
      </w:r>
      <w:r>
        <w:rPr>
          <w:rFonts w:ascii="Arial" w:hAnsi="Arial" w:cs="Arial"/>
          <w:sz w:val="24"/>
          <w:szCs w:val="24"/>
        </w:rPr>
        <w:t xml:space="preserve"> Большеустинского </w:t>
      </w:r>
      <w:r w:rsidRPr="00BE258C">
        <w:rPr>
          <w:rFonts w:ascii="Arial" w:hAnsi="Arial" w:cs="Arial"/>
          <w:sz w:val="24"/>
          <w:szCs w:val="24"/>
        </w:rPr>
        <w:t>сельсовета (далее - должностные лица) в виде плановых или внеплановых проверок.</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Проверки проводятся в форме документарной проверки и (или) выездной проверки.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3.3. Плановые (рейдовые) осмотры, обследования проводятся должностными лицами в пределах своей компетенции на основании плановых (рейдовых) заданий.</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Порядок оформления и содержание таких заданий, порядок оформления результатов плановых (рейдовых) осмотров, обследований устанавливаются правовым актом Администрации </w:t>
      </w:r>
      <w:r>
        <w:rPr>
          <w:rFonts w:ascii="Arial" w:hAnsi="Arial" w:cs="Arial"/>
          <w:sz w:val="24"/>
          <w:szCs w:val="24"/>
        </w:rPr>
        <w:t xml:space="preserve"> Большеустинского </w:t>
      </w:r>
      <w:r w:rsidRPr="00BE258C">
        <w:rPr>
          <w:rFonts w:ascii="Arial" w:hAnsi="Arial" w:cs="Arial"/>
          <w:sz w:val="24"/>
          <w:szCs w:val="24"/>
        </w:rPr>
        <w:t>сельсовета.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В случае выявления при проведении плановых (рейдовых) осмотров нарушений требований законодательства Российской Федерации, законодательства Нижегородской области, муниципальных правовых актов </w:t>
      </w:r>
      <w:r>
        <w:rPr>
          <w:rFonts w:ascii="Arial" w:hAnsi="Arial" w:cs="Arial"/>
          <w:sz w:val="24"/>
          <w:szCs w:val="24"/>
        </w:rPr>
        <w:t xml:space="preserve"> Большеустинского </w:t>
      </w:r>
      <w:r w:rsidRPr="00BE258C">
        <w:rPr>
          <w:rFonts w:ascii="Arial" w:hAnsi="Arial" w:cs="Arial"/>
          <w:sz w:val="24"/>
          <w:szCs w:val="24"/>
        </w:rPr>
        <w:t xml:space="preserve">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должностные лица принимают в пределах своей компетенции меры по пресечению таких нарушений, а также доводят в письменной форме до сведения главы администрации </w:t>
      </w:r>
      <w:r>
        <w:rPr>
          <w:rFonts w:ascii="Arial" w:hAnsi="Arial" w:cs="Arial"/>
          <w:sz w:val="24"/>
          <w:szCs w:val="24"/>
        </w:rPr>
        <w:t xml:space="preserve"> Большеустинского </w:t>
      </w:r>
      <w:r w:rsidRPr="00BE258C">
        <w:rPr>
          <w:rFonts w:ascii="Arial" w:hAnsi="Arial" w:cs="Arial"/>
          <w:sz w:val="24"/>
          <w:szCs w:val="24"/>
        </w:rPr>
        <w:t>сельсовета 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w:t>
      </w:r>
      <w:r>
        <w:rPr>
          <w:rFonts w:ascii="Arial" w:hAnsi="Arial" w:cs="Arial"/>
          <w:sz w:val="24"/>
          <w:szCs w:val="24"/>
        </w:rPr>
        <w:t xml:space="preserve"> части 2 статьи 10</w:t>
      </w:r>
      <w:r w:rsidRPr="00BE258C">
        <w:rPr>
          <w:rFonts w:ascii="Arial" w:hAnsi="Arial" w:cs="Arial"/>
          <w:sz w:val="24"/>
          <w:szCs w:val="24"/>
        </w:rPr>
        <w:t xml:space="preserve"> Федерального закона N 294-ФЗ.</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3.4. Перечень должностных лиц, уполномоченных на проведение проверок, проведение плановых (рейдовых) осмотров, полномочия, функции и порядок деятельности указанных должностных лиц определяются административным регламентом.</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3.5. Должностные лица руководствуются </w:t>
      </w:r>
      <w:r>
        <w:rPr>
          <w:rFonts w:ascii="Arial" w:hAnsi="Arial" w:cs="Arial"/>
          <w:sz w:val="24"/>
          <w:szCs w:val="24"/>
        </w:rPr>
        <w:t xml:space="preserve">Конституцией </w:t>
      </w:r>
      <w:r w:rsidRPr="00BE258C">
        <w:rPr>
          <w:rFonts w:ascii="Arial" w:hAnsi="Arial" w:cs="Arial"/>
          <w:sz w:val="24"/>
          <w:szCs w:val="24"/>
        </w:rPr>
        <w:t xml:space="preserve">Российской Федерации, федеральными законами, нормативными правовыми актами Российской Федерации, законами, нормативными правовыми актами Нижегородской области, муниципальными правовыми актами </w:t>
      </w:r>
      <w:r>
        <w:rPr>
          <w:rFonts w:ascii="Arial" w:hAnsi="Arial" w:cs="Arial"/>
          <w:sz w:val="24"/>
          <w:szCs w:val="24"/>
        </w:rPr>
        <w:t xml:space="preserve"> Большеустинского </w:t>
      </w:r>
      <w:r w:rsidRPr="00BE258C">
        <w:rPr>
          <w:rFonts w:ascii="Arial" w:hAnsi="Arial" w:cs="Arial"/>
          <w:sz w:val="24"/>
          <w:szCs w:val="24"/>
        </w:rPr>
        <w:t>сельсовета.</w:t>
      </w:r>
    </w:p>
    <w:p w:rsidR="00BB06D8" w:rsidRPr="00BE258C" w:rsidRDefault="00BB06D8" w:rsidP="00BB06D8">
      <w:pPr>
        <w:pStyle w:val="a3"/>
        <w:ind w:firstLine="567"/>
        <w:rPr>
          <w:rFonts w:ascii="Arial" w:hAnsi="Arial" w:cs="Arial"/>
          <w:sz w:val="24"/>
          <w:szCs w:val="24"/>
        </w:rPr>
      </w:pPr>
    </w:p>
    <w:p w:rsidR="00BB06D8" w:rsidRPr="006B18F3" w:rsidRDefault="00BB06D8" w:rsidP="00BB06D8">
      <w:pPr>
        <w:pStyle w:val="a3"/>
        <w:ind w:firstLine="567"/>
        <w:jc w:val="center"/>
        <w:rPr>
          <w:rFonts w:ascii="Arial" w:hAnsi="Arial" w:cs="Arial"/>
          <w:b/>
          <w:sz w:val="24"/>
          <w:szCs w:val="24"/>
        </w:rPr>
      </w:pPr>
      <w:r w:rsidRPr="006B18F3">
        <w:rPr>
          <w:rFonts w:ascii="Arial" w:hAnsi="Arial" w:cs="Arial"/>
          <w:b/>
          <w:sz w:val="24"/>
          <w:szCs w:val="24"/>
        </w:rPr>
        <w:t>4. Порядок осуществления муниципального контроля</w:t>
      </w:r>
    </w:p>
    <w:p w:rsidR="00BB06D8" w:rsidRPr="006B18F3" w:rsidRDefault="00BB06D8" w:rsidP="00BB06D8">
      <w:pPr>
        <w:pStyle w:val="a3"/>
        <w:ind w:firstLine="567"/>
        <w:jc w:val="center"/>
        <w:rPr>
          <w:rFonts w:ascii="Arial" w:hAnsi="Arial" w:cs="Arial"/>
          <w:b/>
          <w:sz w:val="24"/>
          <w:szCs w:val="24"/>
        </w:rPr>
      </w:pPr>
      <w:r w:rsidRPr="006B18F3">
        <w:rPr>
          <w:rFonts w:ascii="Arial" w:hAnsi="Arial" w:cs="Arial"/>
          <w:b/>
          <w:sz w:val="24"/>
          <w:szCs w:val="24"/>
        </w:rPr>
        <w:t>в области благоустройства</w:t>
      </w:r>
    </w:p>
    <w:p w:rsidR="00BB06D8" w:rsidRPr="00BE258C" w:rsidRDefault="00BB06D8" w:rsidP="00BB06D8">
      <w:pPr>
        <w:pStyle w:val="a3"/>
        <w:ind w:firstLine="567"/>
        <w:rPr>
          <w:rFonts w:ascii="Arial" w:hAnsi="Arial" w:cs="Arial"/>
          <w:sz w:val="24"/>
          <w:szCs w:val="24"/>
        </w:rPr>
      </w:pP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4.1. Порядок проведения проверок при осуществлении муниципального контроля в области благоустройства определяется Федеральным </w:t>
      </w:r>
      <w:r>
        <w:rPr>
          <w:rFonts w:ascii="Arial" w:hAnsi="Arial" w:cs="Arial"/>
          <w:sz w:val="24"/>
          <w:szCs w:val="24"/>
        </w:rPr>
        <w:t xml:space="preserve"> законом </w:t>
      </w:r>
      <w:r w:rsidRPr="00BE258C">
        <w:rPr>
          <w:rFonts w:ascii="Arial" w:hAnsi="Arial" w:cs="Arial"/>
          <w:sz w:val="24"/>
          <w:szCs w:val="24"/>
        </w:rPr>
        <w:t>N 294-ФЗ, настоящим Положением и административным регламентом.</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lastRenderedPageBreak/>
        <w:t xml:space="preserve">Проверки проводятся на основании распоряжения администрации </w:t>
      </w:r>
      <w:r>
        <w:rPr>
          <w:rFonts w:ascii="Arial" w:hAnsi="Arial" w:cs="Arial"/>
          <w:sz w:val="24"/>
          <w:szCs w:val="24"/>
        </w:rPr>
        <w:t xml:space="preserve"> Большеустинского </w:t>
      </w:r>
      <w:r w:rsidRPr="00BE258C">
        <w:rPr>
          <w:rFonts w:ascii="Arial" w:hAnsi="Arial" w:cs="Arial"/>
          <w:sz w:val="24"/>
          <w:szCs w:val="24"/>
        </w:rPr>
        <w:t>сельсовета должностными лицами, указанными в распоряжении.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4.2. Плановые проверки проводятся на основании ежегодного плана проведения плановых проверок, утверждаемого главой администрации </w:t>
      </w:r>
      <w:r>
        <w:rPr>
          <w:rFonts w:ascii="Arial" w:hAnsi="Arial" w:cs="Arial"/>
          <w:sz w:val="24"/>
          <w:szCs w:val="24"/>
        </w:rPr>
        <w:t xml:space="preserve"> Большеустинского </w:t>
      </w:r>
      <w:r w:rsidRPr="00BE258C">
        <w:rPr>
          <w:rFonts w:ascii="Arial" w:hAnsi="Arial" w:cs="Arial"/>
          <w:sz w:val="24"/>
          <w:szCs w:val="24"/>
        </w:rPr>
        <w:t>сельсовета (далее - ежегодный план проверок).</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Порядок подготовки ежегодного плана проверок юридических лиц и индивидуальных предпринимателей, его представления в органы прокуратуры и согласования, а также типовая форма ежегодного плана проверок устанавливаются Правительством Российской Федерации. В ежегодных планах проведения проверок указываются сведения, установленные Федеральным </w:t>
      </w:r>
      <w:r>
        <w:rPr>
          <w:rFonts w:ascii="Arial" w:hAnsi="Arial" w:cs="Arial"/>
          <w:sz w:val="24"/>
          <w:szCs w:val="24"/>
        </w:rPr>
        <w:t xml:space="preserve"> законом </w:t>
      </w:r>
      <w:r w:rsidRPr="00BE258C">
        <w:rPr>
          <w:rFonts w:ascii="Arial" w:hAnsi="Arial" w:cs="Arial"/>
          <w:sz w:val="24"/>
          <w:szCs w:val="24"/>
        </w:rPr>
        <w:t>N 294-ФЗ.</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Порядок подготовки ежегодного плана проверок граждан устанавливается административным регламентом.</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4.3. Предметом плановой проверки является соблюдение юридическим лицом, индивидуальным предпринимателем, гражданином в процессе осуществления деятельности совокупности предъявляемых требований законодательства Российской Федерации, законодательства Нижегородской области, муниципальных правовых актов </w:t>
      </w:r>
      <w:r>
        <w:rPr>
          <w:rFonts w:ascii="Arial" w:hAnsi="Arial" w:cs="Arial"/>
          <w:sz w:val="24"/>
          <w:szCs w:val="24"/>
        </w:rPr>
        <w:t xml:space="preserve"> Большеустинского </w:t>
      </w:r>
      <w:r w:rsidRPr="00BE258C">
        <w:rPr>
          <w:rFonts w:ascii="Arial" w:hAnsi="Arial" w:cs="Arial"/>
          <w:sz w:val="24"/>
          <w:szCs w:val="24"/>
        </w:rPr>
        <w:t>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Плановые проверки в отношении юридических лиц, индивидуальных предпринимателей проводятся не чаще чем 1 раз в 3 года.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4.4. Утвержденный главой администрации </w:t>
      </w:r>
      <w:r>
        <w:rPr>
          <w:rFonts w:ascii="Arial" w:hAnsi="Arial" w:cs="Arial"/>
          <w:sz w:val="24"/>
          <w:szCs w:val="24"/>
        </w:rPr>
        <w:t xml:space="preserve"> Большеустинского </w:t>
      </w:r>
      <w:r w:rsidRPr="00BE258C">
        <w:rPr>
          <w:rFonts w:ascii="Arial" w:hAnsi="Arial" w:cs="Arial"/>
          <w:sz w:val="24"/>
          <w:szCs w:val="24"/>
        </w:rPr>
        <w:t xml:space="preserve">сельсовета ежегодный план проверок доводится до сведения заинтересованных лиц посредством его размещения на официальном сайте органов местного самоуправления </w:t>
      </w:r>
      <w:r>
        <w:rPr>
          <w:rFonts w:ascii="Arial" w:hAnsi="Arial" w:cs="Arial"/>
          <w:sz w:val="24"/>
          <w:szCs w:val="24"/>
        </w:rPr>
        <w:t xml:space="preserve"> Большеустинского </w:t>
      </w:r>
      <w:r w:rsidRPr="00BE258C">
        <w:rPr>
          <w:rFonts w:ascii="Arial" w:hAnsi="Arial" w:cs="Arial"/>
          <w:sz w:val="24"/>
          <w:szCs w:val="24"/>
        </w:rPr>
        <w:t>сельсовета в сети Интернет либо иным доступным способом.</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4.5. В срок до 1 сентября года, предшествующего году проведения плановых проверок, администрация </w:t>
      </w:r>
      <w:r>
        <w:rPr>
          <w:rFonts w:ascii="Arial" w:hAnsi="Arial" w:cs="Arial"/>
          <w:sz w:val="24"/>
          <w:szCs w:val="24"/>
        </w:rPr>
        <w:t xml:space="preserve">Большеустинского </w:t>
      </w:r>
      <w:r w:rsidRPr="00BE258C">
        <w:rPr>
          <w:rFonts w:ascii="Arial" w:hAnsi="Arial" w:cs="Arial"/>
          <w:sz w:val="24"/>
          <w:szCs w:val="24"/>
        </w:rPr>
        <w:t>сельсовета направляет проект ежегодного плана проверок юридических лиц и индивидуальных предпринимателей в органы прокуратуры для рассмотрения на предмет законности включения в них объектов муниципального контроля в области благоустройства и внесения предложений о проведении совместных плановых проверок.</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Администрация </w:t>
      </w:r>
      <w:r>
        <w:rPr>
          <w:rFonts w:ascii="Arial" w:hAnsi="Arial" w:cs="Arial"/>
          <w:sz w:val="24"/>
          <w:szCs w:val="24"/>
        </w:rPr>
        <w:t xml:space="preserve"> Большеустинского </w:t>
      </w:r>
      <w:r w:rsidRPr="00BE258C">
        <w:rPr>
          <w:rFonts w:ascii="Arial" w:hAnsi="Arial" w:cs="Arial"/>
          <w:sz w:val="24"/>
          <w:szCs w:val="24"/>
        </w:rPr>
        <w:t>сельсовета рассматривает предложения по проекту ежегодного плана проверок, поступившие от органов прокуратуры в срок до 1 октября года, предшествующего году проведения плановых проверок, и по итогам их рассмотрения направляет в органы прокуратуры в срок до 1 ноября года, предшествующего году проведения плановых проверок, утвержденный ежегодный план проверок.</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4.6. О проведении плановой проверки юридическое лицо, индивидуальный предприниматель, гражданин уведомляются Администрацией </w:t>
      </w:r>
      <w:r>
        <w:rPr>
          <w:rFonts w:ascii="Arial" w:hAnsi="Arial" w:cs="Arial"/>
          <w:sz w:val="24"/>
          <w:szCs w:val="24"/>
        </w:rPr>
        <w:t xml:space="preserve"> Большеустинского </w:t>
      </w:r>
      <w:r w:rsidRPr="00BE258C">
        <w:rPr>
          <w:rFonts w:ascii="Arial" w:hAnsi="Arial" w:cs="Arial"/>
          <w:sz w:val="24"/>
          <w:szCs w:val="24"/>
        </w:rPr>
        <w:t xml:space="preserve">сельсовета не позднее чем за три рабочих дня до начала ее проведения посредством направления копии распоряжения Администрации </w:t>
      </w:r>
      <w:r>
        <w:rPr>
          <w:rFonts w:ascii="Arial" w:hAnsi="Arial" w:cs="Arial"/>
          <w:sz w:val="24"/>
          <w:szCs w:val="24"/>
        </w:rPr>
        <w:t xml:space="preserve"> Большеустинского </w:t>
      </w:r>
      <w:r w:rsidRPr="00BE258C">
        <w:rPr>
          <w:rFonts w:ascii="Arial" w:hAnsi="Arial" w:cs="Arial"/>
          <w:sz w:val="24"/>
          <w:szCs w:val="24"/>
        </w:rPr>
        <w:t xml:space="preserve">сельсовета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гражданина,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гражданином в администрацию </w:t>
      </w:r>
      <w:r>
        <w:rPr>
          <w:rFonts w:ascii="Arial" w:hAnsi="Arial" w:cs="Arial"/>
          <w:sz w:val="24"/>
          <w:szCs w:val="24"/>
        </w:rPr>
        <w:t xml:space="preserve"> Большеустинского </w:t>
      </w:r>
      <w:r w:rsidRPr="00BE258C">
        <w:rPr>
          <w:rFonts w:ascii="Arial" w:hAnsi="Arial" w:cs="Arial"/>
          <w:sz w:val="24"/>
          <w:szCs w:val="24"/>
        </w:rPr>
        <w:t>сельсовета, или иным доступным способом.</w:t>
      </w:r>
    </w:p>
    <w:p w:rsidR="00BB06D8" w:rsidRPr="00BE258C" w:rsidRDefault="00BB06D8" w:rsidP="00BB06D8">
      <w:pPr>
        <w:pStyle w:val="a3"/>
        <w:ind w:firstLine="567"/>
        <w:rPr>
          <w:rFonts w:ascii="Arial" w:hAnsi="Arial" w:cs="Arial"/>
          <w:sz w:val="24"/>
          <w:szCs w:val="24"/>
        </w:rPr>
      </w:pPr>
      <w:bookmarkStart w:id="0" w:name="P105"/>
      <w:bookmarkEnd w:id="0"/>
      <w:r w:rsidRPr="00BE258C">
        <w:rPr>
          <w:rFonts w:ascii="Arial" w:hAnsi="Arial" w:cs="Arial"/>
          <w:sz w:val="24"/>
          <w:szCs w:val="24"/>
        </w:rPr>
        <w:t xml:space="preserve">4.7. Внеплановые проверки юридических лиц и индивидуальных предпринимателей проводятся в случаях, установленных Федеральным </w:t>
      </w:r>
      <w:r>
        <w:rPr>
          <w:rFonts w:ascii="Arial" w:hAnsi="Arial" w:cs="Arial"/>
          <w:sz w:val="24"/>
          <w:szCs w:val="24"/>
        </w:rPr>
        <w:t xml:space="preserve"> законом </w:t>
      </w:r>
      <w:r w:rsidRPr="00BE258C">
        <w:rPr>
          <w:rFonts w:ascii="Arial" w:hAnsi="Arial" w:cs="Arial"/>
          <w:sz w:val="24"/>
          <w:szCs w:val="24"/>
        </w:rPr>
        <w:t xml:space="preserve">N 294-ФЗ, а также при поступлении в администрацию </w:t>
      </w:r>
      <w:r>
        <w:rPr>
          <w:rFonts w:ascii="Arial" w:hAnsi="Arial" w:cs="Arial"/>
          <w:sz w:val="24"/>
          <w:szCs w:val="24"/>
        </w:rPr>
        <w:t xml:space="preserve"> Большеустинского </w:t>
      </w:r>
      <w:r w:rsidRPr="00BE258C">
        <w:rPr>
          <w:rFonts w:ascii="Arial" w:hAnsi="Arial" w:cs="Arial"/>
          <w:sz w:val="24"/>
          <w:szCs w:val="24"/>
        </w:rPr>
        <w:t xml:space="preserve">сельсовета </w:t>
      </w:r>
      <w:r w:rsidRPr="00BE258C">
        <w:rPr>
          <w:rFonts w:ascii="Arial" w:hAnsi="Arial" w:cs="Arial"/>
          <w:sz w:val="24"/>
          <w:szCs w:val="24"/>
        </w:rPr>
        <w:lastRenderedPageBreak/>
        <w:t>обращений и заявлений юридических лиц, индивидуальных предпринимателей, граждан, информации от органов государственной власти, органов местного самоуправления о нарушениях в области благоустройства.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В случае, если основанием для проведения внеплановой проверки является истечение срока исполнения юридическим лицом, индивидуальным предпринимателем, гражданином предписания об устранении выявленного нарушения требований законодательства Российской Федерации, законодательства Нижегородской области, муниципальных правовых актов </w:t>
      </w:r>
      <w:r>
        <w:rPr>
          <w:rFonts w:ascii="Arial" w:hAnsi="Arial" w:cs="Arial"/>
          <w:sz w:val="24"/>
          <w:szCs w:val="24"/>
        </w:rPr>
        <w:t xml:space="preserve"> Большеустинского </w:t>
      </w:r>
      <w:r w:rsidRPr="00BE258C">
        <w:rPr>
          <w:rFonts w:ascii="Arial" w:hAnsi="Arial" w:cs="Arial"/>
          <w:sz w:val="24"/>
          <w:szCs w:val="24"/>
        </w:rPr>
        <w:t>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предметом такой проверки может являться только исполнение выданного органом муниципального контроля предписания.</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Внеплановые выездные проверки юридических лиц, индивидуальных предпринимателей могут быть проведены администрацией</w:t>
      </w:r>
      <w:r>
        <w:rPr>
          <w:rFonts w:ascii="Arial" w:hAnsi="Arial" w:cs="Arial"/>
          <w:sz w:val="24"/>
          <w:szCs w:val="24"/>
        </w:rPr>
        <w:t xml:space="preserve"> Большеустинского </w:t>
      </w:r>
      <w:r w:rsidRPr="00BE258C">
        <w:rPr>
          <w:rFonts w:ascii="Arial" w:hAnsi="Arial" w:cs="Arial"/>
          <w:sz w:val="24"/>
          <w:szCs w:val="24"/>
        </w:rPr>
        <w:t>сельсовета по основаниям, указанным в</w:t>
      </w:r>
      <w:r>
        <w:rPr>
          <w:rFonts w:ascii="Arial" w:hAnsi="Arial" w:cs="Arial"/>
          <w:sz w:val="24"/>
          <w:szCs w:val="24"/>
        </w:rPr>
        <w:t xml:space="preserve"> подпунктах «а» </w:t>
      </w:r>
      <w:r w:rsidRPr="00BE258C">
        <w:rPr>
          <w:rFonts w:ascii="Arial" w:hAnsi="Arial" w:cs="Arial"/>
          <w:sz w:val="24"/>
          <w:szCs w:val="24"/>
        </w:rPr>
        <w:t>и</w:t>
      </w:r>
      <w:r>
        <w:rPr>
          <w:rFonts w:ascii="Arial" w:hAnsi="Arial" w:cs="Arial"/>
          <w:sz w:val="24"/>
          <w:szCs w:val="24"/>
        </w:rPr>
        <w:t xml:space="preserve"> «б» пункта 2 части 2 статьи 10</w:t>
      </w:r>
      <w:r w:rsidRPr="00BE258C">
        <w:rPr>
          <w:rFonts w:ascii="Arial" w:hAnsi="Arial" w:cs="Arial"/>
          <w:sz w:val="24"/>
          <w:szCs w:val="24"/>
        </w:rPr>
        <w:t xml:space="preserve">  Федерального закона N 294-ФЗ, а также по основаниям, указанным в </w:t>
      </w:r>
      <w:r>
        <w:rPr>
          <w:rFonts w:ascii="Arial" w:hAnsi="Arial" w:cs="Arial"/>
          <w:sz w:val="24"/>
          <w:szCs w:val="24"/>
        </w:rPr>
        <w:t xml:space="preserve">абзаце первом </w:t>
      </w:r>
      <w:r w:rsidRPr="00BE258C">
        <w:rPr>
          <w:rFonts w:ascii="Arial" w:hAnsi="Arial" w:cs="Arial"/>
          <w:sz w:val="24"/>
          <w:szCs w:val="24"/>
        </w:rPr>
        <w:t>настоящего пункта, после согласования с органами прокуратуры.</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Согласование с органами прокуратуры проведения внеплановых проверок в отношении граждан не требуется.</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Обращения и заявления, не позволяющие установить лицо, обратившееся в администрацию </w:t>
      </w:r>
      <w:r>
        <w:rPr>
          <w:rFonts w:ascii="Arial" w:hAnsi="Arial" w:cs="Arial"/>
          <w:sz w:val="24"/>
          <w:szCs w:val="24"/>
        </w:rPr>
        <w:t xml:space="preserve"> Большеустинского </w:t>
      </w:r>
      <w:r w:rsidRPr="00BE258C">
        <w:rPr>
          <w:rFonts w:ascii="Arial" w:hAnsi="Arial" w:cs="Arial"/>
          <w:sz w:val="24"/>
          <w:szCs w:val="24"/>
        </w:rPr>
        <w:t>сельсовета, а также обращения и заявления, не содержащие сведений о фактах, указанных в</w:t>
      </w:r>
      <w:r>
        <w:rPr>
          <w:rFonts w:ascii="Arial" w:hAnsi="Arial" w:cs="Arial"/>
          <w:sz w:val="24"/>
          <w:szCs w:val="24"/>
        </w:rPr>
        <w:t xml:space="preserve"> пункте 2 части 2 статьи 10</w:t>
      </w:r>
      <w:r w:rsidRPr="00BE258C">
        <w:rPr>
          <w:rFonts w:ascii="Arial" w:hAnsi="Arial" w:cs="Arial"/>
          <w:sz w:val="24"/>
          <w:szCs w:val="24"/>
        </w:rPr>
        <w:t xml:space="preserve"> Федерального закона N 294-ФЗ, не могут служить основанием для проведения внеплановой проверки. В случае, если изложенная в обращении или заявлении информация может в соответствии с</w:t>
      </w:r>
      <w:r>
        <w:rPr>
          <w:rFonts w:ascii="Arial" w:hAnsi="Arial" w:cs="Arial"/>
          <w:sz w:val="24"/>
          <w:szCs w:val="24"/>
        </w:rPr>
        <w:t xml:space="preserve"> пунктом 2 части 2 статьи 10 </w:t>
      </w:r>
      <w:r w:rsidRPr="00BE258C">
        <w:rPr>
          <w:rFonts w:ascii="Arial" w:hAnsi="Arial" w:cs="Arial"/>
          <w:sz w:val="24"/>
          <w:szCs w:val="24"/>
        </w:rPr>
        <w:t xml:space="preserve">Федерального закона N 294-ФЗ являться основанием для проведения внеплановой проверки, должностное лицо администрации </w:t>
      </w:r>
      <w:r>
        <w:rPr>
          <w:rFonts w:ascii="Arial" w:hAnsi="Arial" w:cs="Arial"/>
          <w:sz w:val="24"/>
          <w:szCs w:val="24"/>
        </w:rPr>
        <w:t xml:space="preserve"> Большеустинского </w:t>
      </w:r>
      <w:r w:rsidRPr="00BE258C">
        <w:rPr>
          <w:rFonts w:ascii="Arial" w:hAnsi="Arial" w:cs="Arial"/>
          <w:sz w:val="24"/>
          <w:szCs w:val="24"/>
        </w:rPr>
        <w:t>сельсовета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При рассмотрении обращений и заявлений, информации о фактах, указанных в</w:t>
      </w:r>
      <w:r>
        <w:rPr>
          <w:rFonts w:ascii="Arial" w:hAnsi="Arial" w:cs="Arial"/>
          <w:sz w:val="24"/>
          <w:szCs w:val="24"/>
        </w:rPr>
        <w:t xml:space="preserve"> части 2 статьи 10</w:t>
      </w:r>
      <w:r w:rsidRPr="00BE258C">
        <w:rPr>
          <w:rFonts w:ascii="Arial" w:hAnsi="Arial" w:cs="Arial"/>
          <w:sz w:val="24"/>
          <w:szCs w:val="24"/>
        </w:rPr>
        <w:t xml:space="preserve"> Федерального закона N 294-ФЗ,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 граждан.</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w:t>
      </w:r>
      <w:r>
        <w:rPr>
          <w:rFonts w:ascii="Arial" w:hAnsi="Arial" w:cs="Arial"/>
          <w:sz w:val="24"/>
          <w:szCs w:val="24"/>
        </w:rPr>
        <w:t xml:space="preserve"> в части 2 статьи 10</w:t>
      </w:r>
      <w:r w:rsidRPr="00BE258C">
        <w:rPr>
          <w:rFonts w:ascii="Arial" w:hAnsi="Arial" w:cs="Arial"/>
          <w:sz w:val="24"/>
          <w:szCs w:val="24"/>
        </w:rPr>
        <w:t xml:space="preserve"> в Федерального закона N 294-ФЗ, уполномоченными должностными лицами администрации </w:t>
      </w:r>
      <w:r>
        <w:rPr>
          <w:rFonts w:ascii="Arial" w:hAnsi="Arial" w:cs="Arial"/>
          <w:sz w:val="24"/>
          <w:szCs w:val="24"/>
        </w:rPr>
        <w:t xml:space="preserve"> Большеустинского </w:t>
      </w:r>
      <w:r w:rsidRPr="00BE258C">
        <w:rPr>
          <w:rFonts w:ascii="Arial" w:hAnsi="Arial" w:cs="Arial"/>
          <w:sz w:val="24"/>
          <w:szCs w:val="24"/>
        </w:rPr>
        <w:t xml:space="preserve">сельсовета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администрации </w:t>
      </w:r>
      <w:r>
        <w:rPr>
          <w:rFonts w:ascii="Arial" w:hAnsi="Arial" w:cs="Arial"/>
          <w:sz w:val="24"/>
          <w:szCs w:val="24"/>
        </w:rPr>
        <w:t xml:space="preserve"> Большеустинского </w:t>
      </w:r>
      <w:r w:rsidRPr="00BE258C">
        <w:rPr>
          <w:rFonts w:ascii="Arial" w:hAnsi="Arial" w:cs="Arial"/>
          <w:sz w:val="24"/>
          <w:szCs w:val="24"/>
        </w:rPr>
        <w:t xml:space="preserve">сельсовета,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органов </w:t>
      </w:r>
      <w:r w:rsidRPr="00BE258C">
        <w:rPr>
          <w:rFonts w:ascii="Arial" w:hAnsi="Arial" w:cs="Arial"/>
          <w:sz w:val="24"/>
          <w:szCs w:val="24"/>
        </w:rPr>
        <w:lastRenderedPageBreak/>
        <w:t>муниципального контроля. В рамках предварительной проверки у юридического лица, индивидуального предпринимателя, гражданина могут быть запрошены пояснения в отношении полученной информации, но представление таких пояснений и иных документов не является обязательным.</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w:t>
      </w:r>
      <w:r>
        <w:rPr>
          <w:rFonts w:ascii="Arial" w:hAnsi="Arial" w:cs="Arial"/>
          <w:sz w:val="24"/>
          <w:szCs w:val="24"/>
        </w:rPr>
        <w:t xml:space="preserve"> части 2 статьи 10</w:t>
      </w:r>
      <w:r w:rsidRPr="00BE258C">
        <w:rPr>
          <w:rFonts w:ascii="Arial" w:hAnsi="Arial" w:cs="Arial"/>
          <w:sz w:val="24"/>
          <w:szCs w:val="24"/>
        </w:rPr>
        <w:t xml:space="preserve"> Федерального закона N 294-ФЗ, уполномоченное должностное лицо администрации </w:t>
      </w:r>
      <w:r>
        <w:rPr>
          <w:rFonts w:ascii="Arial" w:hAnsi="Arial" w:cs="Arial"/>
          <w:sz w:val="24"/>
          <w:szCs w:val="24"/>
        </w:rPr>
        <w:t xml:space="preserve">Большеустинского </w:t>
      </w:r>
      <w:r w:rsidRPr="00BE258C">
        <w:rPr>
          <w:rFonts w:ascii="Arial" w:hAnsi="Arial" w:cs="Arial"/>
          <w:sz w:val="24"/>
          <w:szCs w:val="24"/>
        </w:rPr>
        <w:t>сельсовета подготавливает мотивированное представление о назначении внеплановой проверки по основаниям, указанным в</w:t>
      </w:r>
      <w:r>
        <w:rPr>
          <w:rFonts w:ascii="Arial" w:hAnsi="Arial" w:cs="Arial"/>
          <w:sz w:val="24"/>
          <w:szCs w:val="24"/>
        </w:rPr>
        <w:t xml:space="preserve"> пункте 2 части 2 статьи 10 </w:t>
      </w:r>
      <w:r w:rsidRPr="00BE258C">
        <w:rPr>
          <w:rFonts w:ascii="Arial" w:hAnsi="Arial" w:cs="Arial"/>
          <w:sz w:val="24"/>
          <w:szCs w:val="24"/>
        </w:rPr>
        <w:t>Федерального закона N 294-ФЗ. По результатам предварительной проверки меры по привлечению юридического лица, индивидуального предпринимателя, гражданина к ответственности не принимаются.</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4.8. Внеплановые проверки граждан проводятся на основании заявлений, жалоб и обращений граждан, юридических лиц, а также информации от органов государственной власти, органов местного самоуправления, средств массовой информации, свидетельствующих о наличии признаков нарушений требований законодательства Российской Федерации, законодательства Нижегородской области, муниципальных правовых актов </w:t>
      </w:r>
      <w:r>
        <w:rPr>
          <w:rFonts w:ascii="Arial" w:hAnsi="Arial" w:cs="Arial"/>
          <w:sz w:val="24"/>
          <w:szCs w:val="24"/>
        </w:rPr>
        <w:t xml:space="preserve"> Большеустинского </w:t>
      </w:r>
      <w:r w:rsidRPr="00BE258C">
        <w:rPr>
          <w:rFonts w:ascii="Arial" w:hAnsi="Arial" w:cs="Arial"/>
          <w:sz w:val="24"/>
          <w:szCs w:val="24"/>
        </w:rPr>
        <w:t>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4.9. Если основанием для проведения внеплановой выездной проверки является причинение вреда жизни, здоровью граждан, вреда растениям, окружающей среде, объектам культурного наследия (памятникам истории и культуры) народов Российской Федерации, а также возникновение чрезвычайных ситуаций природного и техногенного характера, обнаружение нарушений требований законодательства Российской Федерации, законодательства Нижегородской области, муниципальных правовых актов </w:t>
      </w:r>
      <w:r>
        <w:rPr>
          <w:rFonts w:ascii="Arial" w:hAnsi="Arial" w:cs="Arial"/>
          <w:sz w:val="24"/>
          <w:szCs w:val="24"/>
        </w:rPr>
        <w:t xml:space="preserve"> Большеустинского </w:t>
      </w:r>
      <w:r w:rsidRPr="00BE258C">
        <w:rPr>
          <w:rFonts w:ascii="Arial" w:hAnsi="Arial" w:cs="Arial"/>
          <w:sz w:val="24"/>
          <w:szCs w:val="24"/>
        </w:rPr>
        <w:t xml:space="preserve">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в момент совершения таких нарушений в связи с необходимостью принятия неотложных мер администрация </w:t>
      </w:r>
      <w:r>
        <w:rPr>
          <w:rFonts w:ascii="Arial" w:hAnsi="Arial" w:cs="Arial"/>
          <w:sz w:val="24"/>
          <w:szCs w:val="24"/>
        </w:rPr>
        <w:t xml:space="preserve"> Большеустинского </w:t>
      </w:r>
      <w:r w:rsidRPr="00BE258C">
        <w:rPr>
          <w:rFonts w:ascii="Arial" w:hAnsi="Arial" w:cs="Arial"/>
          <w:sz w:val="24"/>
          <w:szCs w:val="24"/>
        </w:rPr>
        <w:t xml:space="preserve">сельсовета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Федеральным </w:t>
      </w:r>
      <w:r>
        <w:rPr>
          <w:rFonts w:ascii="Arial" w:hAnsi="Arial" w:cs="Arial"/>
          <w:sz w:val="24"/>
          <w:szCs w:val="24"/>
        </w:rPr>
        <w:t xml:space="preserve"> законом </w:t>
      </w:r>
      <w:r w:rsidRPr="00BE258C">
        <w:rPr>
          <w:rFonts w:ascii="Arial" w:hAnsi="Arial" w:cs="Arial"/>
          <w:sz w:val="24"/>
          <w:szCs w:val="24"/>
        </w:rPr>
        <w:t>N 294-ФЗ, в органы прокуратуры в течение двадцати четырех часов.</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4.10. О проведении внеплановой выездной проверки, за исключением внеплановой выездной проверки, основания проведения которой указаны в</w:t>
      </w:r>
      <w:r>
        <w:rPr>
          <w:rFonts w:ascii="Arial" w:hAnsi="Arial" w:cs="Arial"/>
          <w:sz w:val="24"/>
          <w:szCs w:val="24"/>
        </w:rPr>
        <w:t xml:space="preserve"> пункте 2 части 2 статьи 10</w:t>
      </w:r>
      <w:r w:rsidRPr="00BE258C">
        <w:rPr>
          <w:rFonts w:ascii="Arial" w:hAnsi="Arial" w:cs="Arial"/>
          <w:sz w:val="24"/>
          <w:szCs w:val="24"/>
        </w:rPr>
        <w:t xml:space="preserve"> Федерального закона N 294-ФЗ, юридическое лицо, индивидуальный предприниматель, гражданин уведомляются администрацией </w:t>
      </w:r>
      <w:r>
        <w:rPr>
          <w:rFonts w:ascii="Arial" w:hAnsi="Arial" w:cs="Arial"/>
          <w:sz w:val="24"/>
          <w:szCs w:val="24"/>
        </w:rPr>
        <w:t xml:space="preserve"> Большеустинского </w:t>
      </w:r>
      <w:r w:rsidRPr="00BE258C">
        <w:rPr>
          <w:rFonts w:ascii="Arial" w:hAnsi="Arial" w:cs="Arial"/>
          <w:sz w:val="24"/>
          <w:szCs w:val="24"/>
        </w:rPr>
        <w:t xml:space="preserve">сельсовета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администрацию </w:t>
      </w:r>
      <w:r>
        <w:rPr>
          <w:rFonts w:ascii="Arial" w:hAnsi="Arial" w:cs="Arial"/>
          <w:sz w:val="24"/>
          <w:szCs w:val="24"/>
        </w:rPr>
        <w:t xml:space="preserve"> Большеустинского </w:t>
      </w:r>
      <w:r w:rsidRPr="00BE258C">
        <w:rPr>
          <w:rFonts w:ascii="Arial" w:hAnsi="Arial" w:cs="Arial"/>
          <w:sz w:val="24"/>
          <w:szCs w:val="24"/>
        </w:rPr>
        <w:t>сельсовета.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4.11. Документарная проверка (плановая и внеплановая) проводится по месту нахождения администрации </w:t>
      </w:r>
      <w:r>
        <w:rPr>
          <w:rFonts w:ascii="Arial" w:hAnsi="Arial" w:cs="Arial"/>
          <w:sz w:val="24"/>
          <w:szCs w:val="24"/>
        </w:rPr>
        <w:t xml:space="preserve"> Большеустинского </w:t>
      </w:r>
      <w:r w:rsidRPr="00BE258C">
        <w:rPr>
          <w:rFonts w:ascii="Arial" w:hAnsi="Arial" w:cs="Arial"/>
          <w:sz w:val="24"/>
          <w:szCs w:val="24"/>
        </w:rPr>
        <w:t>сельсовета.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4.12. В процессе проведения документарной проверки должностными лицами в первую очередь рассматриваются документы, имеющиеся в распоряжении </w:t>
      </w:r>
      <w:r w:rsidRPr="00BE258C">
        <w:rPr>
          <w:rFonts w:ascii="Arial" w:hAnsi="Arial" w:cs="Arial"/>
          <w:sz w:val="24"/>
          <w:szCs w:val="24"/>
        </w:rPr>
        <w:lastRenderedPageBreak/>
        <w:t xml:space="preserve">администрации </w:t>
      </w:r>
      <w:r>
        <w:rPr>
          <w:rFonts w:ascii="Arial" w:hAnsi="Arial" w:cs="Arial"/>
          <w:sz w:val="24"/>
          <w:szCs w:val="24"/>
        </w:rPr>
        <w:t xml:space="preserve"> Большеустинского </w:t>
      </w:r>
      <w:r w:rsidRPr="00BE258C">
        <w:rPr>
          <w:rFonts w:ascii="Arial" w:hAnsi="Arial" w:cs="Arial"/>
          <w:sz w:val="24"/>
          <w:szCs w:val="24"/>
        </w:rPr>
        <w:t>сельсовета, в том числе акты предыдущих проверок и иные документы о результатах осуществленного в отношении юридического лица, индивидуального предпринимателя, гражданина муниципального контроля в области благоустройства.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4.13. В случае, если достоверность сведений, содержащихся в документах, имеющихся в администрации </w:t>
      </w:r>
      <w:r>
        <w:rPr>
          <w:rFonts w:ascii="Arial" w:hAnsi="Arial" w:cs="Arial"/>
          <w:sz w:val="24"/>
          <w:szCs w:val="24"/>
        </w:rPr>
        <w:t xml:space="preserve"> Большеустинского </w:t>
      </w:r>
      <w:r w:rsidRPr="00BE258C">
        <w:rPr>
          <w:rFonts w:ascii="Arial" w:hAnsi="Arial" w:cs="Arial"/>
          <w:sz w:val="24"/>
          <w:szCs w:val="24"/>
        </w:rPr>
        <w:t xml:space="preserve">сельсовета, вызывает обоснованные сомнения либо эти сведения не позволяют оценить исполнение юридическим лицом, индивидуальным предпринимателем, гражданином требований законодательства Российской Федерации, законодательства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администрация </w:t>
      </w:r>
      <w:r>
        <w:rPr>
          <w:rFonts w:ascii="Arial" w:hAnsi="Arial" w:cs="Arial"/>
          <w:sz w:val="24"/>
          <w:szCs w:val="24"/>
        </w:rPr>
        <w:t xml:space="preserve"> Большеустинского </w:t>
      </w:r>
      <w:r w:rsidRPr="00BE258C">
        <w:rPr>
          <w:rFonts w:ascii="Arial" w:hAnsi="Arial" w:cs="Arial"/>
          <w:sz w:val="24"/>
          <w:szCs w:val="24"/>
        </w:rPr>
        <w:t xml:space="preserve">сельсовета направляет в адрес юридического лица, индивидуального предпринимателя, гражданина мотивированный запрос с требованием представить иные необходимые для рассмотрения в ходе проведения плановой документарной проверки документы. К запросу прилагается заверенная печатью копия распоряжения администрации </w:t>
      </w:r>
      <w:r>
        <w:rPr>
          <w:rFonts w:ascii="Arial" w:hAnsi="Arial" w:cs="Arial"/>
          <w:sz w:val="24"/>
          <w:szCs w:val="24"/>
        </w:rPr>
        <w:t xml:space="preserve"> Большеустинского </w:t>
      </w:r>
      <w:r w:rsidRPr="00BE258C">
        <w:rPr>
          <w:rFonts w:ascii="Arial" w:hAnsi="Arial" w:cs="Arial"/>
          <w:sz w:val="24"/>
          <w:szCs w:val="24"/>
        </w:rPr>
        <w:t>сельсовета о проведении плановой документарной проверки.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4.14. В течение десяти рабочих дней со дня получения мотивированного запроса юридическое лицо, индивидуальный предприниматель, гражданин обязаны направить в администрацию </w:t>
      </w:r>
      <w:r>
        <w:rPr>
          <w:rFonts w:ascii="Arial" w:hAnsi="Arial" w:cs="Arial"/>
          <w:sz w:val="24"/>
          <w:szCs w:val="24"/>
        </w:rPr>
        <w:t xml:space="preserve"> Большеустинского </w:t>
      </w:r>
      <w:r w:rsidRPr="00BE258C">
        <w:rPr>
          <w:rFonts w:ascii="Arial" w:hAnsi="Arial" w:cs="Arial"/>
          <w:sz w:val="24"/>
          <w:szCs w:val="24"/>
        </w:rPr>
        <w:t>сельсовета указанные в запросе документы.</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4.15. Указанные в запросе документы представляются в виде копий, заверенных печатью (при ее наличии) и соответственно подписью гражданина,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гражданин вправе представить указанные в запросе документы в форме электронных документов, подписанных усиленной квалифицированной электронной подписью.</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4.16. В случае, если в ходе документарной проверки выявлены ошибки и (или) противоречия в представленных юридическим лицом, индивидуальным предпринимателем, гражданином документах либо несоответствие сведений, содержащихся в этих документах, сведениям, имеющимся в администрации </w:t>
      </w:r>
      <w:r>
        <w:rPr>
          <w:rFonts w:ascii="Arial" w:hAnsi="Arial" w:cs="Arial"/>
          <w:sz w:val="24"/>
          <w:szCs w:val="24"/>
        </w:rPr>
        <w:t xml:space="preserve"> Большеустинского </w:t>
      </w:r>
      <w:r w:rsidRPr="00BE258C">
        <w:rPr>
          <w:rFonts w:ascii="Arial" w:hAnsi="Arial" w:cs="Arial"/>
          <w:sz w:val="24"/>
          <w:szCs w:val="24"/>
        </w:rPr>
        <w:t>сельсовета в документах и (или) полученным в ходе осуществления муниципального контроля в области благоустройства, информация об этом направляется юридическому лицу, индивидуальному предпринимателю, гражданину с требованием представить в течение десяти рабочих дней необходимые пояснения в письменной форме.</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4.17. В случае, если после рассмотрения представленных пояснений и документов либо при отсутствии пояснений должностное лицо установит признаки нарушения требований законодательства Российской Федерации, законодательства Нижегородской области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администрация </w:t>
      </w:r>
      <w:r>
        <w:rPr>
          <w:rFonts w:ascii="Arial" w:hAnsi="Arial" w:cs="Arial"/>
          <w:sz w:val="24"/>
          <w:szCs w:val="24"/>
        </w:rPr>
        <w:t xml:space="preserve"> Большеустинского </w:t>
      </w:r>
      <w:r w:rsidRPr="00BE258C">
        <w:rPr>
          <w:rFonts w:ascii="Arial" w:hAnsi="Arial" w:cs="Arial"/>
          <w:sz w:val="24"/>
          <w:szCs w:val="24"/>
        </w:rPr>
        <w:t>сельсовета вправе провести выездную проверку.</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4.18. При проведении документарной проверки должностные лица не вправе требовать у юридического лица, индивидуального предпринимателя, гражданина сведения и документы, не относящиеся к предмету документарной проверки, а также сведения и документы, которые могут быть получены администрацией </w:t>
      </w:r>
      <w:r>
        <w:rPr>
          <w:rFonts w:ascii="Arial" w:hAnsi="Arial" w:cs="Arial"/>
          <w:sz w:val="24"/>
          <w:szCs w:val="24"/>
        </w:rPr>
        <w:t xml:space="preserve"> Большеустинского </w:t>
      </w:r>
      <w:r w:rsidRPr="00BE258C">
        <w:rPr>
          <w:rFonts w:ascii="Arial" w:hAnsi="Arial" w:cs="Arial"/>
          <w:sz w:val="24"/>
          <w:szCs w:val="24"/>
        </w:rPr>
        <w:t>сельсовета от иных органов государственного контроля (надзора).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4.19. Выездная проверка (как плановая, так и внеплановая) проводится по месту нахождения юридического лица, месту осуществления деятельности </w:t>
      </w:r>
      <w:r w:rsidRPr="00BE258C">
        <w:rPr>
          <w:rFonts w:ascii="Arial" w:hAnsi="Arial" w:cs="Arial"/>
          <w:sz w:val="24"/>
          <w:szCs w:val="24"/>
        </w:rPr>
        <w:lastRenderedPageBreak/>
        <w:t>индивидуального предпринимателя и (или) по месту фактического осуществления их деятельности, месту жительства гражданина.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При проведении выездной проверки запрещается требовать от юридического лица, индивидуального предпринимателя, гражданина представления документов и (или) информации, которые были представлены ими в ходе проведения документарной проверки.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4.20. Выездная проверка начинается с предъявления служебного удостоверения должностным лицом,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гражданина, его уполномоченного или законного представителя с распоряжением администрации</w:t>
      </w:r>
      <w:r>
        <w:rPr>
          <w:rFonts w:ascii="Arial" w:hAnsi="Arial" w:cs="Arial"/>
          <w:sz w:val="24"/>
          <w:szCs w:val="24"/>
        </w:rPr>
        <w:t xml:space="preserve"> Большеустинского </w:t>
      </w:r>
      <w:r w:rsidRPr="00BE258C">
        <w:rPr>
          <w:rFonts w:ascii="Arial" w:hAnsi="Arial" w:cs="Arial"/>
          <w:sz w:val="24"/>
          <w:szCs w:val="24"/>
        </w:rPr>
        <w:t>сельсовета о назначении плановой (внеплановой) выездной проверки и с полномочиями проводящих проверку лиц, а также с целями, задачами, основаниями проведения проверки, видами и объемом мероприятий по контролю, составом экспертов, представителями экспертных организаций, привлекаемых к проверке, со сроками и с условиями ее проведения.</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4.21.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администрации</w:t>
      </w:r>
      <w:r>
        <w:rPr>
          <w:rFonts w:ascii="Arial" w:hAnsi="Arial" w:cs="Arial"/>
          <w:sz w:val="24"/>
          <w:szCs w:val="24"/>
        </w:rPr>
        <w:t xml:space="preserve"> Большеустинского </w:t>
      </w:r>
      <w:r w:rsidRPr="00BE258C">
        <w:rPr>
          <w:rFonts w:ascii="Arial" w:hAnsi="Arial" w:cs="Arial"/>
          <w:sz w:val="24"/>
          <w:szCs w:val="24"/>
        </w:rPr>
        <w:t xml:space="preserve">сельсовета составляет акт о невозможности проведения соответствующей проверки с указанием причин невозможности ее проведения. В этом случае администрация </w:t>
      </w:r>
      <w:r>
        <w:rPr>
          <w:rFonts w:ascii="Arial" w:hAnsi="Arial" w:cs="Arial"/>
          <w:sz w:val="24"/>
          <w:szCs w:val="24"/>
        </w:rPr>
        <w:t xml:space="preserve"> Большеустинского </w:t>
      </w:r>
      <w:r w:rsidRPr="00BE258C">
        <w:rPr>
          <w:rFonts w:ascii="Arial" w:hAnsi="Arial" w:cs="Arial"/>
          <w:sz w:val="24"/>
          <w:szCs w:val="24"/>
        </w:rPr>
        <w:t>сельсовета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
    <w:p w:rsidR="00BB06D8" w:rsidRPr="00BE258C" w:rsidRDefault="00BB06D8" w:rsidP="00BB06D8">
      <w:pPr>
        <w:pStyle w:val="a3"/>
        <w:ind w:firstLine="567"/>
        <w:rPr>
          <w:rFonts w:ascii="Arial" w:hAnsi="Arial" w:cs="Arial"/>
          <w:sz w:val="24"/>
          <w:szCs w:val="24"/>
        </w:rPr>
      </w:pPr>
    </w:p>
    <w:p w:rsidR="00BB06D8" w:rsidRPr="00483021" w:rsidRDefault="00BB06D8" w:rsidP="00BB06D8">
      <w:pPr>
        <w:pStyle w:val="a3"/>
        <w:ind w:firstLine="567"/>
        <w:jc w:val="center"/>
        <w:rPr>
          <w:rFonts w:ascii="Arial" w:hAnsi="Arial" w:cs="Arial"/>
          <w:b/>
          <w:sz w:val="24"/>
          <w:szCs w:val="24"/>
        </w:rPr>
      </w:pPr>
      <w:r w:rsidRPr="00483021">
        <w:rPr>
          <w:rFonts w:ascii="Arial" w:hAnsi="Arial" w:cs="Arial"/>
          <w:b/>
          <w:sz w:val="24"/>
          <w:szCs w:val="24"/>
        </w:rPr>
        <w:t>5. Сроки проведения проверки</w:t>
      </w:r>
    </w:p>
    <w:p w:rsidR="00BB06D8" w:rsidRPr="00BE258C" w:rsidRDefault="00BB06D8" w:rsidP="00BB06D8">
      <w:pPr>
        <w:pStyle w:val="a3"/>
        <w:ind w:firstLine="567"/>
        <w:rPr>
          <w:rFonts w:ascii="Arial" w:hAnsi="Arial" w:cs="Arial"/>
          <w:sz w:val="24"/>
          <w:szCs w:val="24"/>
        </w:rPr>
      </w:pP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5.1. Срок проведения каждой из проверок (документарной, выездной) не может превышать двадцать рабочих дней.</w:t>
      </w:r>
    </w:p>
    <w:p w:rsidR="00BB06D8" w:rsidRPr="00BE258C" w:rsidRDefault="00BB06D8" w:rsidP="00BB06D8">
      <w:pPr>
        <w:pStyle w:val="a3"/>
        <w:ind w:firstLine="567"/>
        <w:rPr>
          <w:rFonts w:ascii="Arial" w:hAnsi="Arial" w:cs="Arial"/>
          <w:sz w:val="24"/>
          <w:szCs w:val="24"/>
        </w:rPr>
      </w:pPr>
      <w:bookmarkStart w:id="1" w:name="P140"/>
      <w:bookmarkEnd w:id="1"/>
      <w:r w:rsidRPr="00BE258C">
        <w:rPr>
          <w:rFonts w:ascii="Arial" w:hAnsi="Arial" w:cs="Arial"/>
          <w:sz w:val="24"/>
          <w:szCs w:val="24"/>
        </w:rPr>
        <w:t>5.2.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В случае необходимости при проведении проверки, указанной в </w:t>
      </w:r>
      <w:r>
        <w:rPr>
          <w:rFonts w:ascii="Arial" w:hAnsi="Arial" w:cs="Arial"/>
          <w:sz w:val="24"/>
          <w:szCs w:val="24"/>
        </w:rPr>
        <w:t xml:space="preserve">первом абзаце </w:t>
      </w:r>
      <w:r w:rsidRPr="00BE258C">
        <w:rPr>
          <w:rFonts w:ascii="Arial" w:hAnsi="Arial" w:cs="Arial"/>
          <w:sz w:val="24"/>
          <w:szCs w:val="24"/>
        </w:rPr>
        <w:t xml:space="preserve">настоящего пункта, получения документов и (или) информации в рамках межведомственного информационного взаимодействия проведение проверки может быть приостановлено главой администрации </w:t>
      </w:r>
      <w:r>
        <w:rPr>
          <w:rFonts w:ascii="Arial" w:hAnsi="Arial" w:cs="Arial"/>
          <w:sz w:val="24"/>
          <w:szCs w:val="24"/>
        </w:rPr>
        <w:t xml:space="preserve"> Большеустинского </w:t>
      </w:r>
      <w:r w:rsidRPr="00BE258C">
        <w:rPr>
          <w:rFonts w:ascii="Arial" w:hAnsi="Arial" w:cs="Arial"/>
          <w:sz w:val="24"/>
          <w:szCs w:val="24"/>
        </w:rPr>
        <w:t>сельсовета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На период действия срока приостановления проведения проверки приостанавливаются связанные с указанной проверкой действия администрации </w:t>
      </w:r>
      <w:r>
        <w:rPr>
          <w:rFonts w:ascii="Arial" w:hAnsi="Arial" w:cs="Arial"/>
          <w:sz w:val="24"/>
          <w:szCs w:val="24"/>
        </w:rPr>
        <w:t xml:space="preserve"> Большеустинского </w:t>
      </w:r>
      <w:r w:rsidRPr="00BE258C">
        <w:rPr>
          <w:rFonts w:ascii="Arial" w:hAnsi="Arial" w:cs="Arial"/>
          <w:sz w:val="24"/>
          <w:szCs w:val="24"/>
        </w:rPr>
        <w:t>сельсовета на территории, в зданиях, строениях, сооружениях, помещениях, на иных объектах субъекта малого предпринимательства.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5.3. В исключительных случаях, связанных с необходимостью проведения сложных и (или) длительных исследований, испытаний, специальных экспертиз и </w:t>
      </w:r>
      <w:r w:rsidRPr="00BE258C">
        <w:rPr>
          <w:rFonts w:ascii="Arial" w:hAnsi="Arial" w:cs="Arial"/>
          <w:sz w:val="24"/>
          <w:szCs w:val="24"/>
        </w:rPr>
        <w:lastRenderedPageBreak/>
        <w:t xml:space="preserve">расследований, на основании мотивированных предложений должностных лиц, проводящих выездную плановую проверку, срок проведения выездной плановой проверки может быть продлен главой администрации </w:t>
      </w:r>
      <w:r>
        <w:rPr>
          <w:rFonts w:ascii="Arial" w:hAnsi="Arial" w:cs="Arial"/>
          <w:sz w:val="24"/>
          <w:szCs w:val="24"/>
        </w:rPr>
        <w:t xml:space="preserve"> Большеустинского </w:t>
      </w:r>
      <w:r w:rsidRPr="00BE258C">
        <w:rPr>
          <w:rFonts w:ascii="Arial" w:hAnsi="Arial" w:cs="Arial"/>
          <w:sz w:val="24"/>
          <w:szCs w:val="24"/>
        </w:rPr>
        <w:t>сельсовета, но не более чем на двадцать рабочих дней, в отношении малых предприятий - не более чем на пятьдесят часов, микропредприятий - не более чем на пятнадцать часов.</w:t>
      </w:r>
    </w:p>
    <w:p w:rsidR="00BB06D8" w:rsidRPr="00BE258C" w:rsidRDefault="00BB06D8" w:rsidP="00BB06D8">
      <w:pPr>
        <w:pStyle w:val="a3"/>
        <w:ind w:firstLine="567"/>
        <w:rPr>
          <w:rFonts w:ascii="Arial" w:hAnsi="Arial" w:cs="Arial"/>
          <w:sz w:val="24"/>
          <w:szCs w:val="24"/>
        </w:rPr>
      </w:pPr>
    </w:p>
    <w:p w:rsidR="00BB06D8" w:rsidRPr="00483021" w:rsidRDefault="00BB06D8" w:rsidP="00BB06D8">
      <w:pPr>
        <w:pStyle w:val="a3"/>
        <w:ind w:firstLine="567"/>
        <w:jc w:val="center"/>
        <w:rPr>
          <w:rFonts w:ascii="Arial" w:hAnsi="Arial" w:cs="Arial"/>
          <w:b/>
          <w:sz w:val="24"/>
          <w:szCs w:val="24"/>
        </w:rPr>
      </w:pPr>
      <w:r w:rsidRPr="00483021">
        <w:rPr>
          <w:rFonts w:ascii="Arial" w:hAnsi="Arial" w:cs="Arial"/>
          <w:b/>
          <w:sz w:val="24"/>
          <w:szCs w:val="24"/>
        </w:rPr>
        <w:t>6. Порядок оформления результатов проверки</w:t>
      </w:r>
    </w:p>
    <w:p w:rsidR="00BB06D8" w:rsidRPr="00483021" w:rsidRDefault="00BB06D8" w:rsidP="00BB06D8">
      <w:pPr>
        <w:pStyle w:val="a3"/>
        <w:ind w:firstLine="567"/>
        <w:jc w:val="center"/>
        <w:rPr>
          <w:rFonts w:ascii="Arial" w:hAnsi="Arial" w:cs="Arial"/>
          <w:b/>
          <w:sz w:val="24"/>
          <w:szCs w:val="24"/>
        </w:rPr>
      </w:pP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6.1. По результатам проверки юридических лиц, индивидуальных предпринимателей должностными лицами, проводящими проверку, составляется акт проверки по форме, установленной административным регламентом в соответствии с типовой формой, установленной уполномоченным Правительством Российской Федерации федеральным органом исполнительной власти. Перечень сведений, которые указываются в акте проверки, а также приложений к нему устанавливается Федеральным </w:t>
      </w:r>
      <w:r>
        <w:rPr>
          <w:rFonts w:ascii="Arial" w:hAnsi="Arial" w:cs="Arial"/>
          <w:sz w:val="24"/>
          <w:szCs w:val="24"/>
        </w:rPr>
        <w:t xml:space="preserve"> законом </w:t>
      </w:r>
      <w:r w:rsidRPr="00BE258C">
        <w:rPr>
          <w:rFonts w:ascii="Arial" w:hAnsi="Arial" w:cs="Arial"/>
          <w:sz w:val="24"/>
          <w:szCs w:val="24"/>
        </w:rPr>
        <w:t>N 294-ФЗ.</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6.2.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под расписку об ознакомлении либо об отказе в ознакомлении с актом проверки.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администрации </w:t>
      </w:r>
      <w:r>
        <w:rPr>
          <w:rFonts w:ascii="Arial" w:hAnsi="Arial" w:cs="Arial"/>
          <w:sz w:val="24"/>
          <w:szCs w:val="24"/>
        </w:rPr>
        <w:t xml:space="preserve"> Большеустинского </w:t>
      </w:r>
      <w:r w:rsidRPr="00BE258C">
        <w:rPr>
          <w:rFonts w:ascii="Arial" w:hAnsi="Arial" w:cs="Arial"/>
          <w:sz w:val="24"/>
          <w:szCs w:val="24"/>
        </w:rPr>
        <w:t>сельсовета.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6.3.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lastRenderedPageBreak/>
        <w:t xml:space="preserve">При этом уведомление о вручении и (или) иное подтверждение получения указанного документа приобщаются к экземпляру акта проверки, хранящемуся в деле администрации </w:t>
      </w:r>
      <w:r>
        <w:rPr>
          <w:rFonts w:ascii="Arial" w:hAnsi="Arial" w:cs="Arial"/>
          <w:sz w:val="24"/>
          <w:szCs w:val="24"/>
        </w:rPr>
        <w:t xml:space="preserve"> Большеустинского </w:t>
      </w:r>
      <w:r w:rsidRPr="00BE258C">
        <w:rPr>
          <w:rFonts w:ascii="Arial" w:hAnsi="Arial" w:cs="Arial"/>
          <w:sz w:val="24"/>
          <w:szCs w:val="24"/>
        </w:rPr>
        <w:t>сельсовета.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6.4. В случае, если получено согласование органа прокуратуры для проведения внеплановой выездной проверки, копия акта проверки в течение пяти рабочих дней со дня его составления направляется в орган прокуратуры, которым принято решение о согласовании проведения проверки.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6.5.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6.6. В целях учета периодичности, видов и форм проведения проверок юридические лица и индивидуальные предприниматели вправе вести журнал учета проверок по типовой форме, установленной федеральным органом исполнительной власти, уполномоченным Правительством Российской Федерации.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При отсутствии журнала учета проверок в акте проверки должностным лицом, проводящим проверку, делается соответствующая запись.</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6.7. Оформляемые в ходе проверок акты проверок и иные связанные с результатами проверки документы хранятся в администрации</w:t>
      </w:r>
      <w:r>
        <w:rPr>
          <w:rFonts w:ascii="Arial" w:hAnsi="Arial" w:cs="Arial"/>
          <w:sz w:val="24"/>
          <w:szCs w:val="24"/>
        </w:rPr>
        <w:t xml:space="preserve"> Большеустинского </w:t>
      </w:r>
      <w:r w:rsidRPr="00BE258C">
        <w:rPr>
          <w:rFonts w:ascii="Arial" w:hAnsi="Arial" w:cs="Arial"/>
          <w:sz w:val="24"/>
          <w:szCs w:val="24"/>
        </w:rPr>
        <w:t>сельсовета.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6.8. Юридическое лицо, индивидуальный предприниматель, гражданин,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календарных дней с даты получения акта проверки вправе представить в администрацию </w:t>
      </w:r>
      <w:r>
        <w:rPr>
          <w:rFonts w:ascii="Arial" w:hAnsi="Arial" w:cs="Arial"/>
          <w:sz w:val="24"/>
          <w:szCs w:val="24"/>
        </w:rPr>
        <w:t xml:space="preserve"> Большеустинского </w:t>
      </w:r>
      <w:r w:rsidRPr="00BE258C">
        <w:rPr>
          <w:rFonts w:ascii="Arial" w:hAnsi="Arial" w:cs="Arial"/>
          <w:sz w:val="24"/>
          <w:szCs w:val="24"/>
        </w:rPr>
        <w:t>сельсовета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При этом юридическое лицо, индивидуальный предприниматель, гражданин вправе приложить к своим возражениям документы или их заверенные копии, подтверждающие обоснованность таких возражений, либо в согласованный срок передать их в администрацию городского округа Навашинский.</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rsidR="00BB06D8" w:rsidRPr="00BE258C" w:rsidRDefault="00BB06D8" w:rsidP="00BB06D8">
      <w:pPr>
        <w:pStyle w:val="a3"/>
        <w:ind w:firstLine="567"/>
        <w:rPr>
          <w:rFonts w:ascii="Arial" w:hAnsi="Arial" w:cs="Arial"/>
          <w:sz w:val="24"/>
          <w:szCs w:val="24"/>
        </w:rPr>
      </w:pPr>
    </w:p>
    <w:p w:rsidR="00BB06D8" w:rsidRPr="00483021" w:rsidRDefault="00BB06D8" w:rsidP="00BB06D8">
      <w:pPr>
        <w:pStyle w:val="a3"/>
        <w:ind w:firstLine="567"/>
        <w:jc w:val="center"/>
        <w:rPr>
          <w:rFonts w:ascii="Arial" w:hAnsi="Arial" w:cs="Arial"/>
          <w:b/>
          <w:sz w:val="24"/>
          <w:szCs w:val="24"/>
        </w:rPr>
      </w:pPr>
      <w:r w:rsidRPr="00483021">
        <w:rPr>
          <w:rFonts w:ascii="Arial" w:hAnsi="Arial" w:cs="Arial"/>
          <w:b/>
          <w:sz w:val="24"/>
          <w:szCs w:val="24"/>
        </w:rPr>
        <w:t>7. Меры, принимаемые должностными лицами в отношении</w:t>
      </w:r>
    </w:p>
    <w:p w:rsidR="00BB06D8" w:rsidRPr="00483021" w:rsidRDefault="00BB06D8" w:rsidP="00BB06D8">
      <w:pPr>
        <w:pStyle w:val="a3"/>
        <w:ind w:firstLine="567"/>
        <w:jc w:val="center"/>
        <w:rPr>
          <w:rFonts w:ascii="Arial" w:hAnsi="Arial" w:cs="Arial"/>
          <w:b/>
          <w:sz w:val="24"/>
          <w:szCs w:val="24"/>
        </w:rPr>
      </w:pPr>
      <w:r w:rsidRPr="00483021">
        <w:rPr>
          <w:rFonts w:ascii="Arial" w:hAnsi="Arial" w:cs="Arial"/>
          <w:b/>
          <w:sz w:val="24"/>
          <w:szCs w:val="24"/>
        </w:rPr>
        <w:t>фактов нарушений, выявленных при проведении проверки</w:t>
      </w:r>
    </w:p>
    <w:p w:rsidR="00BB06D8" w:rsidRPr="00BE258C" w:rsidRDefault="00BB06D8" w:rsidP="00BB06D8">
      <w:pPr>
        <w:pStyle w:val="a3"/>
        <w:ind w:firstLine="567"/>
        <w:rPr>
          <w:rFonts w:ascii="Arial" w:hAnsi="Arial" w:cs="Arial"/>
          <w:sz w:val="24"/>
          <w:szCs w:val="24"/>
        </w:rPr>
      </w:pP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7.1. В случае выявления при проведении проверки нарушений требований законодательства Российской Федерации, законодательства Нижегородской области, муниципальных правовых актов </w:t>
      </w:r>
      <w:r>
        <w:rPr>
          <w:rFonts w:ascii="Arial" w:hAnsi="Arial" w:cs="Arial"/>
          <w:sz w:val="24"/>
          <w:szCs w:val="24"/>
        </w:rPr>
        <w:t xml:space="preserve"> Большеустинского </w:t>
      </w:r>
      <w:r w:rsidRPr="00BE258C">
        <w:rPr>
          <w:rFonts w:ascii="Arial" w:hAnsi="Arial" w:cs="Arial"/>
          <w:sz w:val="24"/>
          <w:szCs w:val="24"/>
        </w:rPr>
        <w:t>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 должностное лицо обязано выдать предписание об устранении таких нарушений с указанием срока устранения нарушения.</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Форма предписания об устранении таких нарушений утверждается административным регламентом.</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7.2. Должностные лица обязаны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растениям, окружающей среде, объектам культурного наследия (памятникам истории и культуры) народов Российской Федерации, предупреждению возникновения чрезвычайных ситуаций природного и техногенного характера.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lastRenderedPageBreak/>
        <w:t xml:space="preserve">7.3. В случае выявления в ходе проведения проверки нарушения требований законодательства Российской Федерации, законодательства Нижегородской области, муниципальных правовых актов </w:t>
      </w:r>
      <w:r>
        <w:rPr>
          <w:rFonts w:ascii="Arial" w:hAnsi="Arial" w:cs="Arial"/>
          <w:sz w:val="24"/>
          <w:szCs w:val="24"/>
        </w:rPr>
        <w:t xml:space="preserve"> Большеустинского </w:t>
      </w:r>
      <w:r w:rsidRPr="00BE258C">
        <w:rPr>
          <w:rFonts w:ascii="Arial" w:hAnsi="Arial" w:cs="Arial"/>
          <w:sz w:val="24"/>
          <w:szCs w:val="24"/>
        </w:rPr>
        <w:t>сельсовета привлечение к ответственности за выявленное нарушение осуществляется в соответствии с законодательством Российской Федерации, законодательством Нижегородской области.</w:t>
      </w:r>
    </w:p>
    <w:p w:rsidR="00BB06D8" w:rsidRPr="00BE258C" w:rsidRDefault="00BB06D8" w:rsidP="00BB06D8">
      <w:pPr>
        <w:pStyle w:val="a3"/>
        <w:ind w:firstLine="567"/>
        <w:rPr>
          <w:rFonts w:ascii="Arial" w:hAnsi="Arial" w:cs="Arial"/>
          <w:sz w:val="24"/>
          <w:szCs w:val="24"/>
        </w:rPr>
      </w:pPr>
    </w:p>
    <w:p w:rsidR="00BB06D8" w:rsidRPr="00BF49E7" w:rsidRDefault="00BB06D8" w:rsidP="00BB06D8">
      <w:pPr>
        <w:pStyle w:val="a3"/>
        <w:ind w:firstLine="567"/>
        <w:jc w:val="center"/>
        <w:rPr>
          <w:rFonts w:ascii="Arial" w:hAnsi="Arial" w:cs="Arial"/>
          <w:b/>
          <w:sz w:val="24"/>
          <w:szCs w:val="24"/>
        </w:rPr>
      </w:pPr>
      <w:r w:rsidRPr="00BF49E7">
        <w:rPr>
          <w:rFonts w:ascii="Arial" w:hAnsi="Arial" w:cs="Arial"/>
          <w:b/>
          <w:sz w:val="24"/>
          <w:szCs w:val="24"/>
        </w:rPr>
        <w:t>8. Права, обязанности и ответственность должностных лиц</w:t>
      </w:r>
    </w:p>
    <w:p w:rsidR="00BB06D8" w:rsidRPr="00BF49E7" w:rsidRDefault="00BB06D8" w:rsidP="00BB06D8">
      <w:pPr>
        <w:pStyle w:val="a3"/>
        <w:ind w:firstLine="567"/>
        <w:jc w:val="center"/>
        <w:rPr>
          <w:rFonts w:ascii="Arial" w:hAnsi="Arial" w:cs="Arial"/>
          <w:b/>
          <w:sz w:val="24"/>
          <w:szCs w:val="24"/>
        </w:rPr>
      </w:pPr>
      <w:r w:rsidRPr="00BF49E7">
        <w:rPr>
          <w:rFonts w:ascii="Arial" w:hAnsi="Arial" w:cs="Arial"/>
          <w:b/>
          <w:sz w:val="24"/>
          <w:szCs w:val="24"/>
        </w:rPr>
        <w:t>при осуществлении муниципального контроля</w:t>
      </w:r>
    </w:p>
    <w:p w:rsidR="00BB06D8" w:rsidRPr="00BF49E7" w:rsidRDefault="00BB06D8" w:rsidP="00BB06D8">
      <w:pPr>
        <w:pStyle w:val="a3"/>
        <w:ind w:firstLine="567"/>
        <w:jc w:val="center"/>
        <w:rPr>
          <w:rFonts w:ascii="Arial" w:hAnsi="Arial" w:cs="Arial"/>
          <w:b/>
          <w:sz w:val="24"/>
          <w:szCs w:val="24"/>
        </w:rPr>
      </w:pPr>
      <w:r w:rsidRPr="00BF49E7">
        <w:rPr>
          <w:rFonts w:ascii="Arial" w:hAnsi="Arial" w:cs="Arial"/>
          <w:b/>
          <w:sz w:val="24"/>
          <w:szCs w:val="24"/>
        </w:rPr>
        <w:t>в области благоустройства</w:t>
      </w:r>
    </w:p>
    <w:p w:rsidR="00BB06D8" w:rsidRPr="00BE258C" w:rsidRDefault="00BB06D8" w:rsidP="00BB06D8">
      <w:pPr>
        <w:pStyle w:val="a3"/>
        <w:ind w:firstLine="567"/>
        <w:jc w:val="center"/>
        <w:rPr>
          <w:rFonts w:ascii="Arial" w:hAnsi="Arial" w:cs="Arial"/>
          <w:sz w:val="24"/>
          <w:szCs w:val="24"/>
        </w:rPr>
      </w:pP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8.1. При осуществлении муниципального контроля в области благоустройства должностные лица имеют право:</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8.1.1. Беспрепятственно (при предъявлении служебного удостоверения и копии распоряжения администрации </w:t>
      </w:r>
      <w:r>
        <w:rPr>
          <w:rFonts w:ascii="Arial" w:hAnsi="Arial" w:cs="Arial"/>
          <w:sz w:val="24"/>
          <w:szCs w:val="24"/>
        </w:rPr>
        <w:t xml:space="preserve"> Большеустинского </w:t>
      </w:r>
      <w:r w:rsidRPr="00BE258C">
        <w:rPr>
          <w:rFonts w:ascii="Arial" w:hAnsi="Arial" w:cs="Arial"/>
          <w:sz w:val="24"/>
          <w:szCs w:val="24"/>
        </w:rPr>
        <w:t>сельсовета о проведении проверки) получать доступ на объекты (земельные участки, здания, строения, сооружения, территории (в том числе прилегающие), места размещения мусора, инженерные сети и коммуникации, зеленые насаждения, другие объекты, к состоянию которых установлены требования) и обследовать данные объекты.</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8.1.2. Привлекать к проведению мероприятий по контролю экспертов, экспертные организации, не состоящие в гражданско-правовых и трудовых отношениях с юридическим лицом, индивидуальным предпринимателем, гражданином, в отношении которых проводится проверка, и не являющиеся аффилированными лицами проверяемых лиц.</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8.1.3. При организации и проведении проверок запрашивать и получать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8.1.4. Обращаться в органы внутренних дел за содействием в предотвращении или пресечении действий, препятствующих осуществлению муниципального контроля в области благоустройства, а также в установлении лиц, виновных в нарушении законодательства и муниципальных правовых актов </w:t>
      </w:r>
      <w:r>
        <w:rPr>
          <w:rFonts w:ascii="Arial" w:hAnsi="Arial" w:cs="Arial"/>
          <w:sz w:val="24"/>
          <w:szCs w:val="24"/>
        </w:rPr>
        <w:t xml:space="preserve"> Большеустинского </w:t>
      </w:r>
      <w:r w:rsidRPr="00BE258C">
        <w:rPr>
          <w:rFonts w:ascii="Arial" w:hAnsi="Arial" w:cs="Arial"/>
          <w:sz w:val="24"/>
          <w:szCs w:val="24"/>
        </w:rPr>
        <w:t>сельсовета.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8.2. При проведении проверки должностные лица обязаны:</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8.2.1. Своевременно и в полной мере исполнять предоставленные в соответствии с действующим законодательством полномочия по предупреждению, выявлению и пресечению нарушений требований законодательства Российской Федерации, законодательства Нижегородской области, муниципальных правовых актов </w:t>
      </w:r>
      <w:r>
        <w:rPr>
          <w:rFonts w:ascii="Arial" w:hAnsi="Arial" w:cs="Arial"/>
          <w:sz w:val="24"/>
          <w:szCs w:val="24"/>
        </w:rPr>
        <w:t xml:space="preserve"> Большеустинского </w:t>
      </w:r>
      <w:r w:rsidRPr="00BE258C">
        <w:rPr>
          <w:rFonts w:ascii="Arial" w:hAnsi="Arial" w:cs="Arial"/>
          <w:sz w:val="24"/>
          <w:szCs w:val="24"/>
        </w:rPr>
        <w:t>сельсовета в области благоустройства, за нарушение которых законодательством Российской Федерации, законодательством Нижегородской области предусмотрена административная и иная ответственность.</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8.2.2. Соблюдать законодательство Российской Федерации, законодательство Нижегородской области, права и законные интересы юридического лица, индивидуального предпринимателя, гражданина, проверка которых проводится.</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8.2.3. Проводить проверку на основании распоряжения администрации </w:t>
      </w:r>
      <w:r>
        <w:rPr>
          <w:rFonts w:ascii="Arial" w:hAnsi="Arial" w:cs="Arial"/>
          <w:sz w:val="24"/>
          <w:szCs w:val="24"/>
        </w:rPr>
        <w:t xml:space="preserve"> Большеустинского </w:t>
      </w:r>
      <w:r w:rsidRPr="00BE258C">
        <w:rPr>
          <w:rFonts w:ascii="Arial" w:hAnsi="Arial" w:cs="Arial"/>
          <w:sz w:val="24"/>
          <w:szCs w:val="24"/>
        </w:rPr>
        <w:t>сельсовета в соответствии с ее назначением.</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8.2.4. Проводить проверку только во время исполнения служебных обязанностей, выездную проверку - только при предъявлении служебных удостоверений, копии распоряжения администрации </w:t>
      </w:r>
      <w:r>
        <w:rPr>
          <w:rFonts w:ascii="Arial" w:hAnsi="Arial" w:cs="Arial"/>
          <w:sz w:val="24"/>
          <w:szCs w:val="24"/>
        </w:rPr>
        <w:t xml:space="preserve"> Большеустинского </w:t>
      </w:r>
      <w:r w:rsidRPr="00BE258C">
        <w:rPr>
          <w:rFonts w:ascii="Arial" w:hAnsi="Arial" w:cs="Arial"/>
          <w:sz w:val="24"/>
          <w:szCs w:val="24"/>
        </w:rPr>
        <w:t xml:space="preserve">сельсовета, </w:t>
      </w:r>
      <w:r w:rsidRPr="00BE258C">
        <w:rPr>
          <w:rFonts w:ascii="Arial" w:hAnsi="Arial" w:cs="Arial"/>
          <w:sz w:val="24"/>
          <w:szCs w:val="24"/>
        </w:rPr>
        <w:lastRenderedPageBreak/>
        <w:t>а в случаях, предусмотренных федеральным законом, - копии документа о согласовании проведения проверки.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8.2.5.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присутствовать при проведении проверки и давать разъяснения по вопросам, относящимся к предмету проверки.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8.2.6.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или законному представителю, присутствующим при проведении проверки, информацию и документы, относящиеся к предмету проверки.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8.2.7.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с результатами проверки.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с документами и (или) информацией, полученными в рамках межведомственного информационного взаимодействия.</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8.2.8. Не допускать необоснованное ограничение прав и законных интересов юридических лиц, индивидуальных предпринимателей, граждан.</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8.2.9. Доказывать обоснованность своих действий при их обжаловании юридическими лицами, индивидуальными предпринимателями, гражданами в порядке, установленном законодательством Российской Федерации.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8.2.10. Соблюдать сроки проведения проверки.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8.2.11. Не требовать от юридического лица, индивидуального предпринимателя, гражданина документы и иные сведения, представление которых не предусмотрено действующим законодательством.</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Не требовать от юридического лица, индивидуального предпринимателя, гражданина представления документов и (или) информации, включая разрешительные документы, имеющихся в распоряжении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включенных в определенный Правительством Российской Федерации перечень.</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Не требовать от юридического лица, индивидуального предпринимателя, гражданина представления документов, информации до даты начала проведения проверки. администрация </w:t>
      </w:r>
      <w:r>
        <w:rPr>
          <w:rFonts w:ascii="Arial" w:hAnsi="Arial" w:cs="Arial"/>
          <w:sz w:val="24"/>
          <w:szCs w:val="24"/>
        </w:rPr>
        <w:t xml:space="preserve"> Большеустинского </w:t>
      </w:r>
      <w:r w:rsidRPr="00BE258C">
        <w:rPr>
          <w:rFonts w:ascii="Arial" w:hAnsi="Arial" w:cs="Arial"/>
          <w:sz w:val="24"/>
          <w:szCs w:val="24"/>
        </w:rPr>
        <w:t>сельсовета после принятия распоряжения о проведении проверки вправе запрашивать необходимые документы и (или) информацию в рамках межведомственного информационного взаимодействия.</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8.2.12.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или законного представителя ознакомить их с положениями административного регламента, в соответствии с которым проводится проверка.</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8.2.13. Осуществлять запись о проведенной проверке в журнале учета проверок в случае его наличия у юридического лица, индивидуального предпринимателя.</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8.2.14. Выдавать предписания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растениям, окружающей среде, объектам культурного наследия (памятникам истории и </w:t>
      </w:r>
      <w:r w:rsidRPr="00BE258C">
        <w:rPr>
          <w:rFonts w:ascii="Arial" w:hAnsi="Arial" w:cs="Arial"/>
          <w:sz w:val="24"/>
          <w:szCs w:val="24"/>
        </w:rPr>
        <w:lastRenderedPageBreak/>
        <w:t>культуры народов Российской Федерации),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8.2.15. В случае выявления в ходе проведения проверки нарушений требований законодательства Российской Федерации, законодательства Нижегородской области, муниципальных правовых актов </w:t>
      </w:r>
      <w:r>
        <w:rPr>
          <w:rFonts w:ascii="Arial" w:hAnsi="Arial" w:cs="Arial"/>
          <w:sz w:val="24"/>
          <w:szCs w:val="24"/>
        </w:rPr>
        <w:t xml:space="preserve"> Большеустинского </w:t>
      </w:r>
      <w:r w:rsidRPr="00BE258C">
        <w:rPr>
          <w:rFonts w:ascii="Arial" w:hAnsi="Arial" w:cs="Arial"/>
          <w:sz w:val="24"/>
          <w:szCs w:val="24"/>
        </w:rPr>
        <w:t>сельсовета, содержащих признаки административного правонарушения, составлять протокол об административном правонарушении, если в соответствии с действующим законодательством это входит в полномочия органов местного самоуправления, и направлять в установленные законом сроки протокол с материалами проверки для рассмотрения в судебные органы или в орган государственного контроля (надзора), иной орган государственной власти, в компетенции которого находится привлечение виновного лица к ответственности.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8.2.16. В случае выявления в ходе проведения проверки нарушений требований законодательства Российской Федерации, законодательства Нижегородской области, муниципальных правовых актов </w:t>
      </w:r>
      <w:r>
        <w:rPr>
          <w:rFonts w:ascii="Arial" w:hAnsi="Arial" w:cs="Arial"/>
          <w:sz w:val="24"/>
          <w:szCs w:val="24"/>
        </w:rPr>
        <w:t xml:space="preserve"> Большеустинского </w:t>
      </w:r>
      <w:r w:rsidRPr="00BE258C">
        <w:rPr>
          <w:rFonts w:ascii="Arial" w:hAnsi="Arial" w:cs="Arial"/>
          <w:sz w:val="24"/>
          <w:szCs w:val="24"/>
        </w:rPr>
        <w:t>сельсовета, содержащих признаки административного и иного правонарушения, и при отсутствии полномочий на составление протокола об административном правонарушении в отношении выявленного правонарушения, соответствующие материалы проверки в течение пяти рабочих дней после завершения проверки направлять в орган государственного контроля (надзора) или иной орган государственной власти, в компетенции которого находится привлечение виновного лица к ответственности.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8.3. Должностные лица в случае ненадлежащего исполнения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p>
    <w:p w:rsidR="00BB06D8" w:rsidRPr="00BE258C" w:rsidRDefault="00BB06D8" w:rsidP="00BB06D8">
      <w:pPr>
        <w:pStyle w:val="a3"/>
        <w:ind w:firstLine="567"/>
        <w:rPr>
          <w:rFonts w:ascii="Arial" w:hAnsi="Arial" w:cs="Arial"/>
          <w:sz w:val="24"/>
          <w:szCs w:val="24"/>
        </w:rPr>
      </w:pPr>
    </w:p>
    <w:p w:rsidR="00BB06D8" w:rsidRPr="00705E3C" w:rsidRDefault="00BB06D8" w:rsidP="00BB06D8">
      <w:pPr>
        <w:pStyle w:val="a3"/>
        <w:ind w:firstLine="567"/>
        <w:jc w:val="center"/>
        <w:rPr>
          <w:rFonts w:ascii="Arial" w:hAnsi="Arial" w:cs="Arial"/>
          <w:b/>
          <w:sz w:val="24"/>
          <w:szCs w:val="24"/>
        </w:rPr>
      </w:pPr>
      <w:r w:rsidRPr="00705E3C">
        <w:rPr>
          <w:rFonts w:ascii="Arial" w:hAnsi="Arial" w:cs="Arial"/>
          <w:b/>
          <w:sz w:val="24"/>
          <w:szCs w:val="24"/>
        </w:rPr>
        <w:t>9. Права юридического лица, индивидуального предпринимателя,</w:t>
      </w:r>
    </w:p>
    <w:p w:rsidR="00BB06D8" w:rsidRPr="00705E3C" w:rsidRDefault="00BB06D8" w:rsidP="00BB06D8">
      <w:pPr>
        <w:pStyle w:val="a3"/>
        <w:ind w:firstLine="567"/>
        <w:jc w:val="center"/>
        <w:rPr>
          <w:rFonts w:ascii="Arial" w:hAnsi="Arial" w:cs="Arial"/>
          <w:b/>
          <w:sz w:val="24"/>
          <w:szCs w:val="24"/>
        </w:rPr>
      </w:pPr>
      <w:r w:rsidRPr="00705E3C">
        <w:rPr>
          <w:rFonts w:ascii="Arial" w:hAnsi="Arial" w:cs="Arial"/>
          <w:b/>
          <w:sz w:val="24"/>
          <w:szCs w:val="24"/>
        </w:rPr>
        <w:t>гражданина при осуществлении муниципального контроля</w:t>
      </w:r>
    </w:p>
    <w:p w:rsidR="00BB06D8" w:rsidRPr="00705E3C" w:rsidRDefault="00BB06D8" w:rsidP="00BB06D8">
      <w:pPr>
        <w:pStyle w:val="a3"/>
        <w:ind w:firstLine="567"/>
        <w:jc w:val="center"/>
        <w:rPr>
          <w:rFonts w:ascii="Arial" w:hAnsi="Arial" w:cs="Arial"/>
          <w:b/>
          <w:sz w:val="24"/>
          <w:szCs w:val="24"/>
        </w:rPr>
      </w:pPr>
      <w:r w:rsidRPr="00705E3C">
        <w:rPr>
          <w:rFonts w:ascii="Arial" w:hAnsi="Arial" w:cs="Arial"/>
          <w:b/>
          <w:sz w:val="24"/>
          <w:szCs w:val="24"/>
        </w:rPr>
        <w:t>в области благоустройства</w:t>
      </w:r>
    </w:p>
    <w:p w:rsidR="00BB06D8" w:rsidRPr="00705E3C" w:rsidRDefault="00BB06D8" w:rsidP="00BB06D8">
      <w:pPr>
        <w:pStyle w:val="a3"/>
        <w:ind w:firstLine="567"/>
        <w:jc w:val="center"/>
        <w:rPr>
          <w:rFonts w:ascii="Arial" w:hAnsi="Arial" w:cs="Arial"/>
          <w:b/>
          <w:sz w:val="24"/>
          <w:szCs w:val="24"/>
        </w:rPr>
      </w:pP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9.1.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9.1.1. Непосредственно присутствовать при проведении проверки, давать объяснения по вопросам, относящимся к предмету проверки.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9.1.2. Получать от администрации </w:t>
      </w:r>
      <w:r>
        <w:rPr>
          <w:rFonts w:ascii="Arial" w:hAnsi="Arial" w:cs="Arial"/>
          <w:sz w:val="24"/>
          <w:szCs w:val="24"/>
        </w:rPr>
        <w:t xml:space="preserve"> Большеустинского </w:t>
      </w:r>
      <w:r w:rsidRPr="00BE258C">
        <w:rPr>
          <w:rFonts w:ascii="Arial" w:hAnsi="Arial" w:cs="Arial"/>
          <w:sz w:val="24"/>
          <w:szCs w:val="24"/>
        </w:rPr>
        <w:t>сельсовета, должностных лиц информацию, которая относится к предмету проверки и предоставление которой предусмотрено Федеральным</w:t>
      </w:r>
      <w:r>
        <w:rPr>
          <w:rFonts w:ascii="Arial" w:hAnsi="Arial" w:cs="Arial"/>
          <w:sz w:val="24"/>
          <w:szCs w:val="24"/>
        </w:rPr>
        <w:t xml:space="preserve"> законом </w:t>
      </w:r>
      <w:r w:rsidRPr="00BE258C">
        <w:rPr>
          <w:rFonts w:ascii="Arial" w:hAnsi="Arial" w:cs="Arial"/>
          <w:sz w:val="24"/>
          <w:szCs w:val="24"/>
        </w:rPr>
        <w:t>N 294-ФЗ и настоящим Положением.</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9.1.3.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Знакомиться с документами и (или) информацией, полученными администрацией </w:t>
      </w:r>
      <w:r>
        <w:rPr>
          <w:rFonts w:ascii="Arial" w:hAnsi="Arial" w:cs="Arial"/>
          <w:sz w:val="24"/>
          <w:szCs w:val="24"/>
        </w:rPr>
        <w:t xml:space="preserve"> Большеустинского </w:t>
      </w:r>
      <w:r w:rsidRPr="00BE258C">
        <w:rPr>
          <w:rFonts w:ascii="Arial" w:hAnsi="Arial" w:cs="Arial"/>
          <w:sz w:val="24"/>
          <w:szCs w:val="24"/>
        </w:rPr>
        <w:t>сельсовета в рамках межведомственного информационного взаимодействия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Представлять документы и (или) информацию, запрашиваемые в рамках межведомственного информационного взаимодействия, в администрацию </w:t>
      </w:r>
      <w:r>
        <w:rPr>
          <w:rFonts w:ascii="Arial" w:hAnsi="Arial" w:cs="Arial"/>
          <w:sz w:val="24"/>
          <w:szCs w:val="24"/>
        </w:rPr>
        <w:t xml:space="preserve">Большеустинского </w:t>
      </w:r>
      <w:r w:rsidRPr="00BE258C">
        <w:rPr>
          <w:rFonts w:ascii="Arial" w:hAnsi="Arial" w:cs="Arial"/>
          <w:sz w:val="24"/>
          <w:szCs w:val="24"/>
        </w:rPr>
        <w:t>сельсовета по собственной инициативе.</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 9.1.4. Обжаловать действия (бездействие) должностных лиц, повлекшие за собой нарушение прав юридического лица, индивидуального предпринимателя, в </w:t>
      </w:r>
      <w:r w:rsidRPr="00BE258C">
        <w:rPr>
          <w:rFonts w:ascii="Arial" w:hAnsi="Arial" w:cs="Arial"/>
          <w:sz w:val="24"/>
          <w:szCs w:val="24"/>
        </w:rPr>
        <w:lastRenderedPageBreak/>
        <w:t>административном и (или) судебном порядке в соответствии с законодательством Российской Федерации и Нижегородской области.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9.1.5.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Нижегородской области к участию в проверке.</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9.2. Гражданин, его уполномоченный или законный представитель при проведении проверки имеют право:</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9.2.1. Непосредственно присутствовать при проведении проверки, давать объяснения по вопросам, относящимся к предмету проверки.</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9.2.2. Получать от администрации </w:t>
      </w:r>
      <w:r>
        <w:rPr>
          <w:rFonts w:ascii="Arial" w:hAnsi="Arial" w:cs="Arial"/>
          <w:sz w:val="24"/>
          <w:szCs w:val="24"/>
        </w:rPr>
        <w:t xml:space="preserve"> Большеустинского </w:t>
      </w:r>
      <w:r w:rsidRPr="00BE258C">
        <w:rPr>
          <w:rFonts w:ascii="Arial" w:hAnsi="Arial" w:cs="Arial"/>
          <w:sz w:val="24"/>
          <w:szCs w:val="24"/>
        </w:rPr>
        <w:t>сельсовета, должностных лиц информацию, которая относится к предмету проверки и предоставление которой предусмотрено настоящим Положением.</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9.2.3.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Знакомиться с документами и (или) информацией, полученными администрацией </w:t>
      </w:r>
      <w:r>
        <w:rPr>
          <w:rFonts w:ascii="Arial" w:hAnsi="Arial" w:cs="Arial"/>
          <w:sz w:val="24"/>
          <w:szCs w:val="24"/>
        </w:rPr>
        <w:t xml:space="preserve"> Большеустинского </w:t>
      </w:r>
      <w:r w:rsidRPr="00BE258C">
        <w:rPr>
          <w:rFonts w:ascii="Arial" w:hAnsi="Arial" w:cs="Arial"/>
          <w:sz w:val="24"/>
          <w:szCs w:val="24"/>
        </w:rPr>
        <w:t>сельсовета в рамках межведомственного информационного взаимодействия от государственных органов, иных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 xml:space="preserve">Представлять документы и (или) информацию, запрашиваемые в рамках межведомственного информационного взаимодействия, в администрацию </w:t>
      </w:r>
      <w:r>
        <w:rPr>
          <w:rFonts w:ascii="Arial" w:hAnsi="Arial" w:cs="Arial"/>
          <w:sz w:val="24"/>
          <w:szCs w:val="24"/>
        </w:rPr>
        <w:t xml:space="preserve"> Большеустинского </w:t>
      </w:r>
      <w:r w:rsidRPr="00BE258C">
        <w:rPr>
          <w:rFonts w:ascii="Arial" w:hAnsi="Arial" w:cs="Arial"/>
          <w:sz w:val="24"/>
          <w:szCs w:val="24"/>
        </w:rPr>
        <w:t>сельсовета по собственной инициативе.</w:t>
      </w:r>
    </w:p>
    <w:p w:rsidR="00BB06D8" w:rsidRPr="00BE258C" w:rsidRDefault="00BB06D8" w:rsidP="00BB06D8">
      <w:pPr>
        <w:pStyle w:val="a3"/>
        <w:ind w:firstLine="567"/>
        <w:rPr>
          <w:rFonts w:ascii="Arial" w:hAnsi="Arial" w:cs="Arial"/>
          <w:sz w:val="24"/>
          <w:szCs w:val="24"/>
        </w:rPr>
      </w:pPr>
      <w:r w:rsidRPr="00BE258C">
        <w:rPr>
          <w:rFonts w:ascii="Arial" w:hAnsi="Arial" w:cs="Arial"/>
          <w:sz w:val="24"/>
          <w:szCs w:val="24"/>
        </w:rPr>
        <w:t>9.2.4. Обжаловать действия (бездействие) должностных лиц, повлекшие за собой нарушение прав гражданина при проведении проверки, в административном и (или) судебном порядке в соответствии с законодательством Российской Федерации.</w:t>
      </w:r>
    </w:p>
    <w:p w:rsidR="00BB06D8" w:rsidRPr="00BE258C" w:rsidRDefault="00BB06D8" w:rsidP="00BB06D8">
      <w:pPr>
        <w:pStyle w:val="a3"/>
        <w:ind w:firstLine="567"/>
        <w:rPr>
          <w:rFonts w:ascii="Arial" w:hAnsi="Arial" w:cs="Arial"/>
          <w:sz w:val="24"/>
          <w:szCs w:val="24"/>
        </w:rPr>
      </w:pPr>
    </w:p>
    <w:p w:rsidR="00BB06D8" w:rsidRDefault="00BB06D8" w:rsidP="00BB06D8"/>
    <w:p w:rsidR="007771A5" w:rsidRDefault="007771A5"/>
    <w:sectPr w:rsidR="007771A5" w:rsidSect="009748C3">
      <w:pgSz w:w="11906" w:h="16838"/>
      <w:pgMar w:top="851" w:right="851"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BB06D8"/>
    <w:rsid w:val="0000017C"/>
    <w:rsid w:val="00001DEA"/>
    <w:rsid w:val="00002869"/>
    <w:rsid w:val="00002F18"/>
    <w:rsid w:val="00002F20"/>
    <w:rsid w:val="00004FF0"/>
    <w:rsid w:val="00007B24"/>
    <w:rsid w:val="00007FA7"/>
    <w:rsid w:val="00011CA0"/>
    <w:rsid w:val="00013CA5"/>
    <w:rsid w:val="0001462E"/>
    <w:rsid w:val="00015113"/>
    <w:rsid w:val="000163BB"/>
    <w:rsid w:val="000163D4"/>
    <w:rsid w:val="0001642B"/>
    <w:rsid w:val="000168C2"/>
    <w:rsid w:val="00017E31"/>
    <w:rsid w:val="000210DA"/>
    <w:rsid w:val="000216F1"/>
    <w:rsid w:val="000232BF"/>
    <w:rsid w:val="00023348"/>
    <w:rsid w:val="00025267"/>
    <w:rsid w:val="00032B65"/>
    <w:rsid w:val="00033077"/>
    <w:rsid w:val="00034BED"/>
    <w:rsid w:val="00034F90"/>
    <w:rsid w:val="00035020"/>
    <w:rsid w:val="00035040"/>
    <w:rsid w:val="0003519F"/>
    <w:rsid w:val="0003601E"/>
    <w:rsid w:val="00041858"/>
    <w:rsid w:val="000419BB"/>
    <w:rsid w:val="00043AD9"/>
    <w:rsid w:val="00044AD0"/>
    <w:rsid w:val="00044FF8"/>
    <w:rsid w:val="00050503"/>
    <w:rsid w:val="00050A45"/>
    <w:rsid w:val="00050FD1"/>
    <w:rsid w:val="000517DB"/>
    <w:rsid w:val="00053D75"/>
    <w:rsid w:val="00054B8D"/>
    <w:rsid w:val="00055DC7"/>
    <w:rsid w:val="00056366"/>
    <w:rsid w:val="00060E0A"/>
    <w:rsid w:val="0006242F"/>
    <w:rsid w:val="000662A1"/>
    <w:rsid w:val="00067EF4"/>
    <w:rsid w:val="00071E48"/>
    <w:rsid w:val="000740F5"/>
    <w:rsid w:val="000758F0"/>
    <w:rsid w:val="000770B6"/>
    <w:rsid w:val="00080021"/>
    <w:rsid w:val="000822C6"/>
    <w:rsid w:val="000837FB"/>
    <w:rsid w:val="00085C59"/>
    <w:rsid w:val="000868D8"/>
    <w:rsid w:val="0008717E"/>
    <w:rsid w:val="00087FC7"/>
    <w:rsid w:val="00092B75"/>
    <w:rsid w:val="000939D2"/>
    <w:rsid w:val="00094272"/>
    <w:rsid w:val="000947F7"/>
    <w:rsid w:val="000955B6"/>
    <w:rsid w:val="000971E4"/>
    <w:rsid w:val="000A0716"/>
    <w:rsid w:val="000A27C9"/>
    <w:rsid w:val="000A335E"/>
    <w:rsid w:val="000A4577"/>
    <w:rsid w:val="000A78BB"/>
    <w:rsid w:val="000B0B32"/>
    <w:rsid w:val="000B4189"/>
    <w:rsid w:val="000B55AF"/>
    <w:rsid w:val="000B6441"/>
    <w:rsid w:val="000B7016"/>
    <w:rsid w:val="000B74B6"/>
    <w:rsid w:val="000B77CF"/>
    <w:rsid w:val="000C1319"/>
    <w:rsid w:val="000C1F35"/>
    <w:rsid w:val="000C4557"/>
    <w:rsid w:val="000C4F7A"/>
    <w:rsid w:val="000C57C2"/>
    <w:rsid w:val="000C5C7B"/>
    <w:rsid w:val="000C7862"/>
    <w:rsid w:val="000C7979"/>
    <w:rsid w:val="000D1A55"/>
    <w:rsid w:val="000D37BB"/>
    <w:rsid w:val="000D428B"/>
    <w:rsid w:val="000E029C"/>
    <w:rsid w:val="000E2F07"/>
    <w:rsid w:val="000E4128"/>
    <w:rsid w:val="000E5697"/>
    <w:rsid w:val="000E6089"/>
    <w:rsid w:val="000F0E7E"/>
    <w:rsid w:val="000F437E"/>
    <w:rsid w:val="000F5561"/>
    <w:rsid w:val="000F5840"/>
    <w:rsid w:val="000F7DF8"/>
    <w:rsid w:val="00102B46"/>
    <w:rsid w:val="001038B9"/>
    <w:rsid w:val="00104CFF"/>
    <w:rsid w:val="00105687"/>
    <w:rsid w:val="00106051"/>
    <w:rsid w:val="00107CEE"/>
    <w:rsid w:val="00107FF2"/>
    <w:rsid w:val="00111101"/>
    <w:rsid w:val="0011216A"/>
    <w:rsid w:val="00113871"/>
    <w:rsid w:val="001149A2"/>
    <w:rsid w:val="00116969"/>
    <w:rsid w:val="00120B93"/>
    <w:rsid w:val="00122315"/>
    <w:rsid w:val="00122682"/>
    <w:rsid w:val="00123B41"/>
    <w:rsid w:val="001279EB"/>
    <w:rsid w:val="001309DE"/>
    <w:rsid w:val="00130B27"/>
    <w:rsid w:val="001334DE"/>
    <w:rsid w:val="00134AA5"/>
    <w:rsid w:val="00140162"/>
    <w:rsid w:val="001423CE"/>
    <w:rsid w:val="00144DCF"/>
    <w:rsid w:val="001451CB"/>
    <w:rsid w:val="00146A0B"/>
    <w:rsid w:val="00150A42"/>
    <w:rsid w:val="001513BD"/>
    <w:rsid w:val="001515A1"/>
    <w:rsid w:val="00153A27"/>
    <w:rsid w:val="001548CF"/>
    <w:rsid w:val="00155959"/>
    <w:rsid w:val="00157DB7"/>
    <w:rsid w:val="00160202"/>
    <w:rsid w:val="00161A29"/>
    <w:rsid w:val="00163FBB"/>
    <w:rsid w:val="00166152"/>
    <w:rsid w:val="00166383"/>
    <w:rsid w:val="00167DD9"/>
    <w:rsid w:val="0017085D"/>
    <w:rsid w:val="00170FCE"/>
    <w:rsid w:val="001712B4"/>
    <w:rsid w:val="00172ACB"/>
    <w:rsid w:val="0017519D"/>
    <w:rsid w:val="0017792B"/>
    <w:rsid w:val="001805E3"/>
    <w:rsid w:val="00184CA4"/>
    <w:rsid w:val="00184D54"/>
    <w:rsid w:val="001866F8"/>
    <w:rsid w:val="00191B64"/>
    <w:rsid w:val="00192961"/>
    <w:rsid w:val="00193392"/>
    <w:rsid w:val="00193F94"/>
    <w:rsid w:val="00196143"/>
    <w:rsid w:val="00197325"/>
    <w:rsid w:val="001977E3"/>
    <w:rsid w:val="00197D23"/>
    <w:rsid w:val="001A28A9"/>
    <w:rsid w:val="001A3B69"/>
    <w:rsid w:val="001A477E"/>
    <w:rsid w:val="001B34F4"/>
    <w:rsid w:val="001B3836"/>
    <w:rsid w:val="001B3906"/>
    <w:rsid w:val="001C5236"/>
    <w:rsid w:val="001C57A7"/>
    <w:rsid w:val="001D14FE"/>
    <w:rsid w:val="001D2C4E"/>
    <w:rsid w:val="001D49A8"/>
    <w:rsid w:val="001D4CE1"/>
    <w:rsid w:val="001D5A4E"/>
    <w:rsid w:val="001D602D"/>
    <w:rsid w:val="001D63BD"/>
    <w:rsid w:val="001E1E85"/>
    <w:rsid w:val="001E29AB"/>
    <w:rsid w:val="001E2C29"/>
    <w:rsid w:val="001E3843"/>
    <w:rsid w:val="001E6676"/>
    <w:rsid w:val="001E699F"/>
    <w:rsid w:val="001F01F2"/>
    <w:rsid w:val="001F03EA"/>
    <w:rsid w:val="001F0E11"/>
    <w:rsid w:val="001F1196"/>
    <w:rsid w:val="001F2F57"/>
    <w:rsid w:val="001F3414"/>
    <w:rsid w:val="001F40EB"/>
    <w:rsid w:val="001F4D45"/>
    <w:rsid w:val="002015C1"/>
    <w:rsid w:val="00203EAF"/>
    <w:rsid w:val="002049F0"/>
    <w:rsid w:val="00205898"/>
    <w:rsid w:val="00210900"/>
    <w:rsid w:val="00211BFE"/>
    <w:rsid w:val="0021347A"/>
    <w:rsid w:val="002144B5"/>
    <w:rsid w:val="00215EA6"/>
    <w:rsid w:val="00216454"/>
    <w:rsid w:val="00216C32"/>
    <w:rsid w:val="002208ED"/>
    <w:rsid w:val="0022261B"/>
    <w:rsid w:val="00223F74"/>
    <w:rsid w:val="0022492D"/>
    <w:rsid w:val="00225E76"/>
    <w:rsid w:val="00225F4A"/>
    <w:rsid w:val="00235DD6"/>
    <w:rsid w:val="0024008F"/>
    <w:rsid w:val="002408DD"/>
    <w:rsid w:val="00242918"/>
    <w:rsid w:val="00243204"/>
    <w:rsid w:val="00246EB8"/>
    <w:rsid w:val="002475F6"/>
    <w:rsid w:val="0025295F"/>
    <w:rsid w:val="00253222"/>
    <w:rsid w:val="00253C7A"/>
    <w:rsid w:val="002560EA"/>
    <w:rsid w:val="00256A3E"/>
    <w:rsid w:val="0026138D"/>
    <w:rsid w:val="0026388B"/>
    <w:rsid w:val="0026478D"/>
    <w:rsid w:val="00264838"/>
    <w:rsid w:val="00264B43"/>
    <w:rsid w:val="00265713"/>
    <w:rsid w:val="00267F8A"/>
    <w:rsid w:val="00271AE4"/>
    <w:rsid w:val="0027377F"/>
    <w:rsid w:val="00274228"/>
    <w:rsid w:val="0027463D"/>
    <w:rsid w:val="002759E6"/>
    <w:rsid w:val="00275B73"/>
    <w:rsid w:val="00276139"/>
    <w:rsid w:val="00276CFA"/>
    <w:rsid w:val="002812DC"/>
    <w:rsid w:val="00281629"/>
    <w:rsid w:val="00282EC2"/>
    <w:rsid w:val="00284DE7"/>
    <w:rsid w:val="00285C0F"/>
    <w:rsid w:val="00287E31"/>
    <w:rsid w:val="00290042"/>
    <w:rsid w:val="00290DC1"/>
    <w:rsid w:val="002923BD"/>
    <w:rsid w:val="002926F9"/>
    <w:rsid w:val="00293B7F"/>
    <w:rsid w:val="002A02FD"/>
    <w:rsid w:val="002A57CB"/>
    <w:rsid w:val="002A5D72"/>
    <w:rsid w:val="002A72D1"/>
    <w:rsid w:val="002A7BB1"/>
    <w:rsid w:val="002B0663"/>
    <w:rsid w:val="002B0911"/>
    <w:rsid w:val="002B2433"/>
    <w:rsid w:val="002B274A"/>
    <w:rsid w:val="002B2BCD"/>
    <w:rsid w:val="002B309F"/>
    <w:rsid w:val="002B5AA5"/>
    <w:rsid w:val="002C0259"/>
    <w:rsid w:val="002C0776"/>
    <w:rsid w:val="002C0DCE"/>
    <w:rsid w:val="002C0E25"/>
    <w:rsid w:val="002C1E60"/>
    <w:rsid w:val="002C417A"/>
    <w:rsid w:val="002C4A02"/>
    <w:rsid w:val="002C622B"/>
    <w:rsid w:val="002C698B"/>
    <w:rsid w:val="002C7B45"/>
    <w:rsid w:val="002D23F7"/>
    <w:rsid w:val="002D2A19"/>
    <w:rsid w:val="002D5192"/>
    <w:rsid w:val="002D69FB"/>
    <w:rsid w:val="002D6E75"/>
    <w:rsid w:val="002D7C77"/>
    <w:rsid w:val="002D7F4C"/>
    <w:rsid w:val="002E017D"/>
    <w:rsid w:val="002E0418"/>
    <w:rsid w:val="002E1B29"/>
    <w:rsid w:val="002E1E4E"/>
    <w:rsid w:val="002E6B6A"/>
    <w:rsid w:val="002F11C3"/>
    <w:rsid w:val="002F5FB3"/>
    <w:rsid w:val="002F6FB1"/>
    <w:rsid w:val="00300A99"/>
    <w:rsid w:val="0030260D"/>
    <w:rsid w:val="003036A7"/>
    <w:rsid w:val="003036B0"/>
    <w:rsid w:val="00303A4E"/>
    <w:rsid w:val="00303DA2"/>
    <w:rsid w:val="00304761"/>
    <w:rsid w:val="00307506"/>
    <w:rsid w:val="00307529"/>
    <w:rsid w:val="003103CE"/>
    <w:rsid w:val="00310582"/>
    <w:rsid w:val="00310896"/>
    <w:rsid w:val="003109E2"/>
    <w:rsid w:val="00311225"/>
    <w:rsid w:val="003156E5"/>
    <w:rsid w:val="003171BF"/>
    <w:rsid w:val="003176FE"/>
    <w:rsid w:val="00321CA3"/>
    <w:rsid w:val="003317A2"/>
    <w:rsid w:val="00332479"/>
    <w:rsid w:val="003337AC"/>
    <w:rsid w:val="00335157"/>
    <w:rsid w:val="00335AD0"/>
    <w:rsid w:val="003375A1"/>
    <w:rsid w:val="003418E4"/>
    <w:rsid w:val="003457B1"/>
    <w:rsid w:val="0034703C"/>
    <w:rsid w:val="00351F23"/>
    <w:rsid w:val="00352B6C"/>
    <w:rsid w:val="003535C8"/>
    <w:rsid w:val="00355282"/>
    <w:rsid w:val="00355645"/>
    <w:rsid w:val="003561AF"/>
    <w:rsid w:val="003609BF"/>
    <w:rsid w:val="00360F4B"/>
    <w:rsid w:val="003614ED"/>
    <w:rsid w:val="00367659"/>
    <w:rsid w:val="00367BBB"/>
    <w:rsid w:val="00371954"/>
    <w:rsid w:val="0037350F"/>
    <w:rsid w:val="003746F4"/>
    <w:rsid w:val="00374972"/>
    <w:rsid w:val="00376FD0"/>
    <w:rsid w:val="00377946"/>
    <w:rsid w:val="003806F1"/>
    <w:rsid w:val="00380B38"/>
    <w:rsid w:val="00382B9E"/>
    <w:rsid w:val="00382E0B"/>
    <w:rsid w:val="00384F98"/>
    <w:rsid w:val="0038599B"/>
    <w:rsid w:val="00385FB3"/>
    <w:rsid w:val="00386A13"/>
    <w:rsid w:val="00391219"/>
    <w:rsid w:val="0039234D"/>
    <w:rsid w:val="0039341E"/>
    <w:rsid w:val="00396498"/>
    <w:rsid w:val="00396D06"/>
    <w:rsid w:val="00397447"/>
    <w:rsid w:val="003A2750"/>
    <w:rsid w:val="003A6736"/>
    <w:rsid w:val="003B0DAE"/>
    <w:rsid w:val="003B4591"/>
    <w:rsid w:val="003B62F1"/>
    <w:rsid w:val="003B7CD4"/>
    <w:rsid w:val="003C0B1B"/>
    <w:rsid w:val="003C2B65"/>
    <w:rsid w:val="003C3B39"/>
    <w:rsid w:val="003C3F14"/>
    <w:rsid w:val="003C44BE"/>
    <w:rsid w:val="003D07A6"/>
    <w:rsid w:val="003D0821"/>
    <w:rsid w:val="003D3F0E"/>
    <w:rsid w:val="003D4D28"/>
    <w:rsid w:val="003D59FE"/>
    <w:rsid w:val="003D7618"/>
    <w:rsid w:val="003D7A5A"/>
    <w:rsid w:val="003E09EA"/>
    <w:rsid w:val="003E10C8"/>
    <w:rsid w:val="003E3449"/>
    <w:rsid w:val="003E38E4"/>
    <w:rsid w:val="003F23A1"/>
    <w:rsid w:val="003F411A"/>
    <w:rsid w:val="003F4E4B"/>
    <w:rsid w:val="003F565B"/>
    <w:rsid w:val="003F7A32"/>
    <w:rsid w:val="003F7F68"/>
    <w:rsid w:val="00401BEE"/>
    <w:rsid w:val="00401FA1"/>
    <w:rsid w:val="00403714"/>
    <w:rsid w:val="00405427"/>
    <w:rsid w:val="004054EF"/>
    <w:rsid w:val="004113D0"/>
    <w:rsid w:val="004176AF"/>
    <w:rsid w:val="00417CF4"/>
    <w:rsid w:val="00417E77"/>
    <w:rsid w:val="004227A6"/>
    <w:rsid w:val="004234A6"/>
    <w:rsid w:val="00427ABC"/>
    <w:rsid w:val="00430000"/>
    <w:rsid w:val="004316C1"/>
    <w:rsid w:val="00432581"/>
    <w:rsid w:val="00432889"/>
    <w:rsid w:val="00434B52"/>
    <w:rsid w:val="0043511D"/>
    <w:rsid w:val="00436E45"/>
    <w:rsid w:val="00440815"/>
    <w:rsid w:val="00441223"/>
    <w:rsid w:val="00441998"/>
    <w:rsid w:val="00443E3B"/>
    <w:rsid w:val="00444025"/>
    <w:rsid w:val="00444DF3"/>
    <w:rsid w:val="00445E20"/>
    <w:rsid w:val="00450000"/>
    <w:rsid w:val="004500A7"/>
    <w:rsid w:val="00452976"/>
    <w:rsid w:val="00452F5D"/>
    <w:rsid w:val="0045302F"/>
    <w:rsid w:val="00454DC8"/>
    <w:rsid w:val="00461F31"/>
    <w:rsid w:val="00462FED"/>
    <w:rsid w:val="004633C2"/>
    <w:rsid w:val="004646BF"/>
    <w:rsid w:val="00465C8A"/>
    <w:rsid w:val="004661B0"/>
    <w:rsid w:val="00466D83"/>
    <w:rsid w:val="00467138"/>
    <w:rsid w:val="00467736"/>
    <w:rsid w:val="0047132E"/>
    <w:rsid w:val="00472D99"/>
    <w:rsid w:val="0047364E"/>
    <w:rsid w:val="004747BA"/>
    <w:rsid w:val="00475263"/>
    <w:rsid w:val="00476884"/>
    <w:rsid w:val="004806BB"/>
    <w:rsid w:val="0048266D"/>
    <w:rsid w:val="00482CCA"/>
    <w:rsid w:val="004845BB"/>
    <w:rsid w:val="00484E0E"/>
    <w:rsid w:val="00484F6C"/>
    <w:rsid w:val="00485B99"/>
    <w:rsid w:val="0048671D"/>
    <w:rsid w:val="004903C9"/>
    <w:rsid w:val="00490B9E"/>
    <w:rsid w:val="00490E34"/>
    <w:rsid w:val="004910C6"/>
    <w:rsid w:val="00491B3F"/>
    <w:rsid w:val="004920FB"/>
    <w:rsid w:val="00492374"/>
    <w:rsid w:val="00493243"/>
    <w:rsid w:val="00493E9A"/>
    <w:rsid w:val="00495878"/>
    <w:rsid w:val="00495E19"/>
    <w:rsid w:val="004A370E"/>
    <w:rsid w:val="004A3D96"/>
    <w:rsid w:val="004A4E05"/>
    <w:rsid w:val="004B207E"/>
    <w:rsid w:val="004B2B90"/>
    <w:rsid w:val="004B45C3"/>
    <w:rsid w:val="004B45D3"/>
    <w:rsid w:val="004B5969"/>
    <w:rsid w:val="004B5AF0"/>
    <w:rsid w:val="004B6F59"/>
    <w:rsid w:val="004B798D"/>
    <w:rsid w:val="004C0655"/>
    <w:rsid w:val="004C2E31"/>
    <w:rsid w:val="004C4C59"/>
    <w:rsid w:val="004C6065"/>
    <w:rsid w:val="004C60F9"/>
    <w:rsid w:val="004C6699"/>
    <w:rsid w:val="004C6A3E"/>
    <w:rsid w:val="004D194D"/>
    <w:rsid w:val="004D2034"/>
    <w:rsid w:val="004D2685"/>
    <w:rsid w:val="004D3D33"/>
    <w:rsid w:val="004D52FF"/>
    <w:rsid w:val="004D623D"/>
    <w:rsid w:val="004D70E2"/>
    <w:rsid w:val="004D73C2"/>
    <w:rsid w:val="004E006D"/>
    <w:rsid w:val="004E1161"/>
    <w:rsid w:val="004E1289"/>
    <w:rsid w:val="004E1295"/>
    <w:rsid w:val="004E2162"/>
    <w:rsid w:val="004E619B"/>
    <w:rsid w:val="004E683D"/>
    <w:rsid w:val="004E6F1F"/>
    <w:rsid w:val="004F13E5"/>
    <w:rsid w:val="004F3B8D"/>
    <w:rsid w:val="004F4942"/>
    <w:rsid w:val="004F51F9"/>
    <w:rsid w:val="004F5E6F"/>
    <w:rsid w:val="004F7B0D"/>
    <w:rsid w:val="004F7D12"/>
    <w:rsid w:val="00501B43"/>
    <w:rsid w:val="00501F85"/>
    <w:rsid w:val="00502CEB"/>
    <w:rsid w:val="00503309"/>
    <w:rsid w:val="0050375A"/>
    <w:rsid w:val="00503B66"/>
    <w:rsid w:val="0050432C"/>
    <w:rsid w:val="00505107"/>
    <w:rsid w:val="00505468"/>
    <w:rsid w:val="0050655B"/>
    <w:rsid w:val="005108A3"/>
    <w:rsid w:val="00510FA0"/>
    <w:rsid w:val="005113D7"/>
    <w:rsid w:val="005114EE"/>
    <w:rsid w:val="00511ECE"/>
    <w:rsid w:val="00513221"/>
    <w:rsid w:val="005140B6"/>
    <w:rsid w:val="00514E9A"/>
    <w:rsid w:val="005152D6"/>
    <w:rsid w:val="00521A33"/>
    <w:rsid w:val="00521B48"/>
    <w:rsid w:val="00523F97"/>
    <w:rsid w:val="005264FD"/>
    <w:rsid w:val="005271C8"/>
    <w:rsid w:val="00531146"/>
    <w:rsid w:val="0053160E"/>
    <w:rsid w:val="005316A9"/>
    <w:rsid w:val="00532517"/>
    <w:rsid w:val="005332E0"/>
    <w:rsid w:val="00533ED9"/>
    <w:rsid w:val="00533FD0"/>
    <w:rsid w:val="00534E4E"/>
    <w:rsid w:val="00536253"/>
    <w:rsid w:val="00536CE3"/>
    <w:rsid w:val="005374D6"/>
    <w:rsid w:val="0054084D"/>
    <w:rsid w:val="00540F15"/>
    <w:rsid w:val="00541C65"/>
    <w:rsid w:val="00542695"/>
    <w:rsid w:val="00542989"/>
    <w:rsid w:val="00543565"/>
    <w:rsid w:val="005456C9"/>
    <w:rsid w:val="0054620A"/>
    <w:rsid w:val="00546334"/>
    <w:rsid w:val="00547348"/>
    <w:rsid w:val="00547599"/>
    <w:rsid w:val="005514E1"/>
    <w:rsid w:val="005534D9"/>
    <w:rsid w:val="00555EAE"/>
    <w:rsid w:val="00556874"/>
    <w:rsid w:val="00556B35"/>
    <w:rsid w:val="00560690"/>
    <w:rsid w:val="00562101"/>
    <w:rsid w:val="00565EC6"/>
    <w:rsid w:val="005701C4"/>
    <w:rsid w:val="00572680"/>
    <w:rsid w:val="005747EE"/>
    <w:rsid w:val="00574849"/>
    <w:rsid w:val="005760D7"/>
    <w:rsid w:val="0057646F"/>
    <w:rsid w:val="00577C4C"/>
    <w:rsid w:val="005830A6"/>
    <w:rsid w:val="005846F0"/>
    <w:rsid w:val="00585B5F"/>
    <w:rsid w:val="00586D08"/>
    <w:rsid w:val="00587D27"/>
    <w:rsid w:val="00587EA2"/>
    <w:rsid w:val="005902DD"/>
    <w:rsid w:val="00590CD5"/>
    <w:rsid w:val="00591EF9"/>
    <w:rsid w:val="00592968"/>
    <w:rsid w:val="00592C35"/>
    <w:rsid w:val="00593557"/>
    <w:rsid w:val="00593A06"/>
    <w:rsid w:val="00593A9E"/>
    <w:rsid w:val="00596E9C"/>
    <w:rsid w:val="0059729C"/>
    <w:rsid w:val="00597306"/>
    <w:rsid w:val="005A05D7"/>
    <w:rsid w:val="005A11DE"/>
    <w:rsid w:val="005A27E2"/>
    <w:rsid w:val="005A41A0"/>
    <w:rsid w:val="005A45B4"/>
    <w:rsid w:val="005A6C45"/>
    <w:rsid w:val="005B0FD8"/>
    <w:rsid w:val="005B1D7A"/>
    <w:rsid w:val="005B3978"/>
    <w:rsid w:val="005B39BC"/>
    <w:rsid w:val="005B6D25"/>
    <w:rsid w:val="005B6D33"/>
    <w:rsid w:val="005B7205"/>
    <w:rsid w:val="005C06F4"/>
    <w:rsid w:val="005C07FF"/>
    <w:rsid w:val="005C0AE3"/>
    <w:rsid w:val="005C3C86"/>
    <w:rsid w:val="005C48D1"/>
    <w:rsid w:val="005C4FCB"/>
    <w:rsid w:val="005C7055"/>
    <w:rsid w:val="005C7517"/>
    <w:rsid w:val="005D13B2"/>
    <w:rsid w:val="005D14DB"/>
    <w:rsid w:val="005D16AD"/>
    <w:rsid w:val="005D198E"/>
    <w:rsid w:val="005D1B35"/>
    <w:rsid w:val="005D3FC2"/>
    <w:rsid w:val="005E046A"/>
    <w:rsid w:val="005E11C1"/>
    <w:rsid w:val="005E2698"/>
    <w:rsid w:val="005E3E93"/>
    <w:rsid w:val="005E50E4"/>
    <w:rsid w:val="005E527B"/>
    <w:rsid w:val="005E628F"/>
    <w:rsid w:val="005F1CFA"/>
    <w:rsid w:val="005F2ECD"/>
    <w:rsid w:val="005F3890"/>
    <w:rsid w:val="005F3991"/>
    <w:rsid w:val="005F3CDF"/>
    <w:rsid w:val="005F5114"/>
    <w:rsid w:val="005F5FDD"/>
    <w:rsid w:val="005F60FA"/>
    <w:rsid w:val="005F67D8"/>
    <w:rsid w:val="005F7F42"/>
    <w:rsid w:val="0060298A"/>
    <w:rsid w:val="0060420D"/>
    <w:rsid w:val="00604A7D"/>
    <w:rsid w:val="00604C03"/>
    <w:rsid w:val="00605CD4"/>
    <w:rsid w:val="00605FA3"/>
    <w:rsid w:val="00606EC7"/>
    <w:rsid w:val="00612E51"/>
    <w:rsid w:val="00620CB1"/>
    <w:rsid w:val="006216FB"/>
    <w:rsid w:val="0062311A"/>
    <w:rsid w:val="00623DCE"/>
    <w:rsid w:val="0063127A"/>
    <w:rsid w:val="00633E61"/>
    <w:rsid w:val="0063440E"/>
    <w:rsid w:val="00634A93"/>
    <w:rsid w:val="00634F27"/>
    <w:rsid w:val="00635DBA"/>
    <w:rsid w:val="00636064"/>
    <w:rsid w:val="006404DB"/>
    <w:rsid w:val="006411BD"/>
    <w:rsid w:val="00642041"/>
    <w:rsid w:val="0064398C"/>
    <w:rsid w:val="00650578"/>
    <w:rsid w:val="006524A2"/>
    <w:rsid w:val="00652C11"/>
    <w:rsid w:val="006552D5"/>
    <w:rsid w:val="0065533F"/>
    <w:rsid w:val="006601D9"/>
    <w:rsid w:val="006607E1"/>
    <w:rsid w:val="00661B51"/>
    <w:rsid w:val="00661C6E"/>
    <w:rsid w:val="006625CE"/>
    <w:rsid w:val="00664733"/>
    <w:rsid w:val="00665D44"/>
    <w:rsid w:val="006665CC"/>
    <w:rsid w:val="00666B20"/>
    <w:rsid w:val="00671880"/>
    <w:rsid w:val="006728A5"/>
    <w:rsid w:val="00672C9C"/>
    <w:rsid w:val="00674D18"/>
    <w:rsid w:val="00676099"/>
    <w:rsid w:val="00676792"/>
    <w:rsid w:val="00677B79"/>
    <w:rsid w:val="0069223D"/>
    <w:rsid w:val="006929D4"/>
    <w:rsid w:val="006936E9"/>
    <w:rsid w:val="006942ED"/>
    <w:rsid w:val="0069588A"/>
    <w:rsid w:val="00696C91"/>
    <w:rsid w:val="006A14E3"/>
    <w:rsid w:val="006A2114"/>
    <w:rsid w:val="006A751E"/>
    <w:rsid w:val="006A7C44"/>
    <w:rsid w:val="006B00D7"/>
    <w:rsid w:val="006B05FC"/>
    <w:rsid w:val="006B3433"/>
    <w:rsid w:val="006B5ED3"/>
    <w:rsid w:val="006B5EDA"/>
    <w:rsid w:val="006C1C20"/>
    <w:rsid w:val="006C2C8E"/>
    <w:rsid w:val="006C3189"/>
    <w:rsid w:val="006C58AD"/>
    <w:rsid w:val="006C65C6"/>
    <w:rsid w:val="006C76C2"/>
    <w:rsid w:val="006C77AC"/>
    <w:rsid w:val="006D49D4"/>
    <w:rsid w:val="006D63DD"/>
    <w:rsid w:val="006D6659"/>
    <w:rsid w:val="006D78D7"/>
    <w:rsid w:val="006E038C"/>
    <w:rsid w:val="006E09EA"/>
    <w:rsid w:val="006E0E5D"/>
    <w:rsid w:val="006E243F"/>
    <w:rsid w:val="006E26B0"/>
    <w:rsid w:val="006E3868"/>
    <w:rsid w:val="006E4A46"/>
    <w:rsid w:val="006E6E85"/>
    <w:rsid w:val="006F2F2B"/>
    <w:rsid w:val="006F495E"/>
    <w:rsid w:val="007011B3"/>
    <w:rsid w:val="00706E51"/>
    <w:rsid w:val="00706E7D"/>
    <w:rsid w:val="00706F11"/>
    <w:rsid w:val="007108F6"/>
    <w:rsid w:val="0071320C"/>
    <w:rsid w:val="0071397B"/>
    <w:rsid w:val="007141ED"/>
    <w:rsid w:val="00715C11"/>
    <w:rsid w:val="007166C9"/>
    <w:rsid w:val="00716DEE"/>
    <w:rsid w:val="007203DD"/>
    <w:rsid w:val="007259A4"/>
    <w:rsid w:val="007263AA"/>
    <w:rsid w:val="00730C0C"/>
    <w:rsid w:val="00730C5D"/>
    <w:rsid w:val="007333ED"/>
    <w:rsid w:val="00733579"/>
    <w:rsid w:val="007353E0"/>
    <w:rsid w:val="00735D3E"/>
    <w:rsid w:val="007371B3"/>
    <w:rsid w:val="0073795F"/>
    <w:rsid w:val="00737B7A"/>
    <w:rsid w:val="00740DFC"/>
    <w:rsid w:val="0074180B"/>
    <w:rsid w:val="00741A42"/>
    <w:rsid w:val="00742C52"/>
    <w:rsid w:val="00742E16"/>
    <w:rsid w:val="00744529"/>
    <w:rsid w:val="00744645"/>
    <w:rsid w:val="00750E5D"/>
    <w:rsid w:val="007562BD"/>
    <w:rsid w:val="0075698D"/>
    <w:rsid w:val="0075763C"/>
    <w:rsid w:val="00757C51"/>
    <w:rsid w:val="00757F38"/>
    <w:rsid w:val="0076054E"/>
    <w:rsid w:val="00760984"/>
    <w:rsid w:val="00760994"/>
    <w:rsid w:val="00761488"/>
    <w:rsid w:val="00761B21"/>
    <w:rsid w:val="007621D6"/>
    <w:rsid w:val="0076266B"/>
    <w:rsid w:val="00762BCA"/>
    <w:rsid w:val="0076364B"/>
    <w:rsid w:val="00764E28"/>
    <w:rsid w:val="007708BA"/>
    <w:rsid w:val="007724D7"/>
    <w:rsid w:val="00772C67"/>
    <w:rsid w:val="00772D14"/>
    <w:rsid w:val="007730F1"/>
    <w:rsid w:val="007745D1"/>
    <w:rsid w:val="00774ED7"/>
    <w:rsid w:val="00776C9C"/>
    <w:rsid w:val="007771A5"/>
    <w:rsid w:val="00777740"/>
    <w:rsid w:val="007806D5"/>
    <w:rsid w:val="00782A38"/>
    <w:rsid w:val="0078589F"/>
    <w:rsid w:val="00785BA0"/>
    <w:rsid w:val="00786308"/>
    <w:rsid w:val="007869FB"/>
    <w:rsid w:val="00786F09"/>
    <w:rsid w:val="00787371"/>
    <w:rsid w:val="00787BEE"/>
    <w:rsid w:val="00790FD0"/>
    <w:rsid w:val="00791059"/>
    <w:rsid w:val="007925D7"/>
    <w:rsid w:val="0079559F"/>
    <w:rsid w:val="007961AE"/>
    <w:rsid w:val="007962A6"/>
    <w:rsid w:val="00797E69"/>
    <w:rsid w:val="007A019A"/>
    <w:rsid w:val="007A0392"/>
    <w:rsid w:val="007A331F"/>
    <w:rsid w:val="007A51EB"/>
    <w:rsid w:val="007A679D"/>
    <w:rsid w:val="007A734A"/>
    <w:rsid w:val="007B2FC8"/>
    <w:rsid w:val="007B3850"/>
    <w:rsid w:val="007B407A"/>
    <w:rsid w:val="007B5182"/>
    <w:rsid w:val="007B5BBB"/>
    <w:rsid w:val="007B5C56"/>
    <w:rsid w:val="007C2B69"/>
    <w:rsid w:val="007C472D"/>
    <w:rsid w:val="007C572A"/>
    <w:rsid w:val="007C737E"/>
    <w:rsid w:val="007D344A"/>
    <w:rsid w:val="007D519D"/>
    <w:rsid w:val="007D5A35"/>
    <w:rsid w:val="007D69E0"/>
    <w:rsid w:val="007E3EE7"/>
    <w:rsid w:val="007E4A9F"/>
    <w:rsid w:val="007E5D6A"/>
    <w:rsid w:val="007E7CED"/>
    <w:rsid w:val="007E7E98"/>
    <w:rsid w:val="007F1D66"/>
    <w:rsid w:val="007F3F06"/>
    <w:rsid w:val="007F539D"/>
    <w:rsid w:val="007F57BA"/>
    <w:rsid w:val="00800CA2"/>
    <w:rsid w:val="0080159E"/>
    <w:rsid w:val="00804660"/>
    <w:rsid w:val="00806235"/>
    <w:rsid w:val="00810D3B"/>
    <w:rsid w:val="00815C38"/>
    <w:rsid w:val="00816CF2"/>
    <w:rsid w:val="008172D9"/>
    <w:rsid w:val="0082012A"/>
    <w:rsid w:val="008208B0"/>
    <w:rsid w:val="0082275B"/>
    <w:rsid w:val="00823342"/>
    <w:rsid w:val="00823EB4"/>
    <w:rsid w:val="00826518"/>
    <w:rsid w:val="00831A38"/>
    <w:rsid w:val="00831EA0"/>
    <w:rsid w:val="008321D4"/>
    <w:rsid w:val="00834A35"/>
    <w:rsid w:val="00834C61"/>
    <w:rsid w:val="00835836"/>
    <w:rsid w:val="00841E48"/>
    <w:rsid w:val="00842699"/>
    <w:rsid w:val="00844611"/>
    <w:rsid w:val="008452CC"/>
    <w:rsid w:val="008456F6"/>
    <w:rsid w:val="00846717"/>
    <w:rsid w:val="00846D8B"/>
    <w:rsid w:val="00847CF8"/>
    <w:rsid w:val="00850187"/>
    <w:rsid w:val="0085070E"/>
    <w:rsid w:val="00850A83"/>
    <w:rsid w:val="00850EF2"/>
    <w:rsid w:val="00854CA8"/>
    <w:rsid w:val="00854DAD"/>
    <w:rsid w:val="00854DE9"/>
    <w:rsid w:val="0085702D"/>
    <w:rsid w:val="008577CA"/>
    <w:rsid w:val="00860160"/>
    <w:rsid w:val="0086069B"/>
    <w:rsid w:val="00861E44"/>
    <w:rsid w:val="008629B5"/>
    <w:rsid w:val="00863948"/>
    <w:rsid w:val="00863C70"/>
    <w:rsid w:val="008640FF"/>
    <w:rsid w:val="00864123"/>
    <w:rsid w:val="0086542D"/>
    <w:rsid w:val="00871CC8"/>
    <w:rsid w:val="0087271D"/>
    <w:rsid w:val="00872927"/>
    <w:rsid w:val="00873F27"/>
    <w:rsid w:val="00874511"/>
    <w:rsid w:val="008770EB"/>
    <w:rsid w:val="008824B1"/>
    <w:rsid w:val="008846E9"/>
    <w:rsid w:val="00885173"/>
    <w:rsid w:val="00885FC1"/>
    <w:rsid w:val="00886F0C"/>
    <w:rsid w:val="008879FC"/>
    <w:rsid w:val="0089044E"/>
    <w:rsid w:val="00890994"/>
    <w:rsid w:val="00891654"/>
    <w:rsid w:val="00891939"/>
    <w:rsid w:val="00891A7A"/>
    <w:rsid w:val="008927F5"/>
    <w:rsid w:val="008934B3"/>
    <w:rsid w:val="00894B7A"/>
    <w:rsid w:val="008953A5"/>
    <w:rsid w:val="00895BA0"/>
    <w:rsid w:val="00897E14"/>
    <w:rsid w:val="008A0DD3"/>
    <w:rsid w:val="008A2301"/>
    <w:rsid w:val="008A23A2"/>
    <w:rsid w:val="008A3A07"/>
    <w:rsid w:val="008A459F"/>
    <w:rsid w:val="008A602C"/>
    <w:rsid w:val="008A73B4"/>
    <w:rsid w:val="008B0670"/>
    <w:rsid w:val="008B2831"/>
    <w:rsid w:val="008C22DF"/>
    <w:rsid w:val="008C23C8"/>
    <w:rsid w:val="008C77B2"/>
    <w:rsid w:val="008C7AF7"/>
    <w:rsid w:val="008D103A"/>
    <w:rsid w:val="008D48DB"/>
    <w:rsid w:val="008D49C9"/>
    <w:rsid w:val="008D4D79"/>
    <w:rsid w:val="008D6235"/>
    <w:rsid w:val="008E0FB4"/>
    <w:rsid w:val="008E2FE5"/>
    <w:rsid w:val="008E383A"/>
    <w:rsid w:val="008E4C62"/>
    <w:rsid w:val="008E6929"/>
    <w:rsid w:val="008F2FD0"/>
    <w:rsid w:val="008F3C23"/>
    <w:rsid w:val="008F4F4B"/>
    <w:rsid w:val="008F54C1"/>
    <w:rsid w:val="008F6395"/>
    <w:rsid w:val="008F6D8E"/>
    <w:rsid w:val="00901E49"/>
    <w:rsid w:val="00902476"/>
    <w:rsid w:val="0090268C"/>
    <w:rsid w:val="00903CE0"/>
    <w:rsid w:val="009040A2"/>
    <w:rsid w:val="0090510F"/>
    <w:rsid w:val="00905D42"/>
    <w:rsid w:val="00906DBC"/>
    <w:rsid w:val="009070BD"/>
    <w:rsid w:val="00910DD3"/>
    <w:rsid w:val="00911F43"/>
    <w:rsid w:val="009147CE"/>
    <w:rsid w:val="00915C62"/>
    <w:rsid w:val="009173CC"/>
    <w:rsid w:val="009179E2"/>
    <w:rsid w:val="009209E9"/>
    <w:rsid w:val="00921370"/>
    <w:rsid w:val="0092156E"/>
    <w:rsid w:val="00922390"/>
    <w:rsid w:val="00922CB0"/>
    <w:rsid w:val="00923BA1"/>
    <w:rsid w:val="0092596A"/>
    <w:rsid w:val="00927E3C"/>
    <w:rsid w:val="00931847"/>
    <w:rsid w:val="00932393"/>
    <w:rsid w:val="00932DF8"/>
    <w:rsid w:val="00933994"/>
    <w:rsid w:val="0094619A"/>
    <w:rsid w:val="00947A4C"/>
    <w:rsid w:val="00951145"/>
    <w:rsid w:val="00951619"/>
    <w:rsid w:val="009528C1"/>
    <w:rsid w:val="0095360E"/>
    <w:rsid w:val="0095554F"/>
    <w:rsid w:val="0095579E"/>
    <w:rsid w:val="009676D2"/>
    <w:rsid w:val="00972E83"/>
    <w:rsid w:val="009740F7"/>
    <w:rsid w:val="00982424"/>
    <w:rsid w:val="009835CC"/>
    <w:rsid w:val="0098442C"/>
    <w:rsid w:val="009855D3"/>
    <w:rsid w:val="009860D0"/>
    <w:rsid w:val="00986F9C"/>
    <w:rsid w:val="0099085D"/>
    <w:rsid w:val="00990C4C"/>
    <w:rsid w:val="00990F61"/>
    <w:rsid w:val="00990FC8"/>
    <w:rsid w:val="00991382"/>
    <w:rsid w:val="0099236E"/>
    <w:rsid w:val="009942B2"/>
    <w:rsid w:val="009955EC"/>
    <w:rsid w:val="00995B45"/>
    <w:rsid w:val="0099610E"/>
    <w:rsid w:val="009A03D2"/>
    <w:rsid w:val="009A2934"/>
    <w:rsid w:val="009A39EA"/>
    <w:rsid w:val="009A6885"/>
    <w:rsid w:val="009A7A0A"/>
    <w:rsid w:val="009B0FF3"/>
    <w:rsid w:val="009B1E95"/>
    <w:rsid w:val="009B2883"/>
    <w:rsid w:val="009B3A20"/>
    <w:rsid w:val="009B4C78"/>
    <w:rsid w:val="009B4F54"/>
    <w:rsid w:val="009B6526"/>
    <w:rsid w:val="009B7559"/>
    <w:rsid w:val="009C32DC"/>
    <w:rsid w:val="009C6819"/>
    <w:rsid w:val="009C790E"/>
    <w:rsid w:val="009C7D4E"/>
    <w:rsid w:val="009D05F3"/>
    <w:rsid w:val="009D116D"/>
    <w:rsid w:val="009D5384"/>
    <w:rsid w:val="009E0593"/>
    <w:rsid w:val="009E238D"/>
    <w:rsid w:val="009E3AF1"/>
    <w:rsid w:val="009E3CAE"/>
    <w:rsid w:val="009E464E"/>
    <w:rsid w:val="009E559D"/>
    <w:rsid w:val="009E5748"/>
    <w:rsid w:val="009E6750"/>
    <w:rsid w:val="009E730F"/>
    <w:rsid w:val="009F0410"/>
    <w:rsid w:val="009F12FE"/>
    <w:rsid w:val="009F4381"/>
    <w:rsid w:val="009F6AA6"/>
    <w:rsid w:val="009F7785"/>
    <w:rsid w:val="009F7C5F"/>
    <w:rsid w:val="00A01147"/>
    <w:rsid w:val="00A01A76"/>
    <w:rsid w:val="00A043B2"/>
    <w:rsid w:val="00A052F2"/>
    <w:rsid w:val="00A067DB"/>
    <w:rsid w:val="00A10F7A"/>
    <w:rsid w:val="00A128C1"/>
    <w:rsid w:val="00A1300D"/>
    <w:rsid w:val="00A17E10"/>
    <w:rsid w:val="00A200F2"/>
    <w:rsid w:val="00A2383B"/>
    <w:rsid w:val="00A23D8C"/>
    <w:rsid w:val="00A24C2B"/>
    <w:rsid w:val="00A256FE"/>
    <w:rsid w:val="00A27999"/>
    <w:rsid w:val="00A333B7"/>
    <w:rsid w:val="00A33AC1"/>
    <w:rsid w:val="00A345E6"/>
    <w:rsid w:val="00A402D4"/>
    <w:rsid w:val="00A40417"/>
    <w:rsid w:val="00A429EF"/>
    <w:rsid w:val="00A44C8D"/>
    <w:rsid w:val="00A4739A"/>
    <w:rsid w:val="00A522E2"/>
    <w:rsid w:val="00A52CEE"/>
    <w:rsid w:val="00A573AB"/>
    <w:rsid w:val="00A60A23"/>
    <w:rsid w:val="00A60C60"/>
    <w:rsid w:val="00A6177E"/>
    <w:rsid w:val="00A649E0"/>
    <w:rsid w:val="00A65497"/>
    <w:rsid w:val="00A711C6"/>
    <w:rsid w:val="00A73F63"/>
    <w:rsid w:val="00A75536"/>
    <w:rsid w:val="00A76AB6"/>
    <w:rsid w:val="00A76C52"/>
    <w:rsid w:val="00A76D60"/>
    <w:rsid w:val="00A8053D"/>
    <w:rsid w:val="00A83A05"/>
    <w:rsid w:val="00A84F01"/>
    <w:rsid w:val="00A92BE1"/>
    <w:rsid w:val="00A94DBD"/>
    <w:rsid w:val="00A97245"/>
    <w:rsid w:val="00A9726C"/>
    <w:rsid w:val="00A97DD3"/>
    <w:rsid w:val="00AA3D50"/>
    <w:rsid w:val="00AA4D42"/>
    <w:rsid w:val="00AA5930"/>
    <w:rsid w:val="00AA606B"/>
    <w:rsid w:val="00AA7E70"/>
    <w:rsid w:val="00AB09B9"/>
    <w:rsid w:val="00AB247D"/>
    <w:rsid w:val="00AC1FFA"/>
    <w:rsid w:val="00AC20F7"/>
    <w:rsid w:val="00AC3A59"/>
    <w:rsid w:val="00AC4AB9"/>
    <w:rsid w:val="00AC4C22"/>
    <w:rsid w:val="00AC5AA2"/>
    <w:rsid w:val="00AD4D11"/>
    <w:rsid w:val="00AD6C48"/>
    <w:rsid w:val="00AD6F22"/>
    <w:rsid w:val="00AD7126"/>
    <w:rsid w:val="00AE199C"/>
    <w:rsid w:val="00AE2CB9"/>
    <w:rsid w:val="00AE65DD"/>
    <w:rsid w:val="00AE7203"/>
    <w:rsid w:val="00AE7CAF"/>
    <w:rsid w:val="00AF1EC1"/>
    <w:rsid w:val="00AF2D67"/>
    <w:rsid w:val="00AF548E"/>
    <w:rsid w:val="00AF56D2"/>
    <w:rsid w:val="00B002B5"/>
    <w:rsid w:val="00B00F3B"/>
    <w:rsid w:val="00B012A1"/>
    <w:rsid w:val="00B01CBF"/>
    <w:rsid w:val="00B0251B"/>
    <w:rsid w:val="00B031A4"/>
    <w:rsid w:val="00B05890"/>
    <w:rsid w:val="00B05BEA"/>
    <w:rsid w:val="00B069C2"/>
    <w:rsid w:val="00B124F6"/>
    <w:rsid w:val="00B201C4"/>
    <w:rsid w:val="00B20B51"/>
    <w:rsid w:val="00B21936"/>
    <w:rsid w:val="00B2660C"/>
    <w:rsid w:val="00B27C38"/>
    <w:rsid w:val="00B31A6B"/>
    <w:rsid w:val="00B3250C"/>
    <w:rsid w:val="00B3410E"/>
    <w:rsid w:val="00B36BC0"/>
    <w:rsid w:val="00B36F00"/>
    <w:rsid w:val="00B3748D"/>
    <w:rsid w:val="00B417F8"/>
    <w:rsid w:val="00B41A6B"/>
    <w:rsid w:val="00B42A0A"/>
    <w:rsid w:val="00B43263"/>
    <w:rsid w:val="00B43656"/>
    <w:rsid w:val="00B43973"/>
    <w:rsid w:val="00B4533C"/>
    <w:rsid w:val="00B45595"/>
    <w:rsid w:val="00B457A9"/>
    <w:rsid w:val="00B50DA7"/>
    <w:rsid w:val="00B52776"/>
    <w:rsid w:val="00B52ED8"/>
    <w:rsid w:val="00B557F1"/>
    <w:rsid w:val="00B57371"/>
    <w:rsid w:val="00B62F7C"/>
    <w:rsid w:val="00B64728"/>
    <w:rsid w:val="00B67203"/>
    <w:rsid w:val="00B67ACF"/>
    <w:rsid w:val="00B70032"/>
    <w:rsid w:val="00B70D13"/>
    <w:rsid w:val="00B715B9"/>
    <w:rsid w:val="00B71803"/>
    <w:rsid w:val="00B72DD3"/>
    <w:rsid w:val="00B7414E"/>
    <w:rsid w:val="00B748EE"/>
    <w:rsid w:val="00B74A41"/>
    <w:rsid w:val="00B74F84"/>
    <w:rsid w:val="00B7573F"/>
    <w:rsid w:val="00B76A96"/>
    <w:rsid w:val="00B807E6"/>
    <w:rsid w:val="00B80944"/>
    <w:rsid w:val="00B80A53"/>
    <w:rsid w:val="00B81E12"/>
    <w:rsid w:val="00B844FF"/>
    <w:rsid w:val="00B84F7F"/>
    <w:rsid w:val="00B8519A"/>
    <w:rsid w:val="00B9068F"/>
    <w:rsid w:val="00B926D2"/>
    <w:rsid w:val="00BA1715"/>
    <w:rsid w:val="00BA1F82"/>
    <w:rsid w:val="00BA4D12"/>
    <w:rsid w:val="00BA616C"/>
    <w:rsid w:val="00BB0061"/>
    <w:rsid w:val="00BB06D8"/>
    <w:rsid w:val="00BB1273"/>
    <w:rsid w:val="00BB18BE"/>
    <w:rsid w:val="00BB1D4F"/>
    <w:rsid w:val="00BB2E4F"/>
    <w:rsid w:val="00BB351D"/>
    <w:rsid w:val="00BB547F"/>
    <w:rsid w:val="00BB598C"/>
    <w:rsid w:val="00BB5B14"/>
    <w:rsid w:val="00BB5D89"/>
    <w:rsid w:val="00BB669C"/>
    <w:rsid w:val="00BC08C2"/>
    <w:rsid w:val="00BC0D70"/>
    <w:rsid w:val="00BC73E5"/>
    <w:rsid w:val="00BC747F"/>
    <w:rsid w:val="00BD016F"/>
    <w:rsid w:val="00BD129A"/>
    <w:rsid w:val="00BD1A14"/>
    <w:rsid w:val="00BD1E96"/>
    <w:rsid w:val="00BD2577"/>
    <w:rsid w:val="00BD29AF"/>
    <w:rsid w:val="00BD459A"/>
    <w:rsid w:val="00BD687E"/>
    <w:rsid w:val="00BD7EA1"/>
    <w:rsid w:val="00BE01A2"/>
    <w:rsid w:val="00BE04FE"/>
    <w:rsid w:val="00BE0A4A"/>
    <w:rsid w:val="00BE1012"/>
    <w:rsid w:val="00BE35B6"/>
    <w:rsid w:val="00BE46B1"/>
    <w:rsid w:val="00BE5876"/>
    <w:rsid w:val="00BE5C38"/>
    <w:rsid w:val="00BE7D8D"/>
    <w:rsid w:val="00BF228A"/>
    <w:rsid w:val="00BF3A00"/>
    <w:rsid w:val="00BF49E7"/>
    <w:rsid w:val="00BF4CCD"/>
    <w:rsid w:val="00BF5FEE"/>
    <w:rsid w:val="00BF6006"/>
    <w:rsid w:val="00BF6434"/>
    <w:rsid w:val="00C00529"/>
    <w:rsid w:val="00C00C2B"/>
    <w:rsid w:val="00C01B85"/>
    <w:rsid w:val="00C03456"/>
    <w:rsid w:val="00C0404B"/>
    <w:rsid w:val="00C04346"/>
    <w:rsid w:val="00C046CE"/>
    <w:rsid w:val="00C04B58"/>
    <w:rsid w:val="00C050CB"/>
    <w:rsid w:val="00C0623F"/>
    <w:rsid w:val="00C129DB"/>
    <w:rsid w:val="00C138A1"/>
    <w:rsid w:val="00C1602E"/>
    <w:rsid w:val="00C16CDD"/>
    <w:rsid w:val="00C170A2"/>
    <w:rsid w:val="00C225A8"/>
    <w:rsid w:val="00C272DE"/>
    <w:rsid w:val="00C345B8"/>
    <w:rsid w:val="00C35CBC"/>
    <w:rsid w:val="00C36BF2"/>
    <w:rsid w:val="00C4184A"/>
    <w:rsid w:val="00C4219B"/>
    <w:rsid w:val="00C422A8"/>
    <w:rsid w:val="00C429EA"/>
    <w:rsid w:val="00C431C6"/>
    <w:rsid w:val="00C44FEA"/>
    <w:rsid w:val="00C45401"/>
    <w:rsid w:val="00C46470"/>
    <w:rsid w:val="00C46E11"/>
    <w:rsid w:val="00C51B17"/>
    <w:rsid w:val="00C52A63"/>
    <w:rsid w:val="00C54253"/>
    <w:rsid w:val="00C55E6A"/>
    <w:rsid w:val="00C565D3"/>
    <w:rsid w:val="00C5705D"/>
    <w:rsid w:val="00C57995"/>
    <w:rsid w:val="00C64109"/>
    <w:rsid w:val="00C65011"/>
    <w:rsid w:val="00C65813"/>
    <w:rsid w:val="00C65929"/>
    <w:rsid w:val="00C717B1"/>
    <w:rsid w:val="00C73CF4"/>
    <w:rsid w:val="00C7467B"/>
    <w:rsid w:val="00C74CE4"/>
    <w:rsid w:val="00C751FE"/>
    <w:rsid w:val="00C76A81"/>
    <w:rsid w:val="00C76B15"/>
    <w:rsid w:val="00C77A2C"/>
    <w:rsid w:val="00C8375C"/>
    <w:rsid w:val="00C84DF4"/>
    <w:rsid w:val="00C8568B"/>
    <w:rsid w:val="00C85892"/>
    <w:rsid w:val="00C85F19"/>
    <w:rsid w:val="00C9196A"/>
    <w:rsid w:val="00C91A1B"/>
    <w:rsid w:val="00C91A5E"/>
    <w:rsid w:val="00C93543"/>
    <w:rsid w:val="00C936B3"/>
    <w:rsid w:val="00C951EC"/>
    <w:rsid w:val="00C95352"/>
    <w:rsid w:val="00CA55A2"/>
    <w:rsid w:val="00CA688D"/>
    <w:rsid w:val="00CB5895"/>
    <w:rsid w:val="00CB76E8"/>
    <w:rsid w:val="00CB79AE"/>
    <w:rsid w:val="00CB7E1A"/>
    <w:rsid w:val="00CC0868"/>
    <w:rsid w:val="00CC0FD3"/>
    <w:rsid w:val="00CC17A5"/>
    <w:rsid w:val="00CC2FCB"/>
    <w:rsid w:val="00CC402B"/>
    <w:rsid w:val="00CD0075"/>
    <w:rsid w:val="00CD1127"/>
    <w:rsid w:val="00CD2E30"/>
    <w:rsid w:val="00CD4F3B"/>
    <w:rsid w:val="00CD7A93"/>
    <w:rsid w:val="00CE05CB"/>
    <w:rsid w:val="00CF02C4"/>
    <w:rsid w:val="00CF1211"/>
    <w:rsid w:val="00CF2F50"/>
    <w:rsid w:val="00CF4077"/>
    <w:rsid w:val="00CF42BD"/>
    <w:rsid w:val="00CF4368"/>
    <w:rsid w:val="00D04353"/>
    <w:rsid w:val="00D04E38"/>
    <w:rsid w:val="00D0652D"/>
    <w:rsid w:val="00D10AE3"/>
    <w:rsid w:val="00D1104F"/>
    <w:rsid w:val="00D127A5"/>
    <w:rsid w:val="00D13052"/>
    <w:rsid w:val="00D15DF3"/>
    <w:rsid w:val="00D161D7"/>
    <w:rsid w:val="00D2207E"/>
    <w:rsid w:val="00D23F23"/>
    <w:rsid w:val="00D24C94"/>
    <w:rsid w:val="00D2655A"/>
    <w:rsid w:val="00D30264"/>
    <w:rsid w:val="00D33519"/>
    <w:rsid w:val="00D34826"/>
    <w:rsid w:val="00D3494D"/>
    <w:rsid w:val="00D352D9"/>
    <w:rsid w:val="00D37197"/>
    <w:rsid w:val="00D40937"/>
    <w:rsid w:val="00D40CA3"/>
    <w:rsid w:val="00D41629"/>
    <w:rsid w:val="00D44BFB"/>
    <w:rsid w:val="00D45960"/>
    <w:rsid w:val="00D470B4"/>
    <w:rsid w:val="00D5166A"/>
    <w:rsid w:val="00D53844"/>
    <w:rsid w:val="00D53E3C"/>
    <w:rsid w:val="00D54EAF"/>
    <w:rsid w:val="00D54FC2"/>
    <w:rsid w:val="00D54FC7"/>
    <w:rsid w:val="00D55470"/>
    <w:rsid w:val="00D60086"/>
    <w:rsid w:val="00D623AC"/>
    <w:rsid w:val="00D62778"/>
    <w:rsid w:val="00D62CB7"/>
    <w:rsid w:val="00D63144"/>
    <w:rsid w:val="00D65704"/>
    <w:rsid w:val="00D65BCC"/>
    <w:rsid w:val="00D71A99"/>
    <w:rsid w:val="00D74EA4"/>
    <w:rsid w:val="00D762EA"/>
    <w:rsid w:val="00D77272"/>
    <w:rsid w:val="00D779D8"/>
    <w:rsid w:val="00D817C5"/>
    <w:rsid w:val="00D81EFF"/>
    <w:rsid w:val="00D82CE1"/>
    <w:rsid w:val="00D8371F"/>
    <w:rsid w:val="00D83766"/>
    <w:rsid w:val="00D84725"/>
    <w:rsid w:val="00D86082"/>
    <w:rsid w:val="00D860C4"/>
    <w:rsid w:val="00D86E3E"/>
    <w:rsid w:val="00D9112B"/>
    <w:rsid w:val="00D918E6"/>
    <w:rsid w:val="00D92CD1"/>
    <w:rsid w:val="00D93C00"/>
    <w:rsid w:val="00D943ED"/>
    <w:rsid w:val="00D9535A"/>
    <w:rsid w:val="00D97125"/>
    <w:rsid w:val="00D97DB7"/>
    <w:rsid w:val="00DA0D20"/>
    <w:rsid w:val="00DA1EB3"/>
    <w:rsid w:val="00DA217F"/>
    <w:rsid w:val="00DA2779"/>
    <w:rsid w:val="00DA3B8D"/>
    <w:rsid w:val="00DA3F33"/>
    <w:rsid w:val="00DA5542"/>
    <w:rsid w:val="00DA5D62"/>
    <w:rsid w:val="00DA7073"/>
    <w:rsid w:val="00DA7EF9"/>
    <w:rsid w:val="00DB08DF"/>
    <w:rsid w:val="00DB2F13"/>
    <w:rsid w:val="00DB4064"/>
    <w:rsid w:val="00DB59C7"/>
    <w:rsid w:val="00DB6D0D"/>
    <w:rsid w:val="00DB6DCD"/>
    <w:rsid w:val="00DB6FAA"/>
    <w:rsid w:val="00DB75A1"/>
    <w:rsid w:val="00DB7605"/>
    <w:rsid w:val="00DC2E74"/>
    <w:rsid w:val="00DC4D72"/>
    <w:rsid w:val="00DC5786"/>
    <w:rsid w:val="00DC6451"/>
    <w:rsid w:val="00DC67F6"/>
    <w:rsid w:val="00DD64B5"/>
    <w:rsid w:val="00DE02C9"/>
    <w:rsid w:val="00DE0446"/>
    <w:rsid w:val="00DE0B8B"/>
    <w:rsid w:val="00DE0DE8"/>
    <w:rsid w:val="00DE31E1"/>
    <w:rsid w:val="00DE3BEC"/>
    <w:rsid w:val="00DF13B2"/>
    <w:rsid w:val="00DF2172"/>
    <w:rsid w:val="00DF2679"/>
    <w:rsid w:val="00DF52F5"/>
    <w:rsid w:val="00DF581E"/>
    <w:rsid w:val="00DF5C0E"/>
    <w:rsid w:val="00E01548"/>
    <w:rsid w:val="00E01559"/>
    <w:rsid w:val="00E0181A"/>
    <w:rsid w:val="00E03854"/>
    <w:rsid w:val="00E03EB3"/>
    <w:rsid w:val="00E046BE"/>
    <w:rsid w:val="00E0699D"/>
    <w:rsid w:val="00E076DD"/>
    <w:rsid w:val="00E07FE7"/>
    <w:rsid w:val="00E1207B"/>
    <w:rsid w:val="00E13851"/>
    <w:rsid w:val="00E144A4"/>
    <w:rsid w:val="00E160B4"/>
    <w:rsid w:val="00E16FAA"/>
    <w:rsid w:val="00E17747"/>
    <w:rsid w:val="00E222B8"/>
    <w:rsid w:val="00E237BC"/>
    <w:rsid w:val="00E263F0"/>
    <w:rsid w:val="00E26711"/>
    <w:rsid w:val="00E33551"/>
    <w:rsid w:val="00E33DC5"/>
    <w:rsid w:val="00E35C52"/>
    <w:rsid w:val="00E370AB"/>
    <w:rsid w:val="00E41F9A"/>
    <w:rsid w:val="00E44231"/>
    <w:rsid w:val="00E44EE4"/>
    <w:rsid w:val="00E47A74"/>
    <w:rsid w:val="00E50EA8"/>
    <w:rsid w:val="00E52DB6"/>
    <w:rsid w:val="00E530FB"/>
    <w:rsid w:val="00E60053"/>
    <w:rsid w:val="00E60BB3"/>
    <w:rsid w:val="00E614C4"/>
    <w:rsid w:val="00E6175B"/>
    <w:rsid w:val="00E625C7"/>
    <w:rsid w:val="00E64A70"/>
    <w:rsid w:val="00E64A97"/>
    <w:rsid w:val="00E6793F"/>
    <w:rsid w:val="00E71113"/>
    <w:rsid w:val="00E71366"/>
    <w:rsid w:val="00E71C67"/>
    <w:rsid w:val="00E74A94"/>
    <w:rsid w:val="00E7734D"/>
    <w:rsid w:val="00E829D4"/>
    <w:rsid w:val="00E83C11"/>
    <w:rsid w:val="00E847CA"/>
    <w:rsid w:val="00E85586"/>
    <w:rsid w:val="00E85AD3"/>
    <w:rsid w:val="00E868F0"/>
    <w:rsid w:val="00E905C6"/>
    <w:rsid w:val="00E90F76"/>
    <w:rsid w:val="00E9690E"/>
    <w:rsid w:val="00E975D1"/>
    <w:rsid w:val="00E97E19"/>
    <w:rsid w:val="00EA08C8"/>
    <w:rsid w:val="00EA176D"/>
    <w:rsid w:val="00EA3C5E"/>
    <w:rsid w:val="00EA3FF3"/>
    <w:rsid w:val="00EA75FD"/>
    <w:rsid w:val="00EA7E2A"/>
    <w:rsid w:val="00EB04E4"/>
    <w:rsid w:val="00EB2158"/>
    <w:rsid w:val="00EB34AE"/>
    <w:rsid w:val="00EB3F71"/>
    <w:rsid w:val="00EB66F1"/>
    <w:rsid w:val="00EB6917"/>
    <w:rsid w:val="00EB6D4A"/>
    <w:rsid w:val="00EB7E2B"/>
    <w:rsid w:val="00EC021B"/>
    <w:rsid w:val="00EC108E"/>
    <w:rsid w:val="00EC338D"/>
    <w:rsid w:val="00EC37F2"/>
    <w:rsid w:val="00EC39AB"/>
    <w:rsid w:val="00EC401E"/>
    <w:rsid w:val="00EC5C17"/>
    <w:rsid w:val="00EC66B4"/>
    <w:rsid w:val="00EC7605"/>
    <w:rsid w:val="00ED041A"/>
    <w:rsid w:val="00ED0433"/>
    <w:rsid w:val="00ED080C"/>
    <w:rsid w:val="00ED3E8C"/>
    <w:rsid w:val="00ED5352"/>
    <w:rsid w:val="00ED61CD"/>
    <w:rsid w:val="00EE1334"/>
    <w:rsid w:val="00EE3870"/>
    <w:rsid w:val="00EE3957"/>
    <w:rsid w:val="00EE5A26"/>
    <w:rsid w:val="00EF1457"/>
    <w:rsid w:val="00EF20B8"/>
    <w:rsid w:val="00EF4AB7"/>
    <w:rsid w:val="00EF6024"/>
    <w:rsid w:val="00EF6C12"/>
    <w:rsid w:val="00EF6E6C"/>
    <w:rsid w:val="00EF7D37"/>
    <w:rsid w:val="00F01ABB"/>
    <w:rsid w:val="00F031C8"/>
    <w:rsid w:val="00F058D1"/>
    <w:rsid w:val="00F05AA1"/>
    <w:rsid w:val="00F128B3"/>
    <w:rsid w:val="00F12A21"/>
    <w:rsid w:val="00F14D02"/>
    <w:rsid w:val="00F15E7E"/>
    <w:rsid w:val="00F16C45"/>
    <w:rsid w:val="00F20CB6"/>
    <w:rsid w:val="00F20FCA"/>
    <w:rsid w:val="00F242CC"/>
    <w:rsid w:val="00F24370"/>
    <w:rsid w:val="00F25CC4"/>
    <w:rsid w:val="00F32291"/>
    <w:rsid w:val="00F3261E"/>
    <w:rsid w:val="00F328F2"/>
    <w:rsid w:val="00F352DA"/>
    <w:rsid w:val="00F37F85"/>
    <w:rsid w:val="00F40FBC"/>
    <w:rsid w:val="00F43459"/>
    <w:rsid w:val="00F50020"/>
    <w:rsid w:val="00F52AD8"/>
    <w:rsid w:val="00F54A67"/>
    <w:rsid w:val="00F55B02"/>
    <w:rsid w:val="00F55F11"/>
    <w:rsid w:val="00F56C1A"/>
    <w:rsid w:val="00F57537"/>
    <w:rsid w:val="00F60842"/>
    <w:rsid w:val="00F61732"/>
    <w:rsid w:val="00F621D7"/>
    <w:rsid w:val="00F6279D"/>
    <w:rsid w:val="00F63F1A"/>
    <w:rsid w:val="00F65FCA"/>
    <w:rsid w:val="00F7057E"/>
    <w:rsid w:val="00F7073E"/>
    <w:rsid w:val="00F70E2B"/>
    <w:rsid w:val="00F713A1"/>
    <w:rsid w:val="00F7359F"/>
    <w:rsid w:val="00F749F3"/>
    <w:rsid w:val="00F75233"/>
    <w:rsid w:val="00F76011"/>
    <w:rsid w:val="00F80468"/>
    <w:rsid w:val="00F80AE7"/>
    <w:rsid w:val="00F8150B"/>
    <w:rsid w:val="00F81B9B"/>
    <w:rsid w:val="00F830CB"/>
    <w:rsid w:val="00F85C71"/>
    <w:rsid w:val="00F86034"/>
    <w:rsid w:val="00F861B5"/>
    <w:rsid w:val="00F908D0"/>
    <w:rsid w:val="00F96A20"/>
    <w:rsid w:val="00F96D3C"/>
    <w:rsid w:val="00F97B74"/>
    <w:rsid w:val="00FA03D8"/>
    <w:rsid w:val="00FA099A"/>
    <w:rsid w:val="00FA13B9"/>
    <w:rsid w:val="00FA3114"/>
    <w:rsid w:val="00FA41BA"/>
    <w:rsid w:val="00FA6CBC"/>
    <w:rsid w:val="00FA796B"/>
    <w:rsid w:val="00FB1492"/>
    <w:rsid w:val="00FB14B3"/>
    <w:rsid w:val="00FB22F1"/>
    <w:rsid w:val="00FB2998"/>
    <w:rsid w:val="00FB3336"/>
    <w:rsid w:val="00FB3CCD"/>
    <w:rsid w:val="00FB4B7A"/>
    <w:rsid w:val="00FB536D"/>
    <w:rsid w:val="00FB5430"/>
    <w:rsid w:val="00FB7D28"/>
    <w:rsid w:val="00FC1F39"/>
    <w:rsid w:val="00FC223D"/>
    <w:rsid w:val="00FC22E2"/>
    <w:rsid w:val="00FC3468"/>
    <w:rsid w:val="00FC6326"/>
    <w:rsid w:val="00FC74DA"/>
    <w:rsid w:val="00FC74E9"/>
    <w:rsid w:val="00FC7C98"/>
    <w:rsid w:val="00FD05A0"/>
    <w:rsid w:val="00FD604A"/>
    <w:rsid w:val="00FD65F1"/>
    <w:rsid w:val="00FD6F4A"/>
    <w:rsid w:val="00FE376F"/>
    <w:rsid w:val="00FE4CF3"/>
    <w:rsid w:val="00FE58CC"/>
    <w:rsid w:val="00FE714D"/>
    <w:rsid w:val="00FE72CF"/>
    <w:rsid w:val="00FF1C45"/>
    <w:rsid w:val="00FF1E5A"/>
    <w:rsid w:val="00FF365E"/>
    <w:rsid w:val="00FF4725"/>
    <w:rsid w:val="00FF5532"/>
    <w:rsid w:val="00FF6E6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06D8"/>
    <w:pPr>
      <w:spacing w:line="240" w:lineRule="auto"/>
      <w:jc w:val="both"/>
    </w:pPr>
    <w:rPr>
      <w:rFonts w:ascii="Times New Roman" w:hAnsi="Times New Roman" w:cs="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B06D8"/>
    <w:pPr>
      <w:spacing w:after="0" w:line="240" w:lineRule="auto"/>
      <w:jc w:val="both"/>
    </w:pPr>
    <w:rPr>
      <w:rFonts w:ascii="Times New Roman" w:hAnsi="Times New Roman" w:cs="Times New Roman"/>
      <w:sz w:val="28"/>
      <w:szCs w:val="28"/>
    </w:rPr>
  </w:style>
  <w:style w:type="paragraph" w:styleId="a4">
    <w:name w:val="Balloon Text"/>
    <w:basedOn w:val="a"/>
    <w:link w:val="a5"/>
    <w:uiPriority w:val="99"/>
    <w:semiHidden/>
    <w:unhideWhenUsed/>
    <w:rsid w:val="00BB06D8"/>
    <w:pPr>
      <w:spacing w:after="0"/>
    </w:pPr>
    <w:rPr>
      <w:rFonts w:ascii="Tahoma" w:hAnsi="Tahoma" w:cs="Tahoma"/>
      <w:sz w:val="16"/>
      <w:szCs w:val="16"/>
    </w:rPr>
  </w:style>
  <w:style w:type="character" w:customStyle="1" w:styleId="a5">
    <w:name w:val="Текст выноски Знак"/>
    <w:basedOn w:val="a0"/>
    <w:link w:val="a4"/>
    <w:uiPriority w:val="99"/>
    <w:semiHidden/>
    <w:rsid w:val="00BB06D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consultantplus://offline/ref=85BD37A9952EA74E0FE50DFBB0BE8BC5F26057E8C5C2CA66591D995F87G236H"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consultantplus://offline/ref=85BD37A9952EA74E0FE50DEDB3D2D4C0F76909ECCCC9C636014E9F08D876FC62FCG839H" TargetMode="External"/><Relationship Id="rId5" Type="http://schemas.openxmlformats.org/officeDocument/2006/relationships/hyperlink" Target="consultantplus://offline/ref=85BD37A9952EA74E0FE50DFBB0BE8BC5F26A53E7CECACA66591D995F87G236H"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16</Pages>
  <Words>7779</Words>
  <Characters>44342</Characters>
  <Application>Microsoft Office Word</Application>
  <DocSecurity>0</DocSecurity>
  <Lines>369</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52017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5</cp:revision>
  <dcterms:created xsi:type="dcterms:W3CDTF">2018-05-16T05:37:00Z</dcterms:created>
  <dcterms:modified xsi:type="dcterms:W3CDTF">2018-07-05T16:10:00Z</dcterms:modified>
</cp:coreProperties>
</file>