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E53" w:rsidRPr="00F42477" w:rsidRDefault="00F42477" w:rsidP="00F42477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F42477">
        <w:rPr>
          <w:rFonts w:ascii="Times New Roman" w:hAnsi="Times New Roman" w:cs="Times New Roman"/>
          <w:noProof/>
          <w:color w:val="C00000"/>
          <w:sz w:val="32"/>
          <w:szCs w:val="32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-590814</wp:posOffset>
            </wp:positionH>
            <wp:positionV relativeFrom="paragraph">
              <wp:posOffset>-196215</wp:posOffset>
            </wp:positionV>
            <wp:extent cx="7795895" cy="10966450"/>
            <wp:effectExtent l="0" t="0" r="0" b="6350"/>
            <wp:wrapNone/>
            <wp:docPr id="2" name="Рисунок 2" descr="Грамота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рамота111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5895" cy="1096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2477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ГЛАВНОЕ УПРАВЛЕНИЕ МЧС РОССИИ </w:t>
      </w:r>
    </w:p>
    <w:p w:rsidR="00F42477" w:rsidRPr="00F42477" w:rsidRDefault="00F42477" w:rsidP="00C30E53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F42477">
        <w:rPr>
          <w:rFonts w:ascii="Times New Roman" w:hAnsi="Times New Roman" w:cs="Times New Roman"/>
          <w:b/>
          <w:color w:val="C00000"/>
          <w:sz w:val="32"/>
          <w:szCs w:val="32"/>
        </w:rPr>
        <w:t>ПО НИЖЕГОРОДСКОЙ ОБЛАСТИ</w:t>
      </w:r>
    </w:p>
    <w:p w:rsidR="00A66148" w:rsidRDefault="00A66148" w:rsidP="00A66148">
      <w:pPr>
        <w:pStyle w:val="1"/>
        <w:rPr>
          <w:sz w:val="40"/>
          <w:szCs w:val="40"/>
        </w:rPr>
      </w:pPr>
    </w:p>
    <w:p w:rsidR="00A66148" w:rsidRDefault="00A66148" w:rsidP="00A66148">
      <w:pPr>
        <w:pStyle w:val="1"/>
        <w:rPr>
          <w:sz w:val="40"/>
          <w:szCs w:val="40"/>
        </w:rPr>
      </w:pPr>
    </w:p>
    <w:p w:rsidR="00A66148" w:rsidRPr="002F3DE0" w:rsidRDefault="00A66148" w:rsidP="00A66148">
      <w:pPr>
        <w:pStyle w:val="1"/>
        <w:rPr>
          <w:sz w:val="48"/>
          <w:szCs w:val="48"/>
        </w:rPr>
      </w:pPr>
      <w:r w:rsidRPr="002F3DE0">
        <w:rPr>
          <w:sz w:val="48"/>
          <w:szCs w:val="48"/>
        </w:rPr>
        <w:t>ПАМЯТКА</w:t>
      </w:r>
    </w:p>
    <w:p w:rsidR="004C5768" w:rsidRPr="002F3DE0" w:rsidRDefault="00A66148" w:rsidP="00A66148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F3DE0">
        <w:rPr>
          <w:rFonts w:ascii="Times New Roman" w:hAnsi="Times New Roman" w:cs="Times New Roman"/>
          <w:b/>
          <w:sz w:val="48"/>
          <w:szCs w:val="48"/>
        </w:rPr>
        <w:t xml:space="preserve">  о мерах пожарной безопасности</w:t>
      </w:r>
    </w:p>
    <w:p w:rsidR="002F3DE0" w:rsidRDefault="002F3DE0" w:rsidP="00A66148">
      <w:pPr>
        <w:spacing w:after="0" w:line="240" w:lineRule="auto"/>
        <w:jc w:val="center"/>
        <w:rPr>
          <w:b/>
          <w:sz w:val="48"/>
          <w:szCs w:val="48"/>
        </w:rPr>
      </w:pPr>
    </w:p>
    <w:p w:rsidR="0048165F" w:rsidRPr="0048165F" w:rsidRDefault="0048165F" w:rsidP="00A66148">
      <w:pPr>
        <w:spacing w:after="0" w:line="240" w:lineRule="auto"/>
        <w:jc w:val="center"/>
        <w:rPr>
          <w:b/>
          <w:sz w:val="18"/>
          <w:szCs w:val="18"/>
        </w:rPr>
      </w:pPr>
    </w:p>
    <w:p w:rsidR="00CB2524" w:rsidRPr="002F3DE0" w:rsidRDefault="00CB2524" w:rsidP="00CB2524">
      <w:pPr>
        <w:spacing w:after="0"/>
        <w:ind w:right="28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осенне-зимний период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2018-2019 гг. 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>на территории Нижегородской области произош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1626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пожаров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,на которых погибло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128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человек, в том числе </w:t>
      </w:r>
      <w:r w:rsidRPr="00AC7C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>детей. Травмы различной степени тяжести получил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98</w:t>
      </w:r>
      <w:r w:rsidRPr="002F3DE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человек.</w:t>
      </w:r>
    </w:p>
    <w:p w:rsidR="002F3DE0" w:rsidRPr="001F4E17" w:rsidRDefault="00EA28D5" w:rsidP="00AD77F5">
      <w:pPr>
        <w:spacing w:after="0"/>
        <w:ind w:right="284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F4E17">
        <w:rPr>
          <w:rFonts w:ascii="Times New Roman" w:hAnsi="Times New Roman" w:cs="Times New Roman"/>
          <w:b/>
          <w:noProof/>
          <w:color w:val="C00000"/>
          <w:sz w:val="28"/>
          <w:szCs w:val="28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margin">
              <wp:posOffset>1043453</wp:posOffset>
            </wp:positionH>
            <wp:positionV relativeFrom="margin">
              <wp:posOffset>3168916</wp:posOffset>
            </wp:positionV>
            <wp:extent cx="4614530" cy="6039234"/>
            <wp:effectExtent l="0" t="0" r="0" b="0"/>
            <wp:wrapNone/>
            <wp:docPr id="6" name="Рисунок 6" descr="C:\Documents and Settings\Voronin\Рабочий стол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Voronin\Рабочий стол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4237" cy="603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4328A" w:rsidRPr="001F4E17">
        <w:rPr>
          <w:rFonts w:ascii="Times New Roman" w:hAnsi="Times New Roman" w:cs="Times New Roman"/>
          <w:b/>
          <w:noProof/>
          <w:color w:val="C00000"/>
          <w:sz w:val="28"/>
          <w:szCs w:val="28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margin">
              <wp:posOffset>1201336</wp:posOffset>
            </wp:positionH>
            <wp:positionV relativeFrom="margin">
              <wp:posOffset>3321984</wp:posOffset>
            </wp:positionV>
            <wp:extent cx="3045125" cy="5891841"/>
            <wp:effectExtent l="0" t="0" r="3175" b="0"/>
            <wp:wrapNone/>
            <wp:docPr id="1" name="Рисунок 1" descr="C:\Documents and Settings\Voronin\Рабочий стол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Voronin\Рабочий стол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2112" cy="590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81230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Основной</w:t>
      </w:r>
      <w:r w:rsidR="002F3DE0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причиной возникновения пожа</w:t>
      </w:r>
      <w:bookmarkStart w:id="0" w:name="_GoBack"/>
      <w:bookmarkEnd w:id="0"/>
      <w:r w:rsidR="002F3DE0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>ров явил</w:t>
      </w:r>
      <w:r w:rsidR="003327E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2F3DE0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сь </w:t>
      </w:r>
      <w:r w:rsidR="00AD77F5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>неисправность печей</w:t>
      </w:r>
      <w:r w:rsidR="00B81230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="00AD77F5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дымоходов </w:t>
      </w:r>
      <w:r w:rsidR="002F3DE0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="00444D6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469</w:t>
      </w:r>
      <w:r w:rsidR="002863F5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случаев</w:t>
      </w:r>
      <w:r w:rsidR="002F3DE0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что составляет </w:t>
      </w:r>
      <w:r w:rsidR="00444D6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28,8 </w:t>
      </w:r>
      <w:r w:rsidR="002F3DE0" w:rsidRPr="001F4E1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%</w:t>
      </w:r>
      <w:r w:rsidR="002F3DE0" w:rsidRPr="001F4E1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общего количества пожаров.</w:t>
      </w:r>
    </w:p>
    <w:p w:rsidR="002F3DE0" w:rsidRPr="002F3DE0" w:rsidRDefault="002F3DE0" w:rsidP="002F3DE0">
      <w:pPr>
        <w:spacing w:after="0" w:line="192" w:lineRule="auto"/>
        <w:jc w:val="center"/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</w:pPr>
    </w:p>
    <w:p w:rsidR="002F3DE0" w:rsidRPr="002F3DE0" w:rsidRDefault="002F3DE0" w:rsidP="002F3DE0">
      <w:pPr>
        <w:spacing w:after="0" w:line="192" w:lineRule="auto"/>
        <w:jc w:val="center"/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</w:pPr>
      <w:r w:rsidRPr="002F3DE0"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  <w:t xml:space="preserve">Чтобы избежать подобных пожаров, </w:t>
      </w:r>
    </w:p>
    <w:p w:rsidR="008526B1" w:rsidRDefault="002F3DE0" w:rsidP="008526B1">
      <w:pPr>
        <w:spacing w:after="0" w:line="192" w:lineRule="auto"/>
        <w:jc w:val="center"/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</w:pPr>
      <w:r w:rsidRPr="002F3DE0">
        <w:rPr>
          <w:rFonts w:ascii="Times New Roman" w:eastAsia="Times New Roman" w:hAnsi="Times New Roman" w:cs="Times New Roman"/>
          <w:b/>
          <w:color w:val="943634"/>
          <w:sz w:val="36"/>
          <w:szCs w:val="36"/>
        </w:rPr>
        <w:t>необходимо соблюдать несложные правила:</w:t>
      </w:r>
    </w:p>
    <w:p w:rsidR="006C23EC" w:rsidRPr="006C23EC" w:rsidRDefault="006C23EC" w:rsidP="008526B1">
      <w:pPr>
        <w:spacing w:after="0" w:line="192" w:lineRule="auto"/>
        <w:jc w:val="center"/>
        <w:rPr>
          <w:rFonts w:ascii="Times New Roman" w:eastAsia="Times New Roman" w:hAnsi="Times New Roman" w:cs="Times New Roman"/>
          <w:b/>
          <w:color w:val="943634"/>
          <w:sz w:val="20"/>
          <w:szCs w:val="20"/>
        </w:rPr>
      </w:pPr>
    </w:p>
    <w:p w:rsidR="00EA28D5" w:rsidRPr="005C2B2E" w:rsidRDefault="00EA28D5" w:rsidP="008526B1">
      <w:pPr>
        <w:spacing w:after="0" w:line="192" w:lineRule="auto"/>
        <w:jc w:val="center"/>
        <w:rPr>
          <w:rFonts w:ascii="Times New Roman" w:eastAsia="Times New Roman" w:hAnsi="Times New Roman" w:cs="Times New Roman"/>
          <w:b/>
          <w:color w:val="943634"/>
          <w:sz w:val="4"/>
          <w:szCs w:val="4"/>
        </w:rPr>
      </w:pPr>
    </w:p>
    <w:p w:rsidR="008526B1" w:rsidRPr="005C2B2E" w:rsidRDefault="00EA28D5" w:rsidP="001F4E17">
      <w:pPr>
        <w:spacing w:after="0" w:line="240" w:lineRule="auto"/>
        <w:ind w:left="6521" w:right="284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-158027</wp:posOffset>
            </wp:positionH>
            <wp:positionV relativeFrom="paragraph">
              <wp:posOffset>66129</wp:posOffset>
            </wp:positionV>
            <wp:extent cx="4253023" cy="5284381"/>
            <wp:effectExtent l="0" t="0" r="0" b="0"/>
            <wp:wrapNone/>
            <wp:docPr id="4" name="Рисунок 4" descr="C:\Users\Voronin\Desktop\pech-s-vodyanym-konturom-dlya-otopleniya-doma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oronin\Desktop\pech-s-vodyanym-konturom-dlya-otopleniya-doma-1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343" cy="5287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526B1" w:rsidRPr="00EA28D5">
        <w:rPr>
          <w:rFonts w:ascii="Times New Roman" w:hAnsi="Times New Roman" w:cs="Times New Roman"/>
          <w:sz w:val="28"/>
          <w:szCs w:val="28"/>
        </w:rPr>
        <w:t>-</w:t>
      </w:r>
      <w:r w:rsidR="008526B1" w:rsidRPr="005C2B2E">
        <w:rPr>
          <w:rFonts w:ascii="Times New Roman" w:hAnsi="Times New Roman" w:cs="Times New Roman"/>
          <w:sz w:val="24"/>
          <w:szCs w:val="24"/>
        </w:rPr>
        <w:t> поддерживайте в исправном состоянии печное отопление, не забывайте своевременно очищать дымоходы от сажи;</w:t>
      </w:r>
    </w:p>
    <w:p w:rsidR="00AD77F5" w:rsidRPr="005C2B2E" w:rsidRDefault="008526B1" w:rsidP="001F4E17">
      <w:pPr>
        <w:spacing w:after="0" w:line="240" w:lineRule="auto"/>
        <w:ind w:left="6521" w:righ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C2B2E">
        <w:rPr>
          <w:rFonts w:ascii="Times New Roman" w:hAnsi="Times New Roman" w:cs="Times New Roman"/>
          <w:sz w:val="24"/>
          <w:szCs w:val="24"/>
        </w:rPr>
        <w:t>- не оставляйте без присмотра топящиеся печи и не поручайте присмотр за ними малолетним детям;</w:t>
      </w:r>
    </w:p>
    <w:p w:rsidR="008526B1" w:rsidRPr="005C2B2E" w:rsidRDefault="008526B1" w:rsidP="001F4E17">
      <w:pPr>
        <w:spacing w:after="0" w:line="240" w:lineRule="auto"/>
        <w:ind w:left="6521" w:righ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C2B2E">
        <w:rPr>
          <w:rFonts w:ascii="Times New Roman" w:hAnsi="Times New Roman" w:cs="Times New Roman"/>
          <w:sz w:val="24"/>
          <w:szCs w:val="24"/>
        </w:rPr>
        <w:t>- нельзя класть дрова непосредственно около печи, устанавливать мебель, развешивать вещи над печью;</w:t>
      </w:r>
    </w:p>
    <w:p w:rsidR="008526B1" w:rsidRPr="005C2B2E" w:rsidRDefault="00E01C2D" w:rsidP="001F4E17">
      <w:pPr>
        <w:spacing w:after="0" w:line="240" w:lineRule="auto"/>
        <w:ind w:left="6521" w:right="284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5" o:spid="_x0000_s1026" type="#_x0000_t32" style="position:absolute;left:0;text-align:left;margin-left:177.55pt;margin-top:49.3pt;width:98.7pt;height:109.65pt;z-index:2516659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" strokecolor="black [3040]">
            <v:stroke endarrow="open"/>
          </v:shape>
        </w:pict>
      </w:r>
      <w:r w:rsidR="008526B1" w:rsidRPr="005C2B2E">
        <w:rPr>
          <w:rFonts w:ascii="Times New Roman" w:hAnsi="Times New Roman" w:cs="Times New Roman"/>
          <w:sz w:val="24"/>
          <w:szCs w:val="24"/>
        </w:rPr>
        <w:t>- запрещается применять для розжига печей бензин, керосин, дизельное топливо и другие легковоспламеняющиеся жидкости</w:t>
      </w:r>
    </w:p>
    <w:p w:rsidR="002F3DE0" w:rsidRPr="005C2B2E" w:rsidRDefault="002F3DE0" w:rsidP="001F4E17">
      <w:pPr>
        <w:spacing w:after="0" w:line="240" w:lineRule="auto"/>
        <w:ind w:left="6521" w:right="284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5C2B2E">
        <w:rPr>
          <w:rFonts w:ascii="Times New Roman" w:hAnsi="Times New Roman" w:cs="Times New Roman"/>
          <w:sz w:val="24"/>
          <w:szCs w:val="24"/>
        </w:rPr>
        <w:t>- будьте бдительны к гражданам и вашим соседям, ведущим асоциальный образ жизни, из-за их беспечности можете пострадать и Вы. Своевременно обращайте внимание правоохранительных органов на возможные последствия.</w:t>
      </w:r>
    </w:p>
    <w:p w:rsidR="002F3DE0" w:rsidRDefault="002F3DE0" w:rsidP="002F3DE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2F3DE0" w:rsidRPr="005C2B2E" w:rsidRDefault="005C2B2E" w:rsidP="005C2B2E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5C2B2E">
        <w:rPr>
          <w:rFonts w:ascii="Times New Roman" w:hAnsi="Times New Roman" w:cs="Times New Roman"/>
          <w:sz w:val="24"/>
          <w:szCs w:val="24"/>
          <w:u w:val="single"/>
        </w:rPr>
        <w:t>Стену или перегородку из горючих материалов, примыкающую под углом к фронту печи следует защищать - штукатуркой толщиной 25 мм по металлической сетке или металлическим листом по асбестовому картону толщиной 8 мм от пола до уровня на 250 мм выше верха топочной дверки.</w:t>
      </w:r>
    </w:p>
    <w:p w:rsidR="002F3DE0" w:rsidRDefault="002F3DE0" w:rsidP="002F3DE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48165F" w:rsidRDefault="0048165F" w:rsidP="002F3DE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:rsidR="002F3DE0" w:rsidRPr="002F3DE0" w:rsidRDefault="002F3DE0" w:rsidP="002F3DE0">
      <w:pPr>
        <w:spacing w:after="0" w:line="240" w:lineRule="auto"/>
        <w:jc w:val="center"/>
        <w:rPr>
          <w:rFonts w:ascii="Times New Roman" w:hAnsi="Times New Roman" w:cs="Times New Roman"/>
          <w:sz w:val="8"/>
          <w:szCs w:val="8"/>
        </w:rPr>
      </w:pPr>
    </w:p>
    <w:p w:rsidR="005C2B2E" w:rsidRDefault="005C2B2E" w:rsidP="002F3DE0">
      <w:pPr>
        <w:spacing w:after="0" w:line="240" w:lineRule="auto"/>
        <w:ind w:left="5812"/>
        <w:jc w:val="center"/>
        <w:rPr>
          <w:rFonts w:ascii="Times New Roman" w:hAnsi="Times New Roman" w:cs="Times New Roman"/>
          <w:b/>
        </w:rPr>
      </w:pPr>
    </w:p>
    <w:p w:rsidR="006C23EC" w:rsidRPr="00E578DC" w:rsidRDefault="006C23EC" w:rsidP="002F3DE0">
      <w:pPr>
        <w:spacing w:after="0" w:line="240" w:lineRule="auto"/>
        <w:ind w:left="581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C2B2E" w:rsidRPr="00E578DC" w:rsidRDefault="005C2B2E" w:rsidP="002F3DE0">
      <w:pPr>
        <w:spacing w:after="0" w:line="240" w:lineRule="auto"/>
        <w:ind w:left="581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C2B2E" w:rsidRPr="00E578DC" w:rsidRDefault="005C2B2E" w:rsidP="002F3DE0">
      <w:pPr>
        <w:spacing w:after="0" w:line="240" w:lineRule="auto"/>
        <w:ind w:left="5812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F3DE0" w:rsidRPr="002F3DE0" w:rsidRDefault="002F3DE0" w:rsidP="002F3DE0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3DE0">
        <w:rPr>
          <w:rFonts w:ascii="Times New Roman" w:hAnsi="Times New Roman" w:cs="Times New Roman"/>
          <w:b/>
          <w:sz w:val="28"/>
          <w:szCs w:val="28"/>
        </w:rPr>
        <w:t>ЕДИНЫЙ ТЕЛЕФОН</w:t>
      </w:r>
      <w:r w:rsidR="00AD77F5">
        <w:rPr>
          <w:rFonts w:ascii="Times New Roman" w:hAnsi="Times New Roman" w:cs="Times New Roman"/>
          <w:b/>
          <w:sz w:val="28"/>
          <w:szCs w:val="28"/>
        </w:rPr>
        <w:t xml:space="preserve"> СЛУЖБЫ</w:t>
      </w:r>
      <w:r w:rsidRPr="002F3DE0">
        <w:rPr>
          <w:rFonts w:ascii="Times New Roman" w:hAnsi="Times New Roman" w:cs="Times New Roman"/>
          <w:b/>
          <w:sz w:val="28"/>
          <w:szCs w:val="28"/>
        </w:rPr>
        <w:t xml:space="preserve"> СПАСЕНИЯ – </w:t>
      </w:r>
      <w:r w:rsidR="00E4328A">
        <w:rPr>
          <w:rFonts w:ascii="Times New Roman" w:hAnsi="Times New Roman" w:cs="Times New Roman"/>
          <w:b/>
          <w:sz w:val="28"/>
          <w:szCs w:val="28"/>
        </w:rPr>
        <w:t>1</w:t>
      </w:r>
      <w:r w:rsidRPr="002F3DE0">
        <w:rPr>
          <w:rFonts w:ascii="Times New Roman" w:hAnsi="Times New Roman" w:cs="Times New Roman"/>
          <w:b/>
          <w:sz w:val="28"/>
          <w:szCs w:val="28"/>
        </w:rPr>
        <w:t>01, С МОБИЛЬНЫХ – 101, 112</w:t>
      </w:r>
    </w:p>
    <w:sectPr w:rsidR="002F3DE0" w:rsidRPr="002F3DE0" w:rsidSect="0048165F">
      <w:pgSz w:w="11906" w:h="16838"/>
      <w:pgMar w:top="284" w:right="282" w:bottom="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A6E71"/>
    <w:multiLevelType w:val="hybridMultilevel"/>
    <w:tmpl w:val="79788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516325"/>
    <w:multiLevelType w:val="hybridMultilevel"/>
    <w:tmpl w:val="ADA04192"/>
    <w:lvl w:ilvl="0" w:tplc="131C5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6327C1D"/>
    <w:multiLevelType w:val="hybridMultilevel"/>
    <w:tmpl w:val="7418347A"/>
    <w:lvl w:ilvl="0" w:tplc="0419000F">
      <w:start w:val="1"/>
      <w:numFmt w:val="decimal"/>
      <w:lvlText w:val="%1."/>
      <w:lvlJc w:val="left"/>
      <w:pPr>
        <w:tabs>
          <w:tab w:val="num" w:pos="972"/>
        </w:tabs>
        <w:ind w:left="9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692"/>
        </w:tabs>
        <w:ind w:left="16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12"/>
        </w:tabs>
        <w:ind w:left="24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32"/>
        </w:tabs>
        <w:ind w:left="31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52"/>
        </w:tabs>
        <w:ind w:left="38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72"/>
        </w:tabs>
        <w:ind w:left="45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92"/>
        </w:tabs>
        <w:ind w:left="52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12"/>
        </w:tabs>
        <w:ind w:left="60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32"/>
        </w:tabs>
        <w:ind w:left="6732" w:hanging="180"/>
      </w:pPr>
    </w:lvl>
  </w:abstractNum>
  <w:abstractNum w:abstractNumId="3">
    <w:nsid w:val="577A2A36"/>
    <w:multiLevelType w:val="hybridMultilevel"/>
    <w:tmpl w:val="B4A015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>
    <w:useFELayout/>
  </w:compat>
  <w:rsids>
    <w:rsidRoot w:val="00C30E53"/>
    <w:rsid w:val="00030078"/>
    <w:rsid w:val="00093F2D"/>
    <w:rsid w:val="000D3540"/>
    <w:rsid w:val="000F4624"/>
    <w:rsid w:val="00194972"/>
    <w:rsid w:val="001D33AC"/>
    <w:rsid w:val="001E05E5"/>
    <w:rsid w:val="001F4E17"/>
    <w:rsid w:val="00262FFA"/>
    <w:rsid w:val="002863F5"/>
    <w:rsid w:val="002F3DE0"/>
    <w:rsid w:val="0032403F"/>
    <w:rsid w:val="003327EF"/>
    <w:rsid w:val="003442A8"/>
    <w:rsid w:val="003452CD"/>
    <w:rsid w:val="003458E9"/>
    <w:rsid w:val="0035557B"/>
    <w:rsid w:val="003D3611"/>
    <w:rsid w:val="00420525"/>
    <w:rsid w:val="00444D6B"/>
    <w:rsid w:val="0048165F"/>
    <w:rsid w:val="0049644F"/>
    <w:rsid w:val="004C5768"/>
    <w:rsid w:val="005B73B4"/>
    <w:rsid w:val="005C2B2E"/>
    <w:rsid w:val="00610AA8"/>
    <w:rsid w:val="006C23EC"/>
    <w:rsid w:val="00793855"/>
    <w:rsid w:val="008526B1"/>
    <w:rsid w:val="008734A8"/>
    <w:rsid w:val="0092461E"/>
    <w:rsid w:val="00947AC4"/>
    <w:rsid w:val="00A62C04"/>
    <w:rsid w:val="00A66148"/>
    <w:rsid w:val="00AD77F5"/>
    <w:rsid w:val="00B81230"/>
    <w:rsid w:val="00C02DAB"/>
    <w:rsid w:val="00C30E53"/>
    <w:rsid w:val="00C52341"/>
    <w:rsid w:val="00C527BC"/>
    <w:rsid w:val="00CB2524"/>
    <w:rsid w:val="00CB5AD9"/>
    <w:rsid w:val="00D63939"/>
    <w:rsid w:val="00DC3702"/>
    <w:rsid w:val="00E01C2D"/>
    <w:rsid w:val="00E273EC"/>
    <w:rsid w:val="00E4328A"/>
    <w:rsid w:val="00E557D3"/>
    <w:rsid w:val="00E578DC"/>
    <w:rsid w:val="00E70456"/>
    <w:rsid w:val="00EA28D5"/>
    <w:rsid w:val="00EB77D0"/>
    <w:rsid w:val="00EC410D"/>
    <w:rsid w:val="00EC4DCC"/>
    <w:rsid w:val="00F424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Прямая со стрелкой 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1C2D"/>
  </w:style>
  <w:style w:type="paragraph" w:styleId="1">
    <w:name w:val="heading 1"/>
    <w:basedOn w:val="a"/>
    <w:next w:val="a"/>
    <w:link w:val="10"/>
    <w:qFormat/>
    <w:rsid w:val="00A6614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0E53"/>
    <w:pPr>
      <w:ind w:left="720"/>
      <w:contextualSpacing/>
    </w:pPr>
  </w:style>
  <w:style w:type="paragraph" w:styleId="3">
    <w:name w:val="Body Text Indent 3"/>
    <w:basedOn w:val="a"/>
    <w:link w:val="30"/>
    <w:rsid w:val="004C576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4C576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C5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76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66148"/>
    <w:rPr>
      <w:rFonts w:ascii="Times New Roman" w:eastAsia="Times New Roman" w:hAnsi="Times New Roman" w:cs="Times New Roman"/>
      <w:b/>
      <w:sz w:val="32"/>
      <w:szCs w:val="20"/>
    </w:rPr>
  </w:style>
  <w:style w:type="paragraph" w:styleId="a6">
    <w:name w:val="Body Text Indent"/>
    <w:basedOn w:val="a"/>
    <w:link w:val="a7"/>
    <w:uiPriority w:val="99"/>
    <w:semiHidden/>
    <w:unhideWhenUsed/>
    <w:rsid w:val="002F3DE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2F3D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6614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0E53"/>
    <w:pPr>
      <w:ind w:left="720"/>
      <w:contextualSpacing/>
    </w:pPr>
  </w:style>
  <w:style w:type="paragraph" w:styleId="3">
    <w:name w:val="Body Text Indent 3"/>
    <w:basedOn w:val="a"/>
    <w:link w:val="30"/>
    <w:rsid w:val="004C5768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4C576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C57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576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A66148"/>
    <w:rPr>
      <w:rFonts w:ascii="Times New Roman" w:eastAsia="Times New Roman" w:hAnsi="Times New Roman" w:cs="Times New Roman"/>
      <w:b/>
      <w:sz w:val="32"/>
      <w:szCs w:val="20"/>
    </w:rPr>
  </w:style>
  <w:style w:type="paragraph" w:styleId="a6">
    <w:name w:val="Body Text Indent"/>
    <w:basedOn w:val="a"/>
    <w:link w:val="a7"/>
    <w:uiPriority w:val="99"/>
    <w:semiHidden/>
    <w:unhideWhenUsed/>
    <w:rsid w:val="002F3DE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2F3D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1273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ПСЧ</cp:lastModifiedBy>
  <cp:revision>2</cp:revision>
  <cp:lastPrinted>2017-09-21T08:38:00Z</cp:lastPrinted>
  <dcterms:created xsi:type="dcterms:W3CDTF">2019-11-26T16:03:00Z</dcterms:created>
  <dcterms:modified xsi:type="dcterms:W3CDTF">2019-11-26T16:03:00Z</dcterms:modified>
</cp:coreProperties>
</file>