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467" w:rsidRDefault="00306FF4" w:rsidP="00DF0C4D">
      <w:pPr>
        <w:pStyle w:val="4"/>
        <w:spacing w:before="0" w:line="240" w:lineRule="auto"/>
        <w:ind w:right="0"/>
        <w:rPr>
          <w:rFonts w:ascii="Arial Black" w:hAnsi="Arial Black" w:cs="Arial"/>
          <w:color w:val="FF0000"/>
          <w:spacing w:val="7"/>
          <w:sz w:val="24"/>
          <w:szCs w:val="24"/>
          <w:u w:val="single"/>
        </w:rPr>
      </w:pPr>
      <w:r w:rsidRPr="002E20CC">
        <w:rPr>
          <w:rFonts w:ascii="Arial Black" w:hAnsi="Arial Black" w:cs="Arial"/>
          <w:color w:val="FF0000"/>
          <w:sz w:val="24"/>
          <w:szCs w:val="24"/>
          <w:u w:val="single"/>
        </w:rPr>
        <w:t xml:space="preserve">ПРАВИЛА ЗАЩИТЫ  </w:t>
      </w:r>
      <w:r w:rsidRPr="002E20CC">
        <w:rPr>
          <w:rFonts w:ascii="Arial Black" w:hAnsi="Arial Black" w:cs="Arial"/>
          <w:color w:val="FF0000"/>
          <w:spacing w:val="7"/>
          <w:sz w:val="24"/>
          <w:szCs w:val="24"/>
          <w:u w:val="single"/>
        </w:rPr>
        <w:t>ОТ УКУСА КЛЕЩА</w:t>
      </w:r>
    </w:p>
    <w:p w:rsidR="002E20CC" w:rsidRPr="001F4CFD" w:rsidRDefault="002E20CC" w:rsidP="009852D2">
      <w:pPr>
        <w:jc w:val="center"/>
        <w:rPr>
          <w:color w:val="251BA5"/>
        </w:rPr>
      </w:pPr>
    </w:p>
    <w:p w:rsidR="00E377F2" w:rsidRPr="001F4CFD" w:rsidRDefault="00306FF4" w:rsidP="009F5DD2">
      <w:pPr>
        <w:numPr>
          <w:ilvl w:val="0"/>
          <w:numId w:val="1"/>
        </w:numPr>
        <w:shd w:val="clear" w:color="auto" w:fill="FFFFFF"/>
        <w:tabs>
          <w:tab w:val="left" w:pos="-709"/>
        </w:tabs>
        <w:ind w:left="284" w:hanging="284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 xml:space="preserve">     </w:t>
      </w:r>
      <w:r w:rsidR="009F5DD2"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 xml:space="preserve">Избегайте </w:t>
      </w:r>
      <w:r w:rsidR="00E377F2"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 xml:space="preserve">мест обитания  клещей, </w:t>
      </w:r>
      <w:r w:rsidR="00E377F2" w:rsidRPr="001F4CFD">
        <w:rPr>
          <w:rFonts w:ascii="Arial" w:hAnsi="Arial" w:cs="Arial"/>
          <w:b/>
          <w:color w:val="251BA5"/>
          <w:sz w:val="22"/>
          <w:szCs w:val="22"/>
        </w:rPr>
        <w:t>ос</w:t>
      </w:r>
      <w:r w:rsidR="00E377F2" w:rsidRPr="001F4CFD">
        <w:rPr>
          <w:rFonts w:ascii="Arial" w:hAnsi="Arial" w:cs="Arial"/>
          <w:b/>
          <w:color w:val="251BA5"/>
          <w:sz w:val="22"/>
          <w:szCs w:val="22"/>
        </w:rPr>
        <w:t>о</w:t>
      </w:r>
      <w:r w:rsidR="00E377F2" w:rsidRPr="001F4CFD">
        <w:rPr>
          <w:rFonts w:ascii="Arial" w:hAnsi="Arial" w:cs="Arial"/>
          <w:b/>
          <w:color w:val="251BA5"/>
          <w:sz w:val="22"/>
          <w:szCs w:val="22"/>
        </w:rPr>
        <w:t>бенно в мае-июле, хотя   актив</w:t>
      </w:r>
      <w:r w:rsidR="00E377F2" w:rsidRPr="001F4CFD">
        <w:rPr>
          <w:rFonts w:ascii="Arial" w:hAnsi="Arial" w:cs="Arial"/>
          <w:b/>
          <w:color w:val="251BA5"/>
          <w:spacing w:val="-1"/>
          <w:sz w:val="22"/>
          <w:szCs w:val="22"/>
        </w:rPr>
        <w:t>ность клещей сохраняется до кон</w:t>
      </w:r>
      <w:r w:rsidR="00E377F2" w:rsidRPr="001F4CFD">
        <w:rPr>
          <w:rFonts w:ascii="Arial" w:hAnsi="Arial" w:cs="Arial"/>
          <w:b/>
          <w:color w:val="251BA5"/>
          <w:spacing w:val="-2"/>
          <w:sz w:val="22"/>
          <w:szCs w:val="22"/>
        </w:rPr>
        <w:t>ца о</w:t>
      </w:r>
      <w:r w:rsidR="00E377F2" w:rsidRPr="001F4CFD">
        <w:rPr>
          <w:rFonts w:ascii="Arial" w:hAnsi="Arial" w:cs="Arial"/>
          <w:b/>
          <w:color w:val="251BA5"/>
          <w:spacing w:val="-2"/>
          <w:sz w:val="22"/>
          <w:szCs w:val="22"/>
        </w:rPr>
        <w:t>к</w:t>
      </w:r>
      <w:r w:rsidR="00E377F2" w:rsidRPr="001F4CFD">
        <w:rPr>
          <w:rFonts w:ascii="Arial" w:hAnsi="Arial" w:cs="Arial"/>
          <w:b/>
          <w:color w:val="251BA5"/>
          <w:spacing w:val="-2"/>
          <w:sz w:val="22"/>
          <w:szCs w:val="22"/>
        </w:rPr>
        <w:t>тября.</w:t>
      </w:r>
    </w:p>
    <w:p w:rsidR="00E377F2" w:rsidRPr="001F4CFD" w:rsidRDefault="00306FF4" w:rsidP="009F5DD2">
      <w:pPr>
        <w:numPr>
          <w:ilvl w:val="0"/>
          <w:numId w:val="2"/>
        </w:numPr>
        <w:shd w:val="clear" w:color="auto" w:fill="FFFFFF"/>
        <w:tabs>
          <w:tab w:val="left" w:pos="274"/>
        </w:tabs>
        <w:ind w:left="272" w:hanging="272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t>Для  прогулок  выбирайте светлую</w:t>
      </w:r>
      <w:r w:rsidR="00E377F2"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br/>
      </w:r>
      <w:r w:rsidR="00E377F2" w:rsidRPr="001F4CFD">
        <w:rPr>
          <w:rFonts w:ascii="Arial" w:hAnsi="Arial" w:cs="Arial"/>
          <w:b/>
          <w:color w:val="251BA5"/>
          <w:spacing w:val="9"/>
          <w:sz w:val="22"/>
          <w:szCs w:val="22"/>
        </w:rPr>
        <w:t>одежду, чтобы клеща было легче</w:t>
      </w:r>
      <w:r w:rsidR="00E377F2" w:rsidRPr="001F4CFD">
        <w:rPr>
          <w:rFonts w:ascii="Arial" w:hAnsi="Arial" w:cs="Arial"/>
          <w:b/>
          <w:color w:val="251BA5"/>
          <w:spacing w:val="9"/>
          <w:sz w:val="22"/>
          <w:szCs w:val="22"/>
        </w:rPr>
        <w:br/>
      </w:r>
      <w:r w:rsidR="00E377F2" w:rsidRPr="001F4CFD">
        <w:rPr>
          <w:rFonts w:ascii="Arial" w:hAnsi="Arial" w:cs="Arial"/>
          <w:b/>
          <w:color w:val="251BA5"/>
          <w:spacing w:val="-2"/>
          <w:sz w:val="22"/>
          <w:szCs w:val="22"/>
        </w:rPr>
        <w:t>заметить.</w:t>
      </w:r>
    </w:p>
    <w:p w:rsidR="00C0783E" w:rsidRPr="001F4CFD" w:rsidRDefault="00306FF4" w:rsidP="009F5DD2">
      <w:pPr>
        <w:numPr>
          <w:ilvl w:val="0"/>
          <w:numId w:val="3"/>
        </w:numPr>
        <w:shd w:val="clear" w:color="auto" w:fill="FFFFFF"/>
        <w:tabs>
          <w:tab w:val="left" w:pos="274"/>
        </w:tabs>
        <w:ind w:left="272" w:hanging="272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>Одеваясь, заправьте брюки в нос</w:t>
      </w:r>
      <w:r w:rsidR="00E377F2"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 xml:space="preserve">ки или сапоги, а рубашку - в брюки. </w:t>
      </w:r>
      <w:r w:rsidR="00E377F2" w:rsidRPr="001F4CFD">
        <w:rPr>
          <w:rFonts w:ascii="Arial" w:hAnsi="Arial" w:cs="Arial"/>
          <w:b/>
          <w:color w:val="251BA5"/>
          <w:spacing w:val="9"/>
          <w:sz w:val="22"/>
          <w:szCs w:val="22"/>
        </w:rPr>
        <w:t xml:space="preserve">Манжеты рукавов и брюк должны </w:t>
      </w:r>
      <w:r w:rsidR="00E377F2" w:rsidRPr="001F4CFD">
        <w:rPr>
          <w:rFonts w:ascii="Arial" w:hAnsi="Arial" w:cs="Arial"/>
          <w:b/>
          <w:color w:val="251BA5"/>
          <w:spacing w:val="6"/>
          <w:sz w:val="22"/>
          <w:szCs w:val="22"/>
        </w:rPr>
        <w:t>быть мягкими и облегающими.</w:t>
      </w:r>
    </w:p>
    <w:p w:rsidR="00E377F2" w:rsidRPr="001F4CFD" w:rsidRDefault="00306FF4" w:rsidP="009F5DD2">
      <w:pPr>
        <w:numPr>
          <w:ilvl w:val="0"/>
          <w:numId w:val="3"/>
        </w:numPr>
        <w:shd w:val="clear" w:color="auto" w:fill="FFFFFF"/>
        <w:tabs>
          <w:tab w:val="left" w:pos="274"/>
        </w:tabs>
        <w:ind w:left="272" w:hanging="272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6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6"/>
          <w:sz w:val="22"/>
          <w:szCs w:val="22"/>
        </w:rPr>
        <w:t>Го</w:t>
      </w:r>
      <w:r w:rsidR="00E377F2"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>лову   прикройте   к</w:t>
      </w:r>
      <w:r w:rsidR="00E377F2"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>а</w:t>
      </w:r>
      <w:r w:rsidR="00E377F2" w:rsidRPr="001F4CFD">
        <w:rPr>
          <w:rFonts w:ascii="Arial" w:hAnsi="Arial" w:cs="Arial"/>
          <w:b/>
          <w:color w:val="251BA5"/>
          <w:spacing w:val="1"/>
          <w:sz w:val="22"/>
          <w:szCs w:val="22"/>
        </w:rPr>
        <w:t xml:space="preserve">пюшоном   или </w:t>
      </w:r>
      <w:r w:rsidR="00E377F2" w:rsidRPr="001F4CFD">
        <w:rPr>
          <w:rFonts w:ascii="Arial" w:hAnsi="Arial" w:cs="Arial"/>
          <w:b/>
          <w:color w:val="251BA5"/>
          <w:spacing w:val="2"/>
          <w:sz w:val="22"/>
          <w:szCs w:val="22"/>
        </w:rPr>
        <w:t>косынкой.</w:t>
      </w:r>
    </w:p>
    <w:p w:rsidR="00E377F2" w:rsidRPr="001F4CFD" w:rsidRDefault="00306FF4" w:rsidP="009F5DD2">
      <w:pPr>
        <w:numPr>
          <w:ilvl w:val="0"/>
          <w:numId w:val="3"/>
        </w:numPr>
        <w:shd w:val="clear" w:color="auto" w:fill="FFFFFF"/>
        <w:tabs>
          <w:tab w:val="left" w:pos="274"/>
        </w:tabs>
        <w:ind w:left="272" w:hanging="272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2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2"/>
          <w:sz w:val="22"/>
          <w:szCs w:val="22"/>
        </w:rPr>
        <w:t xml:space="preserve">Выбирайте носки с тугой </w:t>
      </w:r>
      <w:r w:rsidR="00E377F2" w:rsidRPr="001F4CFD">
        <w:rPr>
          <w:rFonts w:ascii="Arial" w:hAnsi="Arial" w:cs="Arial"/>
          <w:b/>
          <w:color w:val="251BA5"/>
          <w:spacing w:val="-1"/>
          <w:sz w:val="22"/>
          <w:szCs w:val="22"/>
        </w:rPr>
        <w:t>резинкой, чтобы клещи не могли за</w:t>
      </w:r>
      <w:r w:rsidR="00E377F2"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t>ползти под одежду на месте ст</w:t>
      </w:r>
      <w:r w:rsidR="00E377F2"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t>ы</w:t>
      </w:r>
      <w:r w:rsidR="00E377F2"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t xml:space="preserve">ка </w:t>
      </w:r>
      <w:r w:rsidR="00E377F2"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>носка и брюк.</w:t>
      </w:r>
    </w:p>
    <w:p w:rsidR="00E377F2" w:rsidRPr="001F4CFD" w:rsidRDefault="00306FF4" w:rsidP="009F5DD2">
      <w:pPr>
        <w:numPr>
          <w:ilvl w:val="0"/>
          <w:numId w:val="3"/>
        </w:numPr>
        <w:shd w:val="clear" w:color="auto" w:fill="FFFFFF"/>
        <w:tabs>
          <w:tab w:val="left" w:pos="274"/>
        </w:tabs>
        <w:ind w:left="272" w:hanging="272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>Старайтесь з</w:t>
      </w:r>
      <w:r w:rsidR="00E377F2"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>а</w:t>
      </w:r>
      <w:r w:rsidR="00E377F2" w:rsidRPr="001F4CFD">
        <w:rPr>
          <w:rFonts w:ascii="Arial" w:hAnsi="Arial" w:cs="Arial"/>
          <w:b/>
          <w:color w:val="251BA5"/>
          <w:spacing w:val="5"/>
          <w:sz w:val="22"/>
          <w:szCs w:val="22"/>
        </w:rPr>
        <w:t xml:space="preserve">крыть </w:t>
      </w:r>
      <w:r w:rsidR="00E377F2" w:rsidRPr="001F4CFD">
        <w:rPr>
          <w:rFonts w:ascii="Arial" w:hAnsi="Arial" w:cs="Arial"/>
          <w:b/>
          <w:color w:val="251BA5"/>
          <w:spacing w:val="7"/>
          <w:sz w:val="22"/>
          <w:szCs w:val="22"/>
        </w:rPr>
        <w:t xml:space="preserve">одеждой   большую   поверхность </w:t>
      </w:r>
      <w:r w:rsidR="00E377F2" w:rsidRPr="001F4CFD">
        <w:rPr>
          <w:rFonts w:ascii="Arial" w:hAnsi="Arial" w:cs="Arial"/>
          <w:b/>
          <w:color w:val="251BA5"/>
          <w:spacing w:val="-6"/>
          <w:sz w:val="22"/>
          <w:szCs w:val="22"/>
        </w:rPr>
        <w:t>тела.</w:t>
      </w:r>
    </w:p>
    <w:p w:rsidR="00E377F2" w:rsidRPr="001F4CFD" w:rsidRDefault="00306FF4" w:rsidP="009F5DD2">
      <w:pPr>
        <w:numPr>
          <w:ilvl w:val="0"/>
          <w:numId w:val="4"/>
        </w:numPr>
        <w:shd w:val="clear" w:color="auto" w:fill="FFFFFF"/>
        <w:tabs>
          <w:tab w:val="left" w:pos="-426"/>
        </w:tabs>
        <w:ind w:left="284" w:hanging="284"/>
        <w:jc w:val="both"/>
        <w:rPr>
          <w:rFonts w:ascii="Arial" w:hAnsi="Arial" w:cs="Arial"/>
          <w:b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-1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-1"/>
          <w:sz w:val="22"/>
          <w:szCs w:val="22"/>
        </w:rPr>
        <w:t>Наносите   на   одежду репелленты (препараты отпугивающие клещей).</w:t>
      </w:r>
    </w:p>
    <w:p w:rsidR="00E377F2" w:rsidRPr="001F4CFD" w:rsidRDefault="00306FF4" w:rsidP="009F5DD2">
      <w:pPr>
        <w:numPr>
          <w:ilvl w:val="0"/>
          <w:numId w:val="5"/>
        </w:numPr>
        <w:shd w:val="clear" w:color="auto" w:fill="FFFFFF"/>
        <w:tabs>
          <w:tab w:val="left" w:pos="274"/>
        </w:tabs>
        <w:ind w:left="272" w:hanging="272"/>
        <w:jc w:val="both"/>
        <w:rPr>
          <w:rFonts w:ascii="Arial" w:hAnsi="Arial" w:cs="Arial"/>
          <w:b/>
          <w:i/>
          <w:color w:val="251BA5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2"/>
          <w:sz w:val="22"/>
          <w:szCs w:val="22"/>
        </w:rPr>
        <w:t xml:space="preserve">     </w:t>
      </w:r>
      <w:r w:rsidR="00E377F2" w:rsidRPr="001F4CFD">
        <w:rPr>
          <w:rFonts w:ascii="Arial" w:hAnsi="Arial" w:cs="Arial"/>
          <w:b/>
          <w:color w:val="251BA5"/>
          <w:spacing w:val="2"/>
          <w:sz w:val="22"/>
          <w:szCs w:val="22"/>
        </w:rPr>
        <w:t>Гуляйте на открытых полянах, пой</w:t>
      </w:r>
      <w:r w:rsidR="00E377F2" w:rsidRPr="001F4CFD">
        <w:rPr>
          <w:rFonts w:ascii="Arial" w:hAnsi="Arial" w:cs="Arial"/>
          <w:b/>
          <w:color w:val="251BA5"/>
          <w:spacing w:val="6"/>
          <w:sz w:val="22"/>
          <w:szCs w:val="22"/>
        </w:rPr>
        <w:t>мах рек</w:t>
      </w:r>
      <w:r w:rsidR="005B7779" w:rsidRPr="001F4CFD">
        <w:rPr>
          <w:rFonts w:ascii="Arial" w:hAnsi="Arial" w:cs="Arial"/>
          <w:b/>
          <w:color w:val="251BA5"/>
          <w:spacing w:val="6"/>
          <w:sz w:val="22"/>
          <w:szCs w:val="22"/>
        </w:rPr>
        <w:t>, в</w:t>
      </w:r>
      <w:r w:rsidR="00E377F2" w:rsidRPr="001F4CFD">
        <w:rPr>
          <w:rFonts w:ascii="Arial" w:hAnsi="Arial" w:cs="Arial"/>
          <w:b/>
          <w:color w:val="251BA5"/>
          <w:spacing w:val="6"/>
          <w:sz w:val="22"/>
          <w:szCs w:val="22"/>
        </w:rPr>
        <w:t xml:space="preserve"> чистых сосновых лесах </w:t>
      </w:r>
      <w:r w:rsidR="00E377F2" w:rsidRPr="001F4CFD">
        <w:rPr>
          <w:rFonts w:ascii="Arial" w:hAnsi="Arial" w:cs="Arial"/>
          <w:b/>
          <w:color w:val="251BA5"/>
          <w:sz w:val="22"/>
          <w:szCs w:val="22"/>
        </w:rPr>
        <w:t>и лесах паркового типа.</w:t>
      </w:r>
    </w:p>
    <w:p w:rsidR="00B23D12" w:rsidRPr="00B73D6B" w:rsidRDefault="00E377F2" w:rsidP="00074659">
      <w:pPr>
        <w:numPr>
          <w:ilvl w:val="0"/>
          <w:numId w:val="6"/>
        </w:numPr>
        <w:shd w:val="clear" w:color="auto" w:fill="FFFFFF"/>
        <w:tabs>
          <w:tab w:val="left" w:pos="142"/>
          <w:tab w:val="left" w:pos="567"/>
          <w:tab w:val="left" w:pos="851"/>
        </w:tabs>
        <w:ind w:left="0" w:firstLine="0"/>
        <w:jc w:val="both"/>
        <w:rPr>
          <w:rFonts w:ascii="Arial" w:hAnsi="Arial" w:cs="Arial"/>
          <w:b/>
          <w:i/>
          <w:color w:val="1F4E79"/>
          <w:sz w:val="22"/>
          <w:szCs w:val="22"/>
        </w:rPr>
      </w:pPr>
      <w:r w:rsidRPr="001F4CFD">
        <w:rPr>
          <w:rFonts w:ascii="Arial" w:hAnsi="Arial" w:cs="Arial"/>
          <w:b/>
          <w:color w:val="251BA5"/>
          <w:spacing w:val="4"/>
          <w:sz w:val="22"/>
          <w:szCs w:val="22"/>
        </w:rPr>
        <w:t>Производите   осмотр   друг  друга</w:t>
      </w:r>
      <w:r w:rsidRPr="00BD79F4">
        <w:rPr>
          <w:rFonts w:ascii="Arial" w:hAnsi="Arial" w:cs="Arial"/>
          <w:b/>
          <w:color w:val="0000FF"/>
          <w:spacing w:val="4"/>
          <w:sz w:val="22"/>
          <w:szCs w:val="22"/>
        </w:rPr>
        <w:t xml:space="preserve"> </w:t>
      </w:r>
      <w:r w:rsidRPr="00B73D6B">
        <w:rPr>
          <w:rFonts w:ascii="Arial Black" w:hAnsi="Arial Black" w:cs="Arial"/>
          <w:b/>
          <w:color w:val="1F4E79"/>
          <w:spacing w:val="-2"/>
          <w:sz w:val="22"/>
          <w:szCs w:val="22"/>
        </w:rPr>
        <w:t>ка</w:t>
      </w:r>
      <w:r w:rsidRPr="00B73D6B">
        <w:rPr>
          <w:rFonts w:ascii="Arial Black" w:hAnsi="Arial Black" w:cs="Arial"/>
          <w:b/>
          <w:color w:val="1F4E79"/>
          <w:spacing w:val="-2"/>
          <w:sz w:val="22"/>
          <w:szCs w:val="22"/>
        </w:rPr>
        <w:t>ж</w:t>
      </w:r>
      <w:r w:rsidRPr="00B73D6B">
        <w:rPr>
          <w:rFonts w:ascii="Arial Black" w:hAnsi="Arial Black" w:cs="Arial"/>
          <w:b/>
          <w:color w:val="1F4E79"/>
          <w:spacing w:val="-2"/>
          <w:sz w:val="22"/>
          <w:szCs w:val="22"/>
        </w:rPr>
        <w:t>дые 15 минут</w:t>
      </w:r>
    </w:p>
    <w:p w:rsidR="000B3CF1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  <w:r w:rsidRPr="000B3CF1">
        <w:rPr>
          <w:rFonts w:ascii="Arial" w:hAnsi="Arial" w:cs="Arial"/>
          <w:b/>
          <w:shadow/>
          <w:color w:val="FF0000"/>
          <w:sz w:val="24"/>
          <w:szCs w:val="24"/>
          <w:u w:val="single"/>
        </w:rPr>
        <w:t>Управление Федеральной службы в сфере защиты прав потребителей и благополучия человека по Нижегородской области</w:t>
      </w:r>
    </w:p>
    <w:p w:rsidR="000B3CF1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</w:p>
    <w:p w:rsidR="000B3CF1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  <w:r w:rsidRPr="000B3CF1">
        <w:rPr>
          <w:rFonts w:ascii="Arial" w:hAnsi="Arial" w:cs="Arial"/>
          <w:b/>
          <w:shadow/>
          <w:color w:val="FF0000"/>
          <w:sz w:val="24"/>
          <w:szCs w:val="24"/>
          <w:u w:val="single"/>
        </w:rPr>
        <w:t>Адрес: 603950, Нижегородская область, город Нижний Новгород, улица Тургенева, дом 1</w:t>
      </w:r>
    </w:p>
    <w:p w:rsidR="000B3CF1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</w:p>
    <w:p w:rsidR="000B3CF1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  <w:r w:rsidRPr="000B3CF1">
        <w:rPr>
          <w:rFonts w:ascii="Arial" w:hAnsi="Arial" w:cs="Arial"/>
          <w:b/>
          <w:shadow/>
          <w:color w:val="FF0000"/>
          <w:sz w:val="24"/>
          <w:szCs w:val="24"/>
          <w:u w:val="single"/>
        </w:rPr>
        <w:t>Tелефон: (831)4367890</w:t>
      </w:r>
    </w:p>
    <w:p w:rsidR="000B3CF1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</w:p>
    <w:p w:rsidR="009852D2" w:rsidRPr="000B3CF1" w:rsidRDefault="000B3CF1" w:rsidP="000B3CF1">
      <w:pPr>
        <w:widowControl w:val="0"/>
        <w:jc w:val="center"/>
        <w:rPr>
          <w:rFonts w:ascii="Arial" w:hAnsi="Arial" w:cs="Arial"/>
          <w:b/>
          <w:shadow/>
          <w:color w:val="FF0000"/>
          <w:sz w:val="24"/>
          <w:szCs w:val="24"/>
          <w:u w:val="single"/>
        </w:rPr>
      </w:pPr>
      <w:r w:rsidRPr="000B3CF1">
        <w:rPr>
          <w:rFonts w:ascii="Arial" w:hAnsi="Arial" w:cs="Arial"/>
          <w:b/>
          <w:shadow/>
          <w:color w:val="FF0000"/>
          <w:sz w:val="24"/>
          <w:szCs w:val="24"/>
          <w:u w:val="single"/>
        </w:rPr>
        <w:t>Факс: (831)4367873</w:t>
      </w:r>
    </w:p>
    <w:p w:rsidR="00666530" w:rsidRDefault="00355FFE" w:rsidP="009772C8">
      <w:pPr>
        <w:jc w:val="center"/>
        <w:rPr>
          <w:b/>
          <w:i/>
          <w:color w:val="FF0000"/>
          <w:sz w:val="40"/>
          <w:szCs w:val="40"/>
          <w:u w:val="single"/>
        </w:rPr>
      </w:pPr>
      <w:r>
        <w:rPr>
          <w:noProof/>
          <w:color w:val="251BA5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-158750</wp:posOffset>
            </wp:positionH>
            <wp:positionV relativeFrom="paragraph">
              <wp:posOffset>-264160</wp:posOffset>
            </wp:positionV>
            <wp:extent cx="3338195" cy="5770245"/>
            <wp:effectExtent l="19050" t="0" r="0" b="0"/>
            <wp:wrapNone/>
            <wp:docPr id="49" name="Рисунок 49" descr="93cd3e8436f15c19d6928f6bcc4d5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93cd3e8436f15c19d6928f6bcc4d534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5770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659" w:rsidRDefault="00074659" w:rsidP="009772C8">
      <w:pPr>
        <w:jc w:val="center"/>
        <w:rPr>
          <w:b/>
          <w:i/>
          <w:color w:val="FF0000"/>
          <w:sz w:val="40"/>
          <w:szCs w:val="40"/>
          <w:u w:val="single"/>
        </w:rPr>
      </w:pPr>
    </w:p>
    <w:p w:rsidR="00074659" w:rsidRDefault="00074659" w:rsidP="009772C8">
      <w:pPr>
        <w:jc w:val="center"/>
        <w:rPr>
          <w:b/>
          <w:i/>
          <w:color w:val="FF0000"/>
          <w:sz w:val="40"/>
          <w:szCs w:val="40"/>
          <w:u w:val="single"/>
        </w:rPr>
      </w:pPr>
    </w:p>
    <w:p w:rsidR="00074659" w:rsidRDefault="00074659" w:rsidP="009772C8">
      <w:pPr>
        <w:jc w:val="center"/>
        <w:rPr>
          <w:b/>
          <w:i/>
          <w:color w:val="FF0000"/>
          <w:sz w:val="40"/>
          <w:szCs w:val="40"/>
          <w:u w:val="single"/>
        </w:rPr>
      </w:pPr>
    </w:p>
    <w:p w:rsidR="00074659" w:rsidRDefault="00074659" w:rsidP="009772C8">
      <w:pPr>
        <w:jc w:val="center"/>
        <w:rPr>
          <w:b/>
          <w:i/>
          <w:color w:val="FF0000"/>
          <w:sz w:val="40"/>
          <w:szCs w:val="40"/>
          <w:u w:val="single"/>
        </w:rPr>
      </w:pPr>
    </w:p>
    <w:p w:rsidR="00074659" w:rsidRDefault="00074659" w:rsidP="009772C8">
      <w:pPr>
        <w:jc w:val="center"/>
        <w:rPr>
          <w:b/>
          <w:i/>
          <w:color w:val="FF0000"/>
          <w:sz w:val="40"/>
          <w:szCs w:val="40"/>
          <w:u w:val="single"/>
        </w:rPr>
      </w:pPr>
    </w:p>
    <w:p w:rsidR="00C111F3" w:rsidRPr="0007490F" w:rsidRDefault="00C111F3" w:rsidP="0007490F">
      <w:pPr>
        <w:jc w:val="center"/>
        <w:rPr>
          <w:b/>
          <w:i/>
          <w:color w:val="FF0000"/>
          <w:sz w:val="40"/>
          <w:szCs w:val="40"/>
          <w:u w:val="single"/>
        </w:rPr>
      </w:pPr>
    </w:p>
    <w:p w:rsidR="00AE0730" w:rsidRPr="00426504" w:rsidRDefault="00AE0730" w:rsidP="00A67653">
      <w:pPr>
        <w:rPr>
          <w:rFonts w:ascii="Arial" w:hAnsi="Arial" w:cs="Arial"/>
          <w:b/>
          <w:color w:val="FF0000"/>
          <w:sz w:val="16"/>
          <w:szCs w:val="16"/>
          <w:u w:val="single"/>
        </w:rPr>
      </w:pPr>
    </w:p>
    <w:p w:rsidR="009772C8" w:rsidRPr="00FF1B52" w:rsidRDefault="009772C8" w:rsidP="00464B6B">
      <w:pPr>
        <w:jc w:val="center"/>
        <w:rPr>
          <w:rFonts w:ascii="Arial" w:hAnsi="Arial" w:cs="Arial"/>
          <w:b/>
          <w:i/>
          <w:color w:val="FF0000"/>
          <w:sz w:val="32"/>
          <w:szCs w:val="40"/>
          <w:u w:val="single"/>
        </w:rPr>
      </w:pPr>
      <w:r w:rsidRPr="00FF1B52">
        <w:rPr>
          <w:rFonts w:ascii="Arial" w:hAnsi="Arial" w:cs="Arial"/>
          <w:b/>
          <w:color w:val="FF0000"/>
          <w:sz w:val="32"/>
          <w:szCs w:val="40"/>
          <w:u w:val="single"/>
        </w:rPr>
        <w:t>Телефоны</w:t>
      </w:r>
      <w:r w:rsidR="00464B6B" w:rsidRPr="00FF1B52">
        <w:rPr>
          <w:rFonts w:ascii="Arial" w:hAnsi="Arial" w:cs="Arial"/>
          <w:b/>
          <w:color w:val="FF0000"/>
          <w:sz w:val="32"/>
          <w:szCs w:val="40"/>
          <w:u w:val="single"/>
        </w:rPr>
        <w:t xml:space="preserve"> экстренного</w:t>
      </w:r>
      <w:r w:rsidRPr="00FF1B52">
        <w:rPr>
          <w:rFonts w:ascii="Arial" w:hAnsi="Arial" w:cs="Arial"/>
          <w:b/>
          <w:i/>
          <w:color w:val="FF0000"/>
          <w:sz w:val="32"/>
          <w:szCs w:val="40"/>
          <w:u w:val="single"/>
        </w:rPr>
        <w:t xml:space="preserve"> </w:t>
      </w:r>
      <w:r w:rsidR="00464B6B" w:rsidRPr="00FF1B52">
        <w:rPr>
          <w:rFonts w:ascii="Arial" w:hAnsi="Arial" w:cs="Arial"/>
          <w:b/>
          <w:color w:val="FF0000"/>
          <w:sz w:val="32"/>
          <w:szCs w:val="40"/>
          <w:u w:val="single"/>
        </w:rPr>
        <w:t>реагирования</w:t>
      </w:r>
    </w:p>
    <w:p w:rsidR="009772C8" w:rsidRPr="00FF1B52" w:rsidRDefault="009772C8" w:rsidP="00464B6B">
      <w:pPr>
        <w:rPr>
          <w:rFonts w:ascii="Arial" w:hAnsi="Arial" w:cs="Arial"/>
          <w:b/>
          <w:i/>
          <w:color w:val="251BA5"/>
          <w:sz w:val="32"/>
          <w:szCs w:val="36"/>
        </w:rPr>
      </w:pPr>
      <w:r w:rsidRPr="00FF1B52">
        <w:rPr>
          <w:rFonts w:ascii="Arial" w:hAnsi="Arial" w:cs="Arial"/>
          <w:b/>
          <w:i/>
          <w:noProof/>
          <w:color w:val="251BA5"/>
          <w:sz w:val="32"/>
          <w:szCs w:val="36"/>
        </w:rPr>
        <w:t>Единая с</w:t>
      </w:r>
      <w:r w:rsidR="00464B6B" w:rsidRPr="00FF1B52">
        <w:rPr>
          <w:rFonts w:ascii="Arial" w:hAnsi="Arial" w:cs="Arial"/>
          <w:b/>
          <w:i/>
          <w:noProof/>
          <w:color w:val="251BA5"/>
          <w:sz w:val="32"/>
          <w:szCs w:val="36"/>
        </w:rPr>
        <w:t xml:space="preserve">лужба </w:t>
      </w:r>
      <w:r w:rsidRPr="00FF1B52">
        <w:rPr>
          <w:rFonts w:ascii="Arial" w:hAnsi="Arial" w:cs="Arial"/>
          <w:b/>
          <w:i/>
          <w:noProof/>
          <w:color w:val="251BA5"/>
          <w:sz w:val="32"/>
          <w:szCs w:val="36"/>
        </w:rPr>
        <w:t>спасения</w:t>
      </w:r>
    </w:p>
    <w:p w:rsidR="00321F56" w:rsidRPr="00142C9C" w:rsidRDefault="000E58AA" w:rsidP="00142C9C">
      <w:pPr>
        <w:jc w:val="center"/>
        <w:rPr>
          <w:rFonts w:ascii="Verdana" w:hAnsi="Verdana" w:cs="Arial"/>
          <w:b/>
          <w:color w:val="FF0000"/>
          <w:sz w:val="56"/>
          <w:szCs w:val="56"/>
        </w:rPr>
      </w:pPr>
      <w:r>
        <w:rPr>
          <w:rFonts w:ascii="Verdana" w:hAnsi="Verdana" w:cs="Arial"/>
          <w:b/>
          <w:color w:val="FF0000"/>
          <w:sz w:val="56"/>
          <w:szCs w:val="56"/>
        </w:rPr>
        <w:t>112</w:t>
      </w:r>
    </w:p>
    <w:p w:rsidR="00ED6192" w:rsidRDefault="00ED6192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9A3A76" w:rsidRDefault="009A3A76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A1236D" w:rsidRDefault="00A1236D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DE6368" w:rsidRDefault="00DE6368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DE6368" w:rsidRDefault="00DE6368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426504" w:rsidRDefault="00426504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426504" w:rsidRDefault="00426504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426504" w:rsidRDefault="00426504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426504" w:rsidRDefault="00426504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426504" w:rsidRDefault="00426504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A1236D" w:rsidRDefault="00A1236D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2C3773" w:rsidRDefault="002C3773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</w:p>
    <w:p w:rsidR="00D27C36" w:rsidRPr="001F4CFD" w:rsidRDefault="00FF1B52" w:rsidP="001F4CFD">
      <w:pPr>
        <w:widowControl w:val="0"/>
        <w:shd w:val="clear" w:color="auto" w:fill="FFFFFF"/>
        <w:autoSpaceDN w:val="0"/>
        <w:snapToGrid w:val="0"/>
        <w:ind w:right="19"/>
        <w:rPr>
          <w:rFonts w:ascii="Arial" w:hAnsi="Arial" w:cs="Arial"/>
          <w:b/>
          <w:spacing w:val="-1"/>
          <w:sz w:val="24"/>
          <w:szCs w:val="24"/>
        </w:rPr>
      </w:pPr>
      <w:r>
        <w:rPr>
          <w:rFonts w:ascii="Arial Black" w:hAnsi="Arial Black" w:cs="Arial"/>
          <w:b/>
          <w:sz w:val="22"/>
          <w:szCs w:val="22"/>
          <w:lang w:val="en-US"/>
        </w:rPr>
        <w:t xml:space="preserve">                 </w:t>
      </w:r>
      <w:r w:rsidR="00355FFE">
        <w:rPr>
          <w:rFonts w:ascii="Arial Black" w:hAnsi="Arial Black" w:cs="Arial"/>
          <w:b/>
          <w:noProof/>
          <w:sz w:val="22"/>
          <w:szCs w:val="22"/>
        </w:rPr>
        <w:drawing>
          <wp:inline distT="0" distB="0" distL="0" distR="0">
            <wp:extent cx="1322070" cy="1322070"/>
            <wp:effectExtent l="19050" t="0" r="0" b="0"/>
            <wp:docPr id="1" name="Рисунок 1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 Cod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132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355FFE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617855</wp:posOffset>
            </wp:positionH>
            <wp:positionV relativeFrom="paragraph">
              <wp:posOffset>-240030</wp:posOffset>
            </wp:positionV>
            <wp:extent cx="1600200" cy="1400175"/>
            <wp:effectExtent l="0" t="0" r="0" b="0"/>
            <wp:wrapTight wrapText="bothSides">
              <wp:wrapPolygon edited="0">
                <wp:start x="4114" y="0"/>
                <wp:lineTo x="2057" y="1763"/>
                <wp:lineTo x="257" y="4408"/>
                <wp:lineTo x="771" y="13224"/>
                <wp:lineTo x="2314" y="18808"/>
                <wp:lineTo x="1800" y="21453"/>
                <wp:lineTo x="2314" y="21453"/>
                <wp:lineTo x="19543" y="21453"/>
                <wp:lineTo x="19800" y="21453"/>
                <wp:lineTo x="19800" y="19690"/>
                <wp:lineTo x="19286" y="18808"/>
                <wp:lineTo x="20314" y="14400"/>
                <wp:lineTo x="20314" y="14106"/>
                <wp:lineTo x="21086" y="9698"/>
                <wp:lineTo x="21086" y="9404"/>
                <wp:lineTo x="21343" y="4996"/>
                <wp:lineTo x="21343" y="4408"/>
                <wp:lineTo x="19543" y="1763"/>
                <wp:lineTo x="17486" y="0"/>
                <wp:lineTo x="4114" y="0"/>
              </wp:wrapPolygon>
            </wp:wrapTight>
            <wp:docPr id="68" name="Рисунок 68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  <w:r>
        <w:rPr>
          <w:noProof/>
          <w:color w:val="000000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9" type="#_x0000_t136" style="position:absolute;left:0;text-align:left;margin-left:27.4pt;margin-top:2.55pt;width:167.35pt;height:42.55pt;z-index:251656192" fillcolor="#969696">
            <v:shadow color="#868686"/>
            <v:textpath style="font-family:&quot;Arial&quot;;font-weight:bold;v-text-kern:t" trim="t" fitpath="t" string="ПАМЯТКА"/>
            <w10:wrap type="square"/>
          </v:shape>
        </w:pict>
      </w:r>
    </w:p>
    <w:p w:rsid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FF1B52" w:rsidRPr="00FF1B52" w:rsidRDefault="00FF1B52" w:rsidP="00C339CB">
      <w:pPr>
        <w:jc w:val="center"/>
        <w:rPr>
          <w:rFonts w:ascii="Arial Black" w:hAnsi="Arial Black" w:cs="Arial"/>
          <w:b/>
          <w:sz w:val="22"/>
          <w:szCs w:val="22"/>
          <w:lang w:val="en-US"/>
        </w:rPr>
      </w:pPr>
    </w:p>
    <w:p w:rsidR="00440DBC" w:rsidRDefault="00440DBC" w:rsidP="00ED6192">
      <w:pPr>
        <w:rPr>
          <w:rFonts w:ascii="Arial Black" w:hAnsi="Arial Black" w:cs="Arial"/>
          <w:b/>
          <w:sz w:val="22"/>
          <w:szCs w:val="22"/>
        </w:rPr>
      </w:pPr>
      <w:r>
        <w:rPr>
          <w:noProof/>
        </w:rPr>
        <w:pict>
          <v:shape id="_x0000_s1068" type="#_x0000_t136" alt="&#10;КЛЕЩ АТАКУЕТ" style="position:absolute;margin-left:23.45pt;margin-top:-.2pt;width:195.1pt;height:67.25pt;z-index:-251661312" wrapcoords="-83 11280 -83 21120 7975 22320 8972 22320 16782 22320 21683 21120 21600 15120 21932 13920 21932 11760 21766 11280 -83 11280" fillcolor="#251ba5" strokecolor="#94b8e4" strokeweight="1.5pt">
            <v:shadow on="t" color="#900"/>
            <v:textpath style="font-family:&quot;Impact&quot;;font-size:20pt;v-text-kern:t" trim="t" fitpath="t" string="&#10;КЛЕЩ АТАКУЕТ"/>
            <w10:wrap type="tight"/>
          </v:shape>
        </w:pict>
      </w:r>
    </w:p>
    <w:p w:rsidR="00D27C36" w:rsidRDefault="00D27C36" w:rsidP="00C339CB">
      <w:pPr>
        <w:jc w:val="center"/>
        <w:rPr>
          <w:rFonts w:ascii="Arial Black" w:hAnsi="Arial Black" w:cs="Arial"/>
          <w:b/>
          <w:sz w:val="10"/>
          <w:szCs w:val="10"/>
        </w:rPr>
      </w:pPr>
    </w:p>
    <w:p w:rsidR="009A3A76" w:rsidRDefault="009A3A76" w:rsidP="00C339CB">
      <w:pPr>
        <w:jc w:val="center"/>
        <w:rPr>
          <w:rFonts w:ascii="Arial Black" w:hAnsi="Arial Black" w:cs="Arial"/>
          <w:b/>
          <w:sz w:val="10"/>
          <w:szCs w:val="10"/>
        </w:rPr>
      </w:pPr>
    </w:p>
    <w:p w:rsidR="002C3773" w:rsidRDefault="002C3773" w:rsidP="00C339CB">
      <w:pPr>
        <w:jc w:val="center"/>
        <w:rPr>
          <w:rFonts w:ascii="Arial Black" w:hAnsi="Arial Black" w:cs="Arial"/>
          <w:b/>
          <w:sz w:val="10"/>
          <w:szCs w:val="10"/>
        </w:rPr>
      </w:pPr>
    </w:p>
    <w:p w:rsidR="002C3773" w:rsidRDefault="002C3773" w:rsidP="00C339CB">
      <w:pPr>
        <w:jc w:val="center"/>
        <w:rPr>
          <w:rFonts w:ascii="Arial Black" w:hAnsi="Arial Black" w:cs="Arial"/>
          <w:b/>
          <w:sz w:val="10"/>
          <w:szCs w:val="10"/>
        </w:rPr>
      </w:pPr>
    </w:p>
    <w:p w:rsidR="002C3773" w:rsidRDefault="002C3773" w:rsidP="00C339CB">
      <w:pPr>
        <w:jc w:val="center"/>
        <w:rPr>
          <w:rFonts w:ascii="Arial Black" w:hAnsi="Arial Black" w:cs="Arial"/>
          <w:b/>
          <w:sz w:val="10"/>
          <w:szCs w:val="10"/>
        </w:rPr>
      </w:pPr>
    </w:p>
    <w:p w:rsidR="002C3773" w:rsidRDefault="002C3773" w:rsidP="00C339CB">
      <w:pPr>
        <w:jc w:val="center"/>
        <w:rPr>
          <w:rFonts w:ascii="Arial Black" w:hAnsi="Arial Black" w:cs="Arial"/>
          <w:b/>
          <w:sz w:val="10"/>
          <w:szCs w:val="10"/>
        </w:rPr>
      </w:pPr>
    </w:p>
    <w:p w:rsidR="002C3773" w:rsidRDefault="002C3773" w:rsidP="000608AC">
      <w:pPr>
        <w:jc w:val="center"/>
        <w:rPr>
          <w:rFonts w:ascii="Arial Black" w:hAnsi="Arial Black" w:cs="Arial"/>
          <w:b/>
          <w:sz w:val="22"/>
          <w:szCs w:val="22"/>
        </w:rPr>
      </w:pPr>
    </w:p>
    <w:p w:rsidR="002C3773" w:rsidRDefault="002C3773" w:rsidP="000608AC">
      <w:pPr>
        <w:jc w:val="center"/>
        <w:rPr>
          <w:rFonts w:ascii="Arial Black" w:hAnsi="Arial Black" w:cs="Arial"/>
          <w:b/>
          <w:sz w:val="22"/>
          <w:szCs w:val="22"/>
        </w:rPr>
      </w:pPr>
    </w:p>
    <w:p w:rsidR="00C339CB" w:rsidRPr="00BD79F4" w:rsidRDefault="00830E73" w:rsidP="000608AC">
      <w:pPr>
        <w:jc w:val="center"/>
        <w:rPr>
          <w:rFonts w:ascii="Arial Black" w:hAnsi="Arial Black" w:cs="Arial"/>
          <w:b/>
          <w:sz w:val="22"/>
          <w:szCs w:val="22"/>
        </w:rPr>
      </w:pPr>
      <w:r w:rsidRPr="00BD79F4">
        <w:rPr>
          <w:rFonts w:ascii="Arial Black" w:hAnsi="Arial Black" w:cs="Arial"/>
          <w:b/>
          <w:sz w:val="22"/>
          <w:szCs w:val="22"/>
        </w:rPr>
        <w:t>Собираясь в лес, нужно помнить о том, что там есть клещи, часть которых является переносчиками тяжелых заболеваний:</w:t>
      </w:r>
    </w:p>
    <w:p w:rsidR="002C6A41" w:rsidRPr="003C53C5" w:rsidRDefault="00C111F3" w:rsidP="009852D2">
      <w:pPr>
        <w:jc w:val="center"/>
        <w:rPr>
          <w:rFonts w:ascii="Arial Black" w:hAnsi="Arial Black" w:cs="Arial"/>
          <w:b/>
          <w:color w:val="251BA5"/>
          <w:sz w:val="22"/>
          <w:szCs w:val="22"/>
        </w:rPr>
      </w:pPr>
      <w:r w:rsidRPr="003C53C5">
        <w:rPr>
          <w:rFonts w:ascii="Arial Black" w:hAnsi="Arial Black" w:cs="Arial"/>
          <w:b/>
          <w:color w:val="251BA5"/>
          <w:sz w:val="22"/>
          <w:szCs w:val="22"/>
        </w:rPr>
        <w:t>клещевого энцефалита и</w:t>
      </w:r>
    </w:p>
    <w:p w:rsidR="00830E73" w:rsidRPr="003C53C5" w:rsidRDefault="00C111F3" w:rsidP="009852D2">
      <w:pPr>
        <w:ind w:left="-284"/>
        <w:jc w:val="center"/>
        <w:rPr>
          <w:rFonts w:ascii="Arial Black" w:hAnsi="Arial Black" w:cs="Arial"/>
          <w:b/>
          <w:color w:val="251BA5"/>
          <w:sz w:val="22"/>
          <w:szCs w:val="22"/>
        </w:rPr>
      </w:pPr>
      <w:r w:rsidRPr="003C53C5">
        <w:rPr>
          <w:rFonts w:ascii="Arial Black" w:hAnsi="Arial Black" w:cs="Arial"/>
          <w:b/>
          <w:color w:val="251BA5"/>
          <w:sz w:val="22"/>
          <w:szCs w:val="22"/>
        </w:rPr>
        <w:t>иксодового клещевого боррелиоза</w:t>
      </w:r>
    </w:p>
    <w:p w:rsidR="002C6A41" w:rsidRPr="00830C20" w:rsidRDefault="00355FFE" w:rsidP="00C339CB">
      <w:pPr>
        <w:jc w:val="center"/>
        <w:rPr>
          <w:rFonts w:ascii="Arial Black" w:hAnsi="Arial Black" w:cs="Arial"/>
          <w:b/>
          <w:color w:val="FF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730250</wp:posOffset>
            </wp:positionH>
            <wp:positionV relativeFrom="paragraph">
              <wp:posOffset>87630</wp:posOffset>
            </wp:positionV>
            <wp:extent cx="1662430" cy="1874520"/>
            <wp:effectExtent l="19050" t="0" r="0" b="0"/>
            <wp:wrapNone/>
            <wp:docPr id="42" name="Рисунок 42" descr="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le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187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A02" w:rsidRDefault="00FD7A02" w:rsidP="00863FBC">
      <w:pPr>
        <w:widowControl w:val="0"/>
        <w:shd w:val="clear" w:color="auto" w:fill="FFFFFF"/>
        <w:autoSpaceDN w:val="0"/>
        <w:snapToGrid w:val="0"/>
        <w:ind w:right="19"/>
        <w:jc w:val="center"/>
        <w:rPr>
          <w:rFonts w:ascii="Arial" w:hAnsi="Arial" w:cs="Arial"/>
          <w:b/>
          <w:spacing w:val="-1"/>
          <w:sz w:val="24"/>
          <w:szCs w:val="24"/>
        </w:rPr>
      </w:pPr>
    </w:p>
    <w:p w:rsidR="00FD7A02" w:rsidRDefault="00FD7A02" w:rsidP="00863FBC">
      <w:pPr>
        <w:widowControl w:val="0"/>
        <w:shd w:val="clear" w:color="auto" w:fill="FFFFFF"/>
        <w:autoSpaceDN w:val="0"/>
        <w:snapToGrid w:val="0"/>
        <w:ind w:right="19"/>
        <w:jc w:val="center"/>
        <w:rPr>
          <w:rFonts w:ascii="Arial" w:hAnsi="Arial" w:cs="Arial"/>
          <w:b/>
          <w:spacing w:val="-1"/>
          <w:sz w:val="24"/>
          <w:szCs w:val="24"/>
        </w:rPr>
      </w:pPr>
    </w:p>
    <w:p w:rsidR="00FD7A02" w:rsidRDefault="00FD7A02" w:rsidP="00863FBC">
      <w:pPr>
        <w:widowControl w:val="0"/>
        <w:shd w:val="clear" w:color="auto" w:fill="FFFFFF"/>
        <w:autoSpaceDN w:val="0"/>
        <w:snapToGrid w:val="0"/>
        <w:ind w:right="19"/>
        <w:jc w:val="center"/>
        <w:rPr>
          <w:rFonts w:ascii="Arial" w:hAnsi="Arial" w:cs="Arial"/>
          <w:b/>
          <w:spacing w:val="-1"/>
          <w:sz w:val="24"/>
          <w:szCs w:val="24"/>
        </w:rPr>
      </w:pPr>
    </w:p>
    <w:p w:rsidR="00FD7A02" w:rsidRDefault="00FD7A02" w:rsidP="00863FBC">
      <w:pPr>
        <w:widowControl w:val="0"/>
        <w:shd w:val="clear" w:color="auto" w:fill="FFFFFF"/>
        <w:autoSpaceDN w:val="0"/>
        <w:snapToGrid w:val="0"/>
        <w:ind w:right="19"/>
        <w:jc w:val="center"/>
        <w:rPr>
          <w:rFonts w:ascii="Arial" w:hAnsi="Arial" w:cs="Arial"/>
          <w:b/>
          <w:spacing w:val="-1"/>
          <w:sz w:val="24"/>
          <w:szCs w:val="24"/>
        </w:rPr>
      </w:pPr>
    </w:p>
    <w:p w:rsidR="009C0EC1" w:rsidRDefault="009C0EC1" w:rsidP="000E58AA">
      <w:pPr>
        <w:widowControl w:val="0"/>
        <w:shd w:val="clear" w:color="auto" w:fill="FFFFFF"/>
        <w:snapToGrid w:val="0"/>
        <w:ind w:right="19"/>
        <w:rPr>
          <w:b/>
          <w:color w:val="000000"/>
          <w:spacing w:val="-1"/>
          <w:sz w:val="28"/>
          <w:szCs w:val="28"/>
        </w:rPr>
      </w:pPr>
    </w:p>
    <w:p w:rsidR="00C0534A" w:rsidRDefault="00FF1B52" w:rsidP="00FF1B52">
      <w:pPr>
        <w:widowControl w:val="0"/>
        <w:shd w:val="clear" w:color="auto" w:fill="FFFFFF"/>
        <w:snapToGrid w:val="0"/>
        <w:ind w:right="19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 xml:space="preserve">         </w:t>
      </w:r>
    </w:p>
    <w:p w:rsidR="00C0534A" w:rsidRDefault="00C0534A" w:rsidP="00FF1B52">
      <w:pPr>
        <w:widowControl w:val="0"/>
        <w:shd w:val="clear" w:color="auto" w:fill="FFFFFF"/>
        <w:snapToGrid w:val="0"/>
        <w:ind w:right="19"/>
        <w:rPr>
          <w:b/>
          <w:color w:val="000000"/>
          <w:spacing w:val="-1"/>
          <w:sz w:val="28"/>
          <w:szCs w:val="28"/>
        </w:rPr>
      </w:pPr>
    </w:p>
    <w:p w:rsidR="00C0534A" w:rsidRDefault="00C0534A" w:rsidP="00FF1B52">
      <w:pPr>
        <w:widowControl w:val="0"/>
        <w:shd w:val="clear" w:color="auto" w:fill="FFFFFF"/>
        <w:snapToGrid w:val="0"/>
        <w:ind w:right="19"/>
        <w:rPr>
          <w:b/>
          <w:color w:val="000000"/>
          <w:spacing w:val="-1"/>
          <w:sz w:val="28"/>
          <w:szCs w:val="28"/>
        </w:rPr>
      </w:pPr>
    </w:p>
    <w:p w:rsidR="00C0534A" w:rsidRDefault="00C0534A" w:rsidP="00FF1B52">
      <w:pPr>
        <w:widowControl w:val="0"/>
        <w:shd w:val="clear" w:color="auto" w:fill="FFFFFF"/>
        <w:snapToGrid w:val="0"/>
        <w:ind w:right="19"/>
        <w:rPr>
          <w:b/>
          <w:color w:val="000000"/>
          <w:spacing w:val="-1"/>
          <w:sz w:val="28"/>
          <w:szCs w:val="28"/>
        </w:rPr>
      </w:pPr>
    </w:p>
    <w:p w:rsidR="00C0534A" w:rsidRDefault="00C0534A" w:rsidP="00FF1B52">
      <w:pPr>
        <w:widowControl w:val="0"/>
        <w:shd w:val="clear" w:color="auto" w:fill="FFFFFF"/>
        <w:snapToGrid w:val="0"/>
        <w:ind w:right="19"/>
        <w:rPr>
          <w:b/>
          <w:color w:val="000000"/>
          <w:spacing w:val="-1"/>
          <w:sz w:val="28"/>
          <w:szCs w:val="28"/>
        </w:rPr>
      </w:pPr>
    </w:p>
    <w:p w:rsidR="00012CF9" w:rsidRPr="00012CF9" w:rsidRDefault="00012CF9" w:rsidP="00C0534A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  <w:r w:rsidRPr="00012CF9">
        <w:rPr>
          <w:b/>
          <w:color w:val="000000"/>
          <w:spacing w:val="-1"/>
          <w:sz w:val="28"/>
          <w:szCs w:val="28"/>
        </w:rPr>
        <w:t>г. Нижний Новгород</w:t>
      </w:r>
    </w:p>
    <w:p w:rsidR="00504A17" w:rsidRPr="00142C9C" w:rsidRDefault="00504A17" w:rsidP="00142C9C">
      <w:pPr>
        <w:shd w:val="clear" w:color="auto" w:fill="FFFFFF"/>
        <w:jc w:val="center"/>
        <w:rPr>
          <w:b/>
          <w:sz w:val="28"/>
          <w:szCs w:val="28"/>
        </w:rPr>
      </w:pPr>
    </w:p>
    <w:p w:rsidR="00C8039A" w:rsidRPr="001F4CFD" w:rsidRDefault="00C8039A" w:rsidP="00666530">
      <w:pPr>
        <w:shd w:val="clear" w:color="auto" w:fill="FFFFFF"/>
        <w:rPr>
          <w:rFonts w:ascii="Arial Black" w:hAnsi="Arial Black" w:cs="Arial"/>
          <w:b/>
          <w:color w:val="251BA5"/>
          <w:sz w:val="24"/>
          <w:szCs w:val="24"/>
        </w:rPr>
      </w:pPr>
      <w:r w:rsidRPr="001F4CFD">
        <w:rPr>
          <w:rFonts w:ascii="Arial Black" w:hAnsi="Arial Black" w:cs="Arial"/>
          <w:b/>
          <w:color w:val="251BA5"/>
          <w:sz w:val="24"/>
          <w:szCs w:val="24"/>
        </w:rPr>
        <w:t>На территории Нижегородской</w:t>
      </w:r>
    </w:p>
    <w:p w:rsidR="001E12FE" w:rsidRPr="001F4CFD" w:rsidRDefault="00F15652" w:rsidP="00666530">
      <w:pPr>
        <w:shd w:val="clear" w:color="auto" w:fill="FFFFFF"/>
        <w:ind w:left="-142"/>
        <w:rPr>
          <w:rFonts w:ascii="Arial Black" w:hAnsi="Arial Black" w:cs="Arial"/>
          <w:b/>
          <w:color w:val="251BA5"/>
          <w:sz w:val="24"/>
          <w:szCs w:val="24"/>
        </w:rPr>
      </w:pPr>
      <w:r w:rsidRPr="001F4CFD">
        <w:rPr>
          <w:rFonts w:ascii="Arial Black" w:hAnsi="Arial Black" w:cs="Arial"/>
          <w:b/>
          <w:color w:val="251BA5"/>
          <w:sz w:val="24"/>
          <w:szCs w:val="24"/>
        </w:rPr>
        <w:t xml:space="preserve">области </w:t>
      </w:r>
      <w:r w:rsidR="000F1280" w:rsidRPr="001F4CFD">
        <w:rPr>
          <w:rFonts w:ascii="Arial Black" w:hAnsi="Arial Black" w:cs="Arial"/>
          <w:b/>
          <w:color w:val="251BA5"/>
          <w:sz w:val="24"/>
          <w:szCs w:val="24"/>
        </w:rPr>
        <w:t>в</w:t>
      </w:r>
      <w:r w:rsidR="00B23D12" w:rsidRPr="001F4CFD">
        <w:rPr>
          <w:rFonts w:ascii="Arial Black" w:hAnsi="Arial Black" w:cs="Arial"/>
          <w:b/>
          <w:color w:val="251BA5"/>
          <w:sz w:val="24"/>
          <w:szCs w:val="24"/>
        </w:rPr>
        <w:t xml:space="preserve"> </w:t>
      </w:r>
      <w:r w:rsidRPr="001F4CFD">
        <w:rPr>
          <w:rFonts w:ascii="Arial Black" w:hAnsi="Arial Black" w:cs="Arial"/>
          <w:b/>
          <w:color w:val="251BA5"/>
          <w:sz w:val="24"/>
          <w:szCs w:val="24"/>
        </w:rPr>
        <w:t>течение нескольких последних лет</w:t>
      </w:r>
      <w:r w:rsidRPr="001F4CFD">
        <w:rPr>
          <w:rFonts w:ascii="Arial Black" w:hAnsi="Arial Black" w:cs="Arial"/>
          <w:b/>
          <w:color w:val="251BA5"/>
          <w:spacing w:val="1"/>
          <w:sz w:val="24"/>
          <w:szCs w:val="24"/>
        </w:rPr>
        <w:t xml:space="preserve"> эти заболевания отмечались во многих районах.</w:t>
      </w:r>
    </w:p>
    <w:p w:rsidR="00DF0C4D" w:rsidRPr="00DF0C4D" w:rsidRDefault="00DF0C4D" w:rsidP="00D27C36">
      <w:pPr>
        <w:shd w:val="clear" w:color="auto" w:fill="FFFFFF"/>
        <w:rPr>
          <w:rFonts w:ascii="Arial Black" w:hAnsi="Arial Black" w:cs="Arial"/>
          <w:b/>
          <w:color w:val="FF0000"/>
          <w:spacing w:val="1"/>
          <w:sz w:val="10"/>
          <w:szCs w:val="10"/>
          <w:u w:val="single"/>
        </w:rPr>
      </w:pPr>
    </w:p>
    <w:p w:rsidR="00F15652" w:rsidRPr="00D27C36" w:rsidRDefault="00306FF4" w:rsidP="003D44DB">
      <w:pPr>
        <w:shd w:val="clear" w:color="auto" w:fill="FFFFFF"/>
        <w:tabs>
          <w:tab w:val="left" w:pos="0"/>
        </w:tabs>
        <w:rPr>
          <w:rFonts w:ascii="Arial Black" w:hAnsi="Arial Black" w:cs="Arial"/>
          <w:b/>
          <w:color w:val="FF0000"/>
          <w:spacing w:val="1"/>
          <w:sz w:val="22"/>
          <w:szCs w:val="22"/>
        </w:rPr>
      </w:pPr>
      <w:r w:rsidRPr="00D27C36">
        <w:rPr>
          <w:rFonts w:ascii="Arial Black" w:hAnsi="Arial Black" w:cs="Arial"/>
          <w:b/>
          <w:color w:val="FF0000"/>
          <w:spacing w:val="1"/>
          <w:sz w:val="22"/>
          <w:szCs w:val="22"/>
          <w:u w:val="single"/>
        </w:rPr>
        <w:t>НАИБОЛЕЕ ОПАСНЫЕ РАЙОНЫ</w:t>
      </w:r>
      <w:r w:rsidRPr="00D27C36">
        <w:rPr>
          <w:rFonts w:ascii="Arial Black" w:hAnsi="Arial Black" w:cs="Arial"/>
          <w:b/>
          <w:color w:val="FF0000"/>
          <w:spacing w:val="1"/>
          <w:sz w:val="22"/>
          <w:szCs w:val="22"/>
        </w:rPr>
        <w:t>:</w:t>
      </w:r>
      <w:r w:rsidR="00D27C36" w:rsidRPr="00D27C36">
        <w:rPr>
          <w:rFonts w:ascii="Arial Black" w:hAnsi="Arial Black" w:cs="Arial"/>
          <w:b/>
          <w:color w:val="FF0000"/>
          <w:spacing w:val="1"/>
          <w:sz w:val="22"/>
          <w:szCs w:val="22"/>
        </w:rPr>
        <w:t xml:space="preserve"> </w:t>
      </w:r>
      <w:r w:rsidR="00F15652" w:rsidRPr="001F4CFD">
        <w:rPr>
          <w:rFonts w:ascii="Arial Black" w:hAnsi="Arial Black" w:cs="Arial"/>
          <w:b/>
          <w:i/>
          <w:color w:val="251BA5"/>
          <w:sz w:val="22"/>
          <w:szCs w:val="22"/>
        </w:rPr>
        <w:t>Семеновский, Варнавинский,           Ветлужский –</w:t>
      </w:r>
      <w:r w:rsidR="00F15652" w:rsidRPr="00D27C36">
        <w:rPr>
          <w:rFonts w:ascii="Arial Black" w:hAnsi="Arial Black" w:cs="Arial"/>
          <w:b/>
          <w:i/>
          <w:color w:val="632423"/>
          <w:sz w:val="22"/>
          <w:szCs w:val="22"/>
        </w:rPr>
        <w:t xml:space="preserve"> </w:t>
      </w:r>
      <w:r w:rsidR="003D44DB">
        <w:rPr>
          <w:rFonts w:ascii="Arial Black" w:hAnsi="Arial Black" w:cs="Arial"/>
          <w:b/>
          <w:i/>
          <w:color w:val="FF0000"/>
          <w:sz w:val="22"/>
          <w:szCs w:val="22"/>
        </w:rPr>
        <w:t xml:space="preserve">клещевой </w:t>
      </w:r>
      <w:r w:rsidR="00F15652" w:rsidRPr="00D27C36">
        <w:rPr>
          <w:rFonts w:ascii="Arial Black" w:hAnsi="Arial Black" w:cs="Arial"/>
          <w:b/>
          <w:i/>
          <w:color w:val="FF0000"/>
          <w:sz w:val="22"/>
          <w:szCs w:val="22"/>
        </w:rPr>
        <w:t>энцефалит</w:t>
      </w:r>
    </w:p>
    <w:p w:rsidR="00830C20" w:rsidRPr="001F4CFD" w:rsidRDefault="00F15652" w:rsidP="00D27C36">
      <w:pPr>
        <w:shd w:val="clear" w:color="auto" w:fill="FFFFFF"/>
        <w:rPr>
          <w:rFonts w:ascii="Arial Black" w:hAnsi="Arial Black" w:cs="Arial"/>
          <w:b/>
          <w:i/>
          <w:color w:val="FF0000"/>
          <w:sz w:val="22"/>
          <w:szCs w:val="22"/>
        </w:rPr>
      </w:pPr>
      <w:r w:rsidRPr="001F4CFD">
        <w:rPr>
          <w:rFonts w:ascii="Arial Black" w:hAnsi="Arial Black" w:cs="Arial"/>
          <w:b/>
          <w:i/>
          <w:color w:val="251BA5"/>
          <w:sz w:val="22"/>
          <w:szCs w:val="22"/>
        </w:rPr>
        <w:t xml:space="preserve">Балахнинский, Богородский, Борский, Ветлужский, Городецкий, Семёновский, Чкаловский – </w:t>
      </w:r>
      <w:r w:rsidRPr="00D27C36">
        <w:rPr>
          <w:rFonts w:ascii="Arial Black" w:hAnsi="Arial Black" w:cs="Arial"/>
          <w:b/>
          <w:i/>
          <w:color w:val="FF0000"/>
          <w:sz w:val="22"/>
          <w:szCs w:val="22"/>
        </w:rPr>
        <w:t>клещевой боррелиоз</w:t>
      </w:r>
    </w:p>
    <w:p w:rsidR="00573129" w:rsidRPr="00573129" w:rsidRDefault="00355FFE" w:rsidP="00573129">
      <w:pPr>
        <w:shd w:val="clear" w:color="auto" w:fill="FFFFFF"/>
        <w:ind w:firstLine="284"/>
        <w:jc w:val="center"/>
        <w:rPr>
          <w:rFonts w:ascii="Arial" w:hAnsi="Arial" w:cs="Arial"/>
          <w:b/>
          <w:i/>
          <w:color w:val="632423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124460</wp:posOffset>
            </wp:positionH>
            <wp:positionV relativeFrom="paragraph">
              <wp:posOffset>78740</wp:posOffset>
            </wp:positionV>
            <wp:extent cx="1416050" cy="1429385"/>
            <wp:effectExtent l="19050" t="0" r="0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0089" r="23875" b="2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0" cy="142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78740</wp:posOffset>
            </wp:positionV>
            <wp:extent cx="1393825" cy="1429385"/>
            <wp:effectExtent l="19050" t="0" r="0" b="0"/>
            <wp:wrapTight wrapText="bothSides">
              <wp:wrapPolygon edited="0">
                <wp:start x="-295" y="0"/>
                <wp:lineTo x="-295" y="21303"/>
                <wp:lineTo x="21551" y="21303"/>
                <wp:lineTo x="21551" y="0"/>
                <wp:lineTo x="-295" y="0"/>
              </wp:wrapPolygon>
            </wp:wrapTight>
            <wp:docPr id="37" name="Рисунок 37" descr="IMG_20150325_073448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G_20150325_073448_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5214" r="7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42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2C51" w:rsidRDefault="00142C51">
      <w:pPr>
        <w:shd w:val="clear" w:color="auto" w:fill="FFFFFF"/>
        <w:spacing w:line="283" w:lineRule="exact"/>
        <w:jc w:val="center"/>
        <w:rPr>
          <w:color w:val="000000"/>
          <w:spacing w:val="1"/>
          <w:sz w:val="23"/>
        </w:rPr>
      </w:pPr>
    </w:p>
    <w:p w:rsidR="00142C51" w:rsidRDefault="00142C51">
      <w:pPr>
        <w:shd w:val="clear" w:color="auto" w:fill="FFFFFF"/>
        <w:spacing w:line="283" w:lineRule="exact"/>
        <w:jc w:val="center"/>
        <w:rPr>
          <w:color w:val="000000"/>
          <w:spacing w:val="1"/>
          <w:sz w:val="23"/>
        </w:rPr>
      </w:pPr>
    </w:p>
    <w:p w:rsidR="00142C51" w:rsidRDefault="00142C51">
      <w:pPr>
        <w:shd w:val="clear" w:color="auto" w:fill="FFFFFF"/>
        <w:spacing w:line="283" w:lineRule="exact"/>
        <w:jc w:val="center"/>
        <w:rPr>
          <w:color w:val="000000"/>
          <w:spacing w:val="1"/>
          <w:sz w:val="23"/>
        </w:rPr>
      </w:pPr>
    </w:p>
    <w:p w:rsidR="00217324" w:rsidRDefault="00217324">
      <w:pPr>
        <w:shd w:val="clear" w:color="auto" w:fill="FFFFFF"/>
        <w:spacing w:line="283" w:lineRule="exact"/>
        <w:jc w:val="center"/>
        <w:rPr>
          <w:color w:val="000000"/>
          <w:spacing w:val="1"/>
          <w:sz w:val="23"/>
        </w:rPr>
      </w:pPr>
    </w:p>
    <w:p w:rsidR="000D1861" w:rsidRDefault="00355FFE" w:rsidP="000D1861">
      <w:pPr>
        <w:spacing w:before="120"/>
        <w:ind w:firstLine="284"/>
        <w:jc w:val="both"/>
        <w:rPr>
          <w:rFonts w:ascii="Arial Black" w:hAnsi="Arial Black" w:cs="Arial"/>
          <w:b/>
          <w:bCs/>
          <w:i/>
          <w:color w:val="FF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2719705</wp:posOffset>
            </wp:positionH>
            <wp:positionV relativeFrom="paragraph">
              <wp:posOffset>467360</wp:posOffset>
            </wp:positionV>
            <wp:extent cx="2392045" cy="2442845"/>
            <wp:effectExtent l="19050" t="0" r="8255" b="0"/>
            <wp:wrapTight wrapText="bothSides">
              <wp:wrapPolygon edited="0">
                <wp:start x="-172" y="0"/>
                <wp:lineTo x="-172" y="21392"/>
                <wp:lineTo x="21675" y="21392"/>
                <wp:lineTo x="21675" y="0"/>
                <wp:lineTo x="-172" y="0"/>
              </wp:wrapPolygon>
            </wp:wrapTight>
            <wp:docPr id="55" name="Рисунок 3" descr="9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9_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2442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2FF2" w:rsidRDefault="002F2FF2" w:rsidP="007B1AF9">
      <w:pPr>
        <w:spacing w:before="120"/>
        <w:jc w:val="both"/>
        <w:rPr>
          <w:rFonts w:ascii="Arial Black" w:hAnsi="Arial Black" w:cs="Arial"/>
          <w:b/>
          <w:bCs/>
          <w:i/>
          <w:color w:val="FF0000"/>
          <w:sz w:val="26"/>
          <w:szCs w:val="26"/>
        </w:rPr>
      </w:pPr>
    </w:p>
    <w:p w:rsidR="000D1861" w:rsidRPr="001F4CFD" w:rsidRDefault="000D1861" w:rsidP="00666530">
      <w:pPr>
        <w:spacing w:before="120"/>
        <w:jc w:val="both"/>
        <w:rPr>
          <w:rFonts w:ascii="Arial Black" w:hAnsi="Arial Black" w:cs="Arial"/>
          <w:b/>
          <w:bCs/>
          <w:i/>
          <w:color w:val="251BA5"/>
          <w:sz w:val="26"/>
          <w:szCs w:val="26"/>
        </w:rPr>
      </w:pPr>
      <w:r w:rsidRPr="0047478D">
        <w:rPr>
          <w:rFonts w:ascii="Arial Black" w:hAnsi="Arial Black" w:cs="Arial"/>
          <w:b/>
          <w:bCs/>
          <w:i/>
          <w:color w:val="FF0000"/>
          <w:sz w:val="26"/>
          <w:szCs w:val="26"/>
        </w:rPr>
        <w:t>Иксодовый клещевой боррелиоз (ИКБ</w:t>
      </w:r>
      <w:r w:rsidRPr="0047478D">
        <w:rPr>
          <w:rFonts w:ascii="Arial Black" w:hAnsi="Arial Black" w:cs="Arial"/>
          <w:b/>
          <w:bCs/>
          <w:i/>
          <w:color w:val="FF0000"/>
          <w:sz w:val="22"/>
          <w:szCs w:val="22"/>
        </w:rPr>
        <w:t>)</w:t>
      </w:r>
      <w:r w:rsidRPr="0047478D">
        <w:rPr>
          <w:rFonts w:ascii="Arial Black" w:hAnsi="Arial Black" w:cs="Arial"/>
          <w:b/>
          <w:color w:val="FF0000"/>
          <w:sz w:val="22"/>
          <w:szCs w:val="22"/>
        </w:rPr>
        <w:t xml:space="preserve"> -</w:t>
      </w:r>
      <w:r w:rsidRPr="000F12A8">
        <w:rPr>
          <w:rFonts w:ascii="Arial" w:hAnsi="Arial" w:cs="Arial"/>
          <w:b/>
          <w:sz w:val="22"/>
          <w:szCs w:val="22"/>
        </w:rPr>
        <w:t xml:space="preserve"> </w:t>
      </w:r>
      <w:r w:rsidRPr="001F4CFD">
        <w:rPr>
          <w:rFonts w:ascii="Arial" w:hAnsi="Arial" w:cs="Arial"/>
          <w:color w:val="251BA5"/>
          <w:sz w:val="22"/>
          <w:szCs w:val="22"/>
        </w:rPr>
        <w:t>инфекционное заболевание с острым и хроническим течением, при котором возможны поражение кожи, нервной, сердечно-сосудистой системы, опорно-двигательного аппарата.</w:t>
      </w:r>
      <w:r w:rsidRPr="001F4CFD">
        <w:rPr>
          <w:noProof/>
          <w:color w:val="251BA5"/>
        </w:rPr>
        <w:t xml:space="preserve"> </w:t>
      </w:r>
    </w:p>
    <w:p w:rsidR="000E58AA" w:rsidRDefault="00666530" w:rsidP="000E58AA">
      <w:pPr>
        <w:ind w:firstLine="284"/>
        <w:jc w:val="both"/>
        <w:rPr>
          <w:rFonts w:ascii="Arial Black" w:hAnsi="Arial Black" w:cs="Arial"/>
          <w:b/>
          <w:bCs/>
          <w:i/>
          <w:color w:val="251BA5"/>
          <w:sz w:val="22"/>
          <w:szCs w:val="22"/>
          <w:u w:val="single"/>
        </w:rPr>
      </w:pPr>
      <w:r w:rsidRPr="001F4CFD">
        <w:rPr>
          <w:rFonts w:ascii="Arial" w:hAnsi="Arial" w:cs="Arial"/>
          <w:color w:val="251BA5"/>
          <w:sz w:val="22"/>
          <w:szCs w:val="22"/>
        </w:rPr>
        <w:t>Возбудитель - боррелий</w:t>
      </w:r>
      <w:r w:rsidR="000D1861" w:rsidRPr="001F4CFD">
        <w:rPr>
          <w:rFonts w:ascii="Arial" w:hAnsi="Arial" w:cs="Arial"/>
          <w:color w:val="251BA5"/>
          <w:sz w:val="22"/>
          <w:szCs w:val="22"/>
        </w:rPr>
        <w:t xml:space="preserve">. Заражение человека происходит при присасывании клещей рода </w:t>
      </w:r>
      <w:r w:rsidR="000D1861" w:rsidRPr="001F4CFD">
        <w:rPr>
          <w:rFonts w:ascii="Arial" w:hAnsi="Arial" w:cs="Arial"/>
          <w:color w:val="251BA5"/>
          <w:sz w:val="22"/>
          <w:szCs w:val="22"/>
          <w:lang w:val="en-US"/>
        </w:rPr>
        <w:t>Ixodes</w:t>
      </w:r>
      <w:r w:rsidR="000D1861" w:rsidRPr="001F4CFD">
        <w:rPr>
          <w:rFonts w:ascii="Arial" w:hAnsi="Arial" w:cs="Arial"/>
          <w:color w:val="251BA5"/>
          <w:sz w:val="22"/>
          <w:szCs w:val="22"/>
        </w:rPr>
        <w:t>. Эти клещи встречаются в затененных смешанных лесах, где они сосредотачиваются вдоль обочин дорог, троп. Случаи присасываний клещей регистрируется с апреля по октябрь,</w:t>
      </w:r>
      <w:r w:rsidR="000D1861" w:rsidRPr="00D27C36">
        <w:rPr>
          <w:rFonts w:ascii="Arial" w:hAnsi="Arial" w:cs="Arial"/>
          <w:bCs/>
          <w:color w:val="0070C0"/>
          <w:sz w:val="22"/>
          <w:szCs w:val="22"/>
        </w:rPr>
        <w:t xml:space="preserve"> </w:t>
      </w:r>
      <w:r w:rsidR="000D1861" w:rsidRPr="00615AAF">
        <w:rPr>
          <w:rFonts w:ascii="Arial Black" w:hAnsi="Arial Black" w:cs="Arial"/>
          <w:b/>
          <w:bCs/>
          <w:i/>
          <w:color w:val="FF0000"/>
          <w:sz w:val="22"/>
          <w:szCs w:val="22"/>
          <w:u w:val="single"/>
        </w:rPr>
        <w:t xml:space="preserve">максимум присасываний </w:t>
      </w:r>
      <w:r w:rsidR="000D1861" w:rsidRPr="00881557">
        <w:rPr>
          <w:rFonts w:ascii="Arial Black" w:hAnsi="Arial Black" w:cs="Arial"/>
          <w:b/>
          <w:bCs/>
          <w:i/>
          <w:color w:val="FF0000"/>
          <w:sz w:val="22"/>
          <w:szCs w:val="22"/>
          <w:u w:val="single"/>
        </w:rPr>
        <w:t xml:space="preserve">отмечается </w:t>
      </w:r>
      <w:r w:rsidR="000D1861" w:rsidRPr="002F60A5">
        <w:rPr>
          <w:rFonts w:ascii="Arial Black" w:hAnsi="Arial Black" w:cs="Arial"/>
          <w:b/>
          <w:bCs/>
          <w:i/>
          <w:color w:val="251BA5"/>
          <w:sz w:val="22"/>
          <w:szCs w:val="22"/>
          <w:u w:val="single"/>
        </w:rPr>
        <w:t>в июне, июле.</w:t>
      </w:r>
    </w:p>
    <w:p w:rsidR="00DE6368" w:rsidRPr="000E58AA" w:rsidRDefault="00DE6368" w:rsidP="000E58AA">
      <w:pPr>
        <w:ind w:firstLine="284"/>
        <w:jc w:val="both"/>
        <w:rPr>
          <w:rFonts w:ascii="Arial Black" w:hAnsi="Arial Black" w:cs="Arial"/>
          <w:b/>
          <w:bCs/>
          <w:i/>
          <w:color w:val="251BA5"/>
          <w:sz w:val="22"/>
          <w:szCs w:val="22"/>
          <w:u w:val="single"/>
        </w:rPr>
      </w:pPr>
    </w:p>
    <w:p w:rsidR="00426504" w:rsidRDefault="00426504" w:rsidP="001166DF">
      <w:pPr>
        <w:jc w:val="both"/>
        <w:rPr>
          <w:rFonts w:ascii="Arial Black" w:hAnsi="Arial Black" w:cs="Arial"/>
          <w:b/>
          <w:bCs/>
          <w:i/>
          <w:color w:val="FF0000"/>
          <w:sz w:val="26"/>
          <w:szCs w:val="26"/>
        </w:rPr>
      </w:pPr>
    </w:p>
    <w:p w:rsidR="00E377F2" w:rsidRPr="001F4CFD" w:rsidRDefault="00355FFE" w:rsidP="001166DF">
      <w:pPr>
        <w:jc w:val="both"/>
        <w:rPr>
          <w:rFonts w:ascii="Arial" w:hAnsi="Arial" w:cs="Arial"/>
          <w:color w:val="251BA5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3366770</wp:posOffset>
            </wp:positionH>
            <wp:positionV relativeFrom="paragraph">
              <wp:posOffset>-45085</wp:posOffset>
            </wp:positionV>
            <wp:extent cx="3238500" cy="4618990"/>
            <wp:effectExtent l="19050" t="0" r="0" b="0"/>
            <wp:wrapTight wrapText="bothSides">
              <wp:wrapPolygon edited="0">
                <wp:start x="-127" y="0"/>
                <wp:lineTo x="-127" y="21469"/>
                <wp:lineTo x="21600" y="21469"/>
                <wp:lineTo x="21600" y="0"/>
                <wp:lineTo x="-127" y="0"/>
              </wp:wrapPolygon>
            </wp:wrapTight>
            <wp:docPr id="39" name="Рисунок 39" descr="udalenie1-600x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udalenie1-600x4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0000" contrast="46000"/>
                    </a:blip>
                    <a:srcRect b="7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461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77F2" w:rsidRPr="0047478D">
        <w:rPr>
          <w:rFonts w:ascii="Arial Black" w:hAnsi="Arial Black" w:cs="Arial"/>
          <w:b/>
          <w:bCs/>
          <w:i/>
          <w:color w:val="FF0000"/>
          <w:sz w:val="26"/>
          <w:szCs w:val="26"/>
        </w:rPr>
        <w:t>Клещевой энцефалит</w:t>
      </w:r>
      <w:r w:rsidR="001166DF" w:rsidRPr="0047478D">
        <w:rPr>
          <w:rFonts w:ascii="Arial Black" w:hAnsi="Arial Black" w:cs="Arial"/>
          <w:b/>
          <w:bCs/>
          <w:i/>
          <w:color w:val="FF0000"/>
          <w:sz w:val="26"/>
          <w:szCs w:val="26"/>
        </w:rPr>
        <w:t xml:space="preserve"> </w:t>
      </w:r>
      <w:r w:rsidR="00E377F2" w:rsidRPr="0047478D">
        <w:rPr>
          <w:rFonts w:ascii="Arial Black" w:hAnsi="Arial Black" w:cs="Arial"/>
          <w:b/>
          <w:color w:val="FF0000"/>
          <w:sz w:val="22"/>
          <w:szCs w:val="22"/>
        </w:rPr>
        <w:t>-</w:t>
      </w:r>
      <w:r w:rsidR="00E377F2" w:rsidRPr="00B548DE">
        <w:rPr>
          <w:rFonts w:ascii="Arial" w:hAnsi="Arial" w:cs="Arial"/>
          <w:b/>
          <w:color w:val="002060"/>
          <w:sz w:val="22"/>
          <w:szCs w:val="22"/>
        </w:rPr>
        <w:t xml:space="preserve"> </w:t>
      </w:r>
      <w:r w:rsidR="00E377F2" w:rsidRPr="001F4CFD">
        <w:rPr>
          <w:rFonts w:ascii="Arial" w:hAnsi="Arial" w:cs="Arial"/>
          <w:color w:val="251BA5"/>
          <w:sz w:val="22"/>
          <w:szCs w:val="22"/>
        </w:rPr>
        <w:t>это острое инфекционное заболевание нервной системы (воспаление мозга). Возбудитель клещевого энцефалита относится к группе мелких вирусов (15-30 ммк), довольно устойчив во внешней среде. Вирус находится в организме клещей, являющихся основными хранителями его в природе и передающих его по наследству своему потомству.</w:t>
      </w:r>
    </w:p>
    <w:p w:rsidR="001E12FE" w:rsidRPr="001F4CFD" w:rsidRDefault="00E377F2" w:rsidP="004C5603">
      <w:pPr>
        <w:jc w:val="both"/>
        <w:rPr>
          <w:rFonts w:ascii="Arial" w:hAnsi="Arial" w:cs="Arial"/>
          <w:color w:val="251BA5"/>
          <w:sz w:val="22"/>
          <w:szCs w:val="22"/>
        </w:rPr>
      </w:pPr>
      <w:r w:rsidRPr="001F4CFD">
        <w:rPr>
          <w:rFonts w:ascii="Arial" w:hAnsi="Arial" w:cs="Arial"/>
          <w:color w:val="251BA5"/>
          <w:sz w:val="22"/>
          <w:szCs w:val="22"/>
        </w:rPr>
        <w:t>Заражение клещевым энцефалитом происходит при присасывания клеща к телу</w:t>
      </w:r>
      <w:r w:rsidR="000802C9" w:rsidRPr="001F4CFD">
        <w:rPr>
          <w:rFonts w:ascii="Arial" w:hAnsi="Arial" w:cs="Arial"/>
          <w:color w:val="251BA5"/>
          <w:sz w:val="22"/>
          <w:szCs w:val="22"/>
        </w:rPr>
        <w:t xml:space="preserve"> и в результате употребления в пищу некипяченого молока коз, к которым присасывались зараженные вирусом клещи.</w:t>
      </w:r>
    </w:p>
    <w:p w:rsidR="00A27400" w:rsidRPr="001F4CFD" w:rsidRDefault="00355FFE" w:rsidP="00D27C36">
      <w:pPr>
        <w:jc w:val="both"/>
        <w:rPr>
          <w:rFonts w:ascii="Arial" w:hAnsi="Arial" w:cs="Arial"/>
          <w:b/>
          <w:color w:val="251BA5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3954780</wp:posOffset>
            </wp:positionH>
            <wp:positionV relativeFrom="paragraph">
              <wp:posOffset>1022985</wp:posOffset>
            </wp:positionV>
            <wp:extent cx="2485390" cy="1340485"/>
            <wp:effectExtent l="19050" t="0" r="0" b="0"/>
            <wp:wrapTight wrapText="bothSides">
              <wp:wrapPolygon edited="0">
                <wp:start x="-166" y="0"/>
                <wp:lineTo x="-166" y="20874"/>
                <wp:lineTo x="21523" y="20874"/>
                <wp:lineTo x="21523" y="0"/>
                <wp:lineTo x="-166" y="0"/>
              </wp:wrapPolygon>
            </wp:wrapTight>
            <wp:docPr id="65" name="Рисунок 2" descr="udalenie1-600x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udalenie1-600x4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0000" contrast="46000"/>
                    </a:blip>
                    <a:srcRect l="18839" t="75574" r="4356" b="-2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390" cy="134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7400" w:rsidRPr="00615AAF">
        <w:rPr>
          <w:rFonts w:ascii="Arial Black" w:hAnsi="Arial Black" w:cs="Arial"/>
          <w:b/>
          <w:i/>
          <w:color w:val="FF0000"/>
          <w:sz w:val="22"/>
          <w:szCs w:val="22"/>
          <w:u w:val="single"/>
        </w:rPr>
        <w:t xml:space="preserve">Наиболее опасный период для заражения </w:t>
      </w:r>
      <w:r w:rsidR="00A27400" w:rsidRPr="002F60A5">
        <w:rPr>
          <w:rFonts w:ascii="Arial Black" w:hAnsi="Arial Black" w:cs="Arial"/>
          <w:b/>
          <w:i/>
          <w:color w:val="251BA5"/>
          <w:sz w:val="22"/>
          <w:szCs w:val="22"/>
          <w:u w:val="single"/>
        </w:rPr>
        <w:t>- май, июнь.</w:t>
      </w:r>
      <w:r w:rsidR="004C5603" w:rsidRPr="009852D2">
        <w:rPr>
          <w:rFonts w:ascii="Arial" w:hAnsi="Arial" w:cs="Arial"/>
          <w:b/>
          <w:color w:val="0070C0"/>
          <w:sz w:val="22"/>
          <w:szCs w:val="22"/>
        </w:rPr>
        <w:t xml:space="preserve"> </w:t>
      </w:r>
      <w:r w:rsidR="004C5603" w:rsidRPr="001F4CFD">
        <w:rPr>
          <w:rFonts w:ascii="Arial" w:hAnsi="Arial" w:cs="Arial"/>
          <w:b/>
          <w:color w:val="251BA5"/>
          <w:sz w:val="22"/>
          <w:szCs w:val="22"/>
        </w:rPr>
        <w:t>Несколько менее</w:t>
      </w:r>
      <w:r w:rsidR="00D27C36" w:rsidRPr="001F4CFD">
        <w:rPr>
          <w:rFonts w:ascii="Arial" w:hAnsi="Arial" w:cs="Arial"/>
          <w:b/>
          <w:color w:val="251BA5"/>
          <w:sz w:val="22"/>
          <w:szCs w:val="22"/>
        </w:rPr>
        <w:t xml:space="preserve"> </w:t>
      </w:r>
      <w:r w:rsidR="00A27400" w:rsidRPr="001F4CFD">
        <w:rPr>
          <w:rFonts w:ascii="Arial" w:hAnsi="Arial" w:cs="Arial"/>
          <w:b/>
          <w:color w:val="251BA5"/>
          <w:sz w:val="22"/>
          <w:szCs w:val="22"/>
        </w:rPr>
        <w:t>опасным считаются апрель и сентябрь. Месяцы июль и август по частоте заражения находятся на третьем месте.</w:t>
      </w:r>
    </w:p>
    <w:p w:rsidR="00AA38D8" w:rsidRPr="00EF3FF5" w:rsidRDefault="00A76B3B" w:rsidP="00EF3FF5">
      <w:pPr>
        <w:rPr>
          <w:rFonts w:ascii="Arial Black" w:hAnsi="Arial Black" w:cs="Arial"/>
          <w:b/>
          <w:i/>
          <w:color w:val="FF0000"/>
          <w:sz w:val="22"/>
          <w:szCs w:val="22"/>
          <w:u w:val="single"/>
        </w:rPr>
      </w:pPr>
      <w:r>
        <w:rPr>
          <w:rFonts w:ascii="Arial Black" w:hAnsi="Arial Black" w:cs="Arial"/>
          <w:b/>
          <w:i/>
          <w:color w:val="FF0000"/>
          <w:sz w:val="22"/>
          <w:szCs w:val="22"/>
          <w:u w:val="single"/>
        </w:rPr>
        <w:t xml:space="preserve">Наиболее опасное время суток - </w:t>
      </w:r>
      <w:r w:rsidR="00A27400" w:rsidRPr="002F60A5">
        <w:rPr>
          <w:rFonts w:ascii="Arial Black" w:hAnsi="Arial Black" w:cs="Arial"/>
          <w:b/>
          <w:i/>
          <w:color w:val="251BA5"/>
          <w:sz w:val="22"/>
          <w:szCs w:val="22"/>
          <w:u w:val="single"/>
        </w:rPr>
        <w:t>вторая половина дня и вечер.</w:t>
      </w:r>
    </w:p>
    <w:p w:rsidR="00E532D5" w:rsidRDefault="00E532D5" w:rsidP="00E532D5">
      <w:pPr>
        <w:rPr>
          <w:rFonts w:ascii="Arial" w:hAnsi="Arial" w:cs="Arial"/>
          <w:b/>
          <w:color w:val="FF0000"/>
          <w:sz w:val="22"/>
          <w:szCs w:val="22"/>
        </w:rPr>
      </w:pPr>
    </w:p>
    <w:p w:rsidR="002C3773" w:rsidRPr="00142C9C" w:rsidRDefault="00142C9C" w:rsidP="00E532D5">
      <w:pPr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noProof/>
          <w:color w:val="FF0000"/>
          <w:sz w:val="22"/>
          <w:szCs w:val="22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90" type="#_x0000_t13" style="position:absolute;margin-left:48.1pt;margin-top:9.05pt;width:30pt;height:29pt;z-index:251662336" fillcolor="#035cbd"/>
        </w:pict>
      </w:r>
      <w:r w:rsidR="00E532D5">
        <w:rPr>
          <w:rFonts w:ascii="Arial" w:hAnsi="Arial" w:cs="Arial"/>
          <w:b/>
          <w:color w:val="FF0000"/>
          <w:sz w:val="22"/>
          <w:szCs w:val="22"/>
        </w:rPr>
        <w:t xml:space="preserve">    </w:t>
      </w:r>
    </w:p>
    <w:p w:rsidR="00757F5B" w:rsidRPr="00BD29E3" w:rsidRDefault="00E532D5" w:rsidP="00E532D5">
      <w:pPr>
        <w:rPr>
          <w:rFonts w:ascii="Haettenschweiler" w:hAnsi="Haettenschweiler" w:cs="Arial"/>
          <w:color w:val="000000"/>
          <w:sz w:val="36"/>
          <w:szCs w:val="36"/>
        </w:rPr>
      </w:pPr>
      <w:r w:rsidRPr="00BD29E3">
        <w:rPr>
          <w:rFonts w:ascii="Haettenschweiler" w:hAnsi="Haettenschweiler"/>
          <w:color w:val="000000"/>
          <w:sz w:val="36"/>
          <w:szCs w:val="36"/>
        </w:rPr>
        <w:t>НИТЬ</w:t>
      </w:r>
    </w:p>
    <w:p w:rsidR="00DE6368" w:rsidRDefault="00DE6368" w:rsidP="00AA38D8">
      <w:pPr>
        <w:ind w:left="851" w:hanging="851"/>
        <w:rPr>
          <w:rFonts w:ascii="Arial" w:hAnsi="Arial" w:cs="Arial"/>
          <w:b/>
          <w:color w:val="FF0000"/>
          <w:sz w:val="22"/>
          <w:szCs w:val="22"/>
        </w:rPr>
      </w:pPr>
    </w:p>
    <w:p w:rsidR="00DE6368" w:rsidRDefault="00DE6368" w:rsidP="00AA38D8">
      <w:pPr>
        <w:ind w:left="851" w:hanging="851"/>
        <w:rPr>
          <w:rFonts w:ascii="Arial" w:hAnsi="Arial" w:cs="Arial"/>
          <w:b/>
          <w:color w:val="FF0000"/>
          <w:sz w:val="22"/>
          <w:szCs w:val="22"/>
        </w:rPr>
      </w:pPr>
    </w:p>
    <w:p w:rsidR="00757F5B" w:rsidRDefault="00757F5B" w:rsidP="00AA38D8">
      <w:pPr>
        <w:ind w:left="851" w:hanging="851"/>
        <w:rPr>
          <w:rFonts w:ascii="Arial" w:hAnsi="Arial" w:cs="Arial"/>
          <w:b/>
          <w:color w:val="FF0000"/>
          <w:sz w:val="22"/>
          <w:szCs w:val="22"/>
        </w:rPr>
      </w:pPr>
    </w:p>
    <w:p w:rsidR="00426504" w:rsidRDefault="00426504" w:rsidP="00AA38D8">
      <w:pPr>
        <w:ind w:left="851" w:hanging="851"/>
        <w:rPr>
          <w:rFonts w:ascii="Arial" w:hAnsi="Arial" w:cs="Arial"/>
          <w:b/>
          <w:color w:val="FF0000"/>
          <w:sz w:val="22"/>
          <w:szCs w:val="22"/>
        </w:rPr>
      </w:pPr>
    </w:p>
    <w:p w:rsidR="00DE6368" w:rsidRPr="00F269BC" w:rsidRDefault="00DE6368" w:rsidP="00E532D5">
      <w:pPr>
        <w:rPr>
          <w:rFonts w:ascii="Franklin Gothic Medium Cond" w:hAnsi="Franklin Gothic Medium Cond" w:cs="Arial"/>
          <w:b/>
          <w:color w:val="990000"/>
        </w:rPr>
      </w:pPr>
    </w:p>
    <w:p w:rsidR="009A3A76" w:rsidRDefault="009A3A76" w:rsidP="002D12D9">
      <w:pPr>
        <w:ind w:left="851" w:hanging="851"/>
        <w:jc w:val="center"/>
        <w:rPr>
          <w:rFonts w:ascii="Arial Black" w:hAnsi="Arial Black" w:cs="Arial"/>
          <w:b/>
          <w:color w:val="FF0000"/>
          <w:sz w:val="16"/>
          <w:szCs w:val="16"/>
        </w:rPr>
      </w:pPr>
    </w:p>
    <w:p w:rsidR="00426504" w:rsidRDefault="00426504" w:rsidP="002D12D9">
      <w:pPr>
        <w:ind w:left="851" w:hanging="851"/>
        <w:jc w:val="center"/>
        <w:rPr>
          <w:rFonts w:ascii="Arial Black" w:hAnsi="Arial Black" w:cs="Arial"/>
          <w:b/>
          <w:color w:val="FF0000"/>
          <w:sz w:val="16"/>
          <w:szCs w:val="16"/>
        </w:rPr>
      </w:pPr>
    </w:p>
    <w:p w:rsidR="00AA38D8" w:rsidRPr="002D12D9" w:rsidRDefault="00A76B3B" w:rsidP="002D12D9">
      <w:pPr>
        <w:ind w:left="851" w:hanging="851"/>
        <w:jc w:val="center"/>
        <w:rPr>
          <w:rFonts w:ascii="Arial Black" w:hAnsi="Arial Black" w:cs="Arial"/>
          <w:b/>
          <w:color w:val="FF0000"/>
        </w:rPr>
      </w:pPr>
      <w:r w:rsidRPr="00F51EAC">
        <w:rPr>
          <w:rFonts w:ascii="Arial Black" w:hAnsi="Arial Black" w:cs="Arial"/>
          <w:b/>
          <w:color w:val="FF0000"/>
          <w:sz w:val="16"/>
          <w:szCs w:val="16"/>
        </w:rPr>
        <w:t>ЗАБОЛЕВАНИЕ НЕ НАСТУПИТ,</w:t>
      </w:r>
    </w:p>
    <w:p w:rsidR="00EA3767" w:rsidRPr="00F51EAC" w:rsidRDefault="00A76B3B" w:rsidP="00F51EAC">
      <w:pPr>
        <w:jc w:val="center"/>
        <w:rPr>
          <w:rFonts w:ascii="Arial Black" w:hAnsi="Arial Black" w:cs="Arial"/>
          <w:b/>
          <w:color w:val="FF0000"/>
          <w:sz w:val="16"/>
          <w:szCs w:val="16"/>
        </w:rPr>
      </w:pPr>
      <w:r w:rsidRPr="00F51EAC">
        <w:rPr>
          <w:rFonts w:ascii="Arial Black" w:hAnsi="Arial Black" w:cs="Arial"/>
          <w:b/>
          <w:color w:val="FF0000"/>
          <w:sz w:val="16"/>
          <w:szCs w:val="16"/>
        </w:rPr>
        <w:t>ЕСЛИ</w:t>
      </w:r>
      <w:r w:rsidR="00C0534A">
        <w:rPr>
          <w:rFonts w:ascii="Arial Black" w:hAnsi="Arial Black" w:cs="Arial"/>
          <w:b/>
          <w:color w:val="FF0000"/>
          <w:sz w:val="16"/>
          <w:szCs w:val="16"/>
        </w:rPr>
        <w:t xml:space="preserve"> К </w:t>
      </w:r>
      <w:r w:rsidRPr="00F51EAC">
        <w:rPr>
          <w:rFonts w:ascii="Arial Black" w:hAnsi="Arial Black" w:cs="Arial"/>
          <w:b/>
          <w:color w:val="FF0000"/>
          <w:sz w:val="16"/>
          <w:szCs w:val="16"/>
        </w:rPr>
        <w:t>ЧЕЛОВЕКУ ПРИСОСАЛСЯ</w:t>
      </w:r>
    </w:p>
    <w:p w:rsidR="00A76B3B" w:rsidRDefault="00A76B3B" w:rsidP="00F51EAC">
      <w:pPr>
        <w:tabs>
          <w:tab w:val="left" w:pos="142"/>
          <w:tab w:val="left" w:pos="284"/>
        </w:tabs>
        <w:ind w:left="993" w:hanging="993"/>
        <w:jc w:val="center"/>
        <w:rPr>
          <w:rFonts w:ascii="Arial Black" w:hAnsi="Arial Black" w:cs="Arial"/>
          <w:b/>
          <w:color w:val="FF0000"/>
          <w:sz w:val="16"/>
          <w:szCs w:val="16"/>
        </w:rPr>
      </w:pPr>
      <w:r w:rsidRPr="00F51EAC">
        <w:rPr>
          <w:rFonts w:ascii="Arial Black" w:hAnsi="Arial Black" w:cs="Arial"/>
          <w:b/>
          <w:color w:val="FF0000"/>
          <w:sz w:val="16"/>
          <w:szCs w:val="16"/>
        </w:rPr>
        <w:t>НЕ ЗАРАЖЕННЫЙ ВИРУСОМ КЛЕЩ</w:t>
      </w:r>
      <w:r w:rsidR="00F51EAC">
        <w:rPr>
          <w:rFonts w:ascii="Arial Black" w:hAnsi="Arial Black" w:cs="Arial"/>
          <w:b/>
          <w:color w:val="FF0000"/>
          <w:sz w:val="16"/>
          <w:szCs w:val="16"/>
        </w:rPr>
        <w:t>,</w:t>
      </w:r>
    </w:p>
    <w:p w:rsidR="00F51EAC" w:rsidRPr="00F51EAC" w:rsidRDefault="00F51EAC" w:rsidP="00F51EAC">
      <w:pPr>
        <w:tabs>
          <w:tab w:val="left" w:pos="142"/>
          <w:tab w:val="left" w:pos="284"/>
        </w:tabs>
        <w:ind w:left="993" w:hanging="993"/>
        <w:jc w:val="center"/>
        <w:rPr>
          <w:rFonts w:ascii="Arial Black" w:hAnsi="Arial Black" w:cs="Arial"/>
          <w:b/>
          <w:color w:val="FF0000"/>
          <w:sz w:val="18"/>
          <w:szCs w:val="18"/>
        </w:rPr>
      </w:pPr>
      <w:r>
        <w:rPr>
          <w:rFonts w:ascii="Arial Black" w:hAnsi="Arial Black" w:cs="Arial"/>
          <w:b/>
          <w:color w:val="FF0000"/>
          <w:sz w:val="16"/>
          <w:szCs w:val="16"/>
        </w:rPr>
        <w:t xml:space="preserve">НО </w:t>
      </w:r>
      <w:r w:rsidR="003C53C5">
        <w:rPr>
          <w:rFonts w:ascii="Arial Black" w:hAnsi="Arial Black" w:cs="Arial"/>
          <w:b/>
          <w:color w:val="FF0000"/>
          <w:sz w:val="16"/>
          <w:szCs w:val="16"/>
        </w:rPr>
        <w:t xml:space="preserve">ЛУЧШЕ НЕ </w:t>
      </w:r>
      <w:r>
        <w:rPr>
          <w:rFonts w:ascii="Arial Black" w:hAnsi="Arial Black" w:cs="Arial"/>
          <w:b/>
          <w:color w:val="FF0000"/>
          <w:sz w:val="16"/>
          <w:szCs w:val="16"/>
        </w:rPr>
        <w:t>РИСКОВАТЬ</w:t>
      </w:r>
      <w:r w:rsidR="003C53C5">
        <w:rPr>
          <w:rFonts w:ascii="Arial Black" w:hAnsi="Arial Black" w:cs="Arial"/>
          <w:b/>
          <w:color w:val="FF0000"/>
          <w:sz w:val="16"/>
          <w:szCs w:val="16"/>
        </w:rPr>
        <w:t>!</w:t>
      </w:r>
      <w:r>
        <w:rPr>
          <w:rFonts w:ascii="Arial Black" w:hAnsi="Arial Black" w:cs="Arial"/>
          <w:b/>
          <w:color w:val="FF0000"/>
          <w:sz w:val="16"/>
          <w:szCs w:val="16"/>
        </w:rPr>
        <w:t xml:space="preserve"> </w:t>
      </w:r>
    </w:p>
    <w:p w:rsidR="00A76B3B" w:rsidRDefault="00A76B3B" w:rsidP="00AA38D8">
      <w:pPr>
        <w:ind w:firstLine="284"/>
        <w:jc w:val="center"/>
        <w:rPr>
          <w:rFonts w:ascii="Arial Black" w:hAnsi="Arial Black" w:cs="Arial"/>
          <w:b/>
          <w:color w:val="FF0000"/>
          <w:sz w:val="22"/>
          <w:szCs w:val="22"/>
        </w:rPr>
      </w:pPr>
    </w:p>
    <w:p w:rsidR="00F51EAC" w:rsidRPr="00A76B3B" w:rsidRDefault="00355FFE" w:rsidP="002C3773">
      <w:pPr>
        <w:jc w:val="center"/>
        <w:rPr>
          <w:rFonts w:ascii="Arial Black" w:hAnsi="Arial Black" w:cs="Arial"/>
          <w:b/>
          <w:color w:val="FF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588010</wp:posOffset>
            </wp:positionH>
            <wp:positionV relativeFrom="paragraph">
              <wp:posOffset>-35560</wp:posOffset>
            </wp:positionV>
            <wp:extent cx="1805940" cy="1166495"/>
            <wp:effectExtent l="19050" t="0" r="3810" b="0"/>
            <wp:wrapTight wrapText="bothSides">
              <wp:wrapPolygon edited="0">
                <wp:start x="-228" y="0"/>
                <wp:lineTo x="-228" y="21165"/>
                <wp:lineTo x="21646" y="21165"/>
                <wp:lineTo x="21646" y="0"/>
                <wp:lineTo x="-228" y="0"/>
              </wp:wrapPolygon>
            </wp:wrapTight>
            <wp:docPr id="59" name="Рисунок 5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22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166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51EAC" w:rsidRPr="00A76B3B" w:rsidSect="00912EF1">
      <w:headerReference w:type="even" r:id="rId17"/>
      <w:headerReference w:type="first" r:id="rId18"/>
      <w:type w:val="continuous"/>
      <w:pgSz w:w="16840" w:h="11907" w:orient="landscape" w:code="9"/>
      <w:pgMar w:top="284" w:right="397" w:bottom="284" w:left="567" w:header="454" w:footer="397" w:gutter="0"/>
      <w:cols w:num="3" w:space="794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F0E" w:rsidRDefault="00AD0F0E">
      <w:r>
        <w:separator/>
      </w:r>
    </w:p>
  </w:endnote>
  <w:endnote w:type="continuationSeparator" w:id="0">
    <w:p w:rsidR="00AD0F0E" w:rsidRDefault="00AD0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aettenschweiler">
    <w:panose1 w:val="020B0706040902060204"/>
    <w:charset w:val="CC"/>
    <w:family w:val="swiss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F0E" w:rsidRDefault="00AD0F0E">
      <w:r>
        <w:separator/>
      </w:r>
    </w:p>
  </w:footnote>
  <w:footnote w:type="continuationSeparator" w:id="0">
    <w:p w:rsidR="00AD0F0E" w:rsidRDefault="00AD0F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DCD" w:rsidRDefault="00CF6DC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F6DCD" w:rsidRDefault="00CF6DC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DCD" w:rsidRDefault="00CF6DCD">
    <w:pPr>
      <w:pStyle w:val="a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80AC8"/>
    <w:multiLevelType w:val="singleLevel"/>
    <w:tmpl w:val="066E19C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  <w:sz w:val="22"/>
        <w:szCs w:val="22"/>
      </w:rPr>
    </w:lvl>
  </w:abstractNum>
  <w:abstractNum w:abstractNumId="1">
    <w:nsid w:val="4E112606"/>
    <w:multiLevelType w:val="singleLevel"/>
    <w:tmpl w:val="C6425B2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  <w:sz w:val="22"/>
        <w:szCs w:val="22"/>
      </w:rPr>
    </w:lvl>
  </w:abstractNum>
  <w:abstractNum w:abstractNumId="2">
    <w:nsid w:val="56E72E28"/>
    <w:multiLevelType w:val="singleLevel"/>
    <w:tmpl w:val="32B24672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  <w:sz w:val="22"/>
        <w:szCs w:val="22"/>
      </w:rPr>
    </w:lvl>
  </w:abstractNum>
  <w:abstractNum w:abstractNumId="3">
    <w:nsid w:val="62EF25EE"/>
    <w:multiLevelType w:val="singleLevel"/>
    <w:tmpl w:val="DC0EB69C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  <w:sz w:val="22"/>
        <w:szCs w:val="22"/>
      </w:rPr>
    </w:lvl>
  </w:abstractNum>
  <w:abstractNum w:abstractNumId="4">
    <w:nsid w:val="6D20290A"/>
    <w:multiLevelType w:val="singleLevel"/>
    <w:tmpl w:val="096E10A8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  <w:sz w:val="22"/>
        <w:szCs w:val="22"/>
      </w:rPr>
    </w:lvl>
  </w:abstractNum>
  <w:abstractNum w:abstractNumId="5">
    <w:nsid w:val="77B5270D"/>
    <w:multiLevelType w:val="singleLevel"/>
    <w:tmpl w:val="8DD48C5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  <w:sz w:val="22"/>
        <w:szCs w:val="22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embedSystemFonts/>
  <w:proofState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287E"/>
    <w:rsid w:val="00012899"/>
    <w:rsid w:val="00012CF9"/>
    <w:rsid w:val="00024752"/>
    <w:rsid w:val="000327C4"/>
    <w:rsid w:val="000440F2"/>
    <w:rsid w:val="000608AC"/>
    <w:rsid w:val="0006143F"/>
    <w:rsid w:val="00074659"/>
    <w:rsid w:val="0007490F"/>
    <w:rsid w:val="000802C9"/>
    <w:rsid w:val="000956B8"/>
    <w:rsid w:val="000B3CF1"/>
    <w:rsid w:val="000D1861"/>
    <w:rsid w:val="000E58AA"/>
    <w:rsid w:val="000F1280"/>
    <w:rsid w:val="000F12A8"/>
    <w:rsid w:val="000F6C91"/>
    <w:rsid w:val="001166DF"/>
    <w:rsid w:val="00125336"/>
    <w:rsid w:val="001317BB"/>
    <w:rsid w:val="00142C51"/>
    <w:rsid w:val="00142C9C"/>
    <w:rsid w:val="00145B72"/>
    <w:rsid w:val="00146A3F"/>
    <w:rsid w:val="00160277"/>
    <w:rsid w:val="00195175"/>
    <w:rsid w:val="001E12FE"/>
    <w:rsid w:val="001F4138"/>
    <w:rsid w:val="001F4CFD"/>
    <w:rsid w:val="00212F66"/>
    <w:rsid w:val="00217324"/>
    <w:rsid w:val="00243535"/>
    <w:rsid w:val="00245CCA"/>
    <w:rsid w:val="0026447D"/>
    <w:rsid w:val="002669A0"/>
    <w:rsid w:val="0027136F"/>
    <w:rsid w:val="00284CA4"/>
    <w:rsid w:val="00290943"/>
    <w:rsid w:val="002A0A78"/>
    <w:rsid w:val="002A5B42"/>
    <w:rsid w:val="002C16AD"/>
    <w:rsid w:val="002C3773"/>
    <w:rsid w:val="002C5930"/>
    <w:rsid w:val="002C6A41"/>
    <w:rsid w:val="002D12D9"/>
    <w:rsid w:val="002E20CC"/>
    <w:rsid w:val="002E3883"/>
    <w:rsid w:val="002E5645"/>
    <w:rsid w:val="002F2FF2"/>
    <w:rsid w:val="002F60A5"/>
    <w:rsid w:val="00305E09"/>
    <w:rsid w:val="00306FF4"/>
    <w:rsid w:val="00315BF5"/>
    <w:rsid w:val="00321F56"/>
    <w:rsid w:val="00355FFE"/>
    <w:rsid w:val="00356D97"/>
    <w:rsid w:val="00384B7B"/>
    <w:rsid w:val="003B28FD"/>
    <w:rsid w:val="003C53C5"/>
    <w:rsid w:val="003D2160"/>
    <w:rsid w:val="003D287E"/>
    <w:rsid w:val="003D44DB"/>
    <w:rsid w:val="003E122E"/>
    <w:rsid w:val="003E2C77"/>
    <w:rsid w:val="003E491B"/>
    <w:rsid w:val="003F6C52"/>
    <w:rsid w:val="00402C27"/>
    <w:rsid w:val="0041367F"/>
    <w:rsid w:val="00426504"/>
    <w:rsid w:val="00430F7D"/>
    <w:rsid w:val="00440DBC"/>
    <w:rsid w:val="00444141"/>
    <w:rsid w:val="00461249"/>
    <w:rsid w:val="00464B6B"/>
    <w:rsid w:val="0047478D"/>
    <w:rsid w:val="004C127E"/>
    <w:rsid w:val="004C5603"/>
    <w:rsid w:val="004C7406"/>
    <w:rsid w:val="004D44D1"/>
    <w:rsid w:val="004D6FA1"/>
    <w:rsid w:val="004E6629"/>
    <w:rsid w:val="00504A17"/>
    <w:rsid w:val="00524724"/>
    <w:rsid w:val="00536ABA"/>
    <w:rsid w:val="00573129"/>
    <w:rsid w:val="005A02B8"/>
    <w:rsid w:val="005A6C5B"/>
    <w:rsid w:val="005B7779"/>
    <w:rsid w:val="005D7CC0"/>
    <w:rsid w:val="005F039E"/>
    <w:rsid w:val="00600A5D"/>
    <w:rsid w:val="00602CA1"/>
    <w:rsid w:val="00615AAF"/>
    <w:rsid w:val="006248A6"/>
    <w:rsid w:val="00636810"/>
    <w:rsid w:val="006508A1"/>
    <w:rsid w:val="0065428F"/>
    <w:rsid w:val="006636ED"/>
    <w:rsid w:val="00666530"/>
    <w:rsid w:val="0067607A"/>
    <w:rsid w:val="00682585"/>
    <w:rsid w:val="0069677B"/>
    <w:rsid w:val="0069764E"/>
    <w:rsid w:val="00697CA5"/>
    <w:rsid w:val="006A55B8"/>
    <w:rsid w:val="006D3CE6"/>
    <w:rsid w:val="006F7162"/>
    <w:rsid w:val="00702FDB"/>
    <w:rsid w:val="00712E6B"/>
    <w:rsid w:val="00713507"/>
    <w:rsid w:val="0074308B"/>
    <w:rsid w:val="00757F5B"/>
    <w:rsid w:val="0077163E"/>
    <w:rsid w:val="00771927"/>
    <w:rsid w:val="007B1AF9"/>
    <w:rsid w:val="007C7B11"/>
    <w:rsid w:val="00820C32"/>
    <w:rsid w:val="00830C20"/>
    <w:rsid w:val="00830E73"/>
    <w:rsid w:val="00840301"/>
    <w:rsid w:val="008461AB"/>
    <w:rsid w:val="00863FBC"/>
    <w:rsid w:val="00881557"/>
    <w:rsid w:val="008B2E40"/>
    <w:rsid w:val="008C493C"/>
    <w:rsid w:val="008D492F"/>
    <w:rsid w:val="008D6C22"/>
    <w:rsid w:val="00912EF1"/>
    <w:rsid w:val="009276D2"/>
    <w:rsid w:val="009444CC"/>
    <w:rsid w:val="009616E8"/>
    <w:rsid w:val="00967EF4"/>
    <w:rsid w:val="00974C55"/>
    <w:rsid w:val="009772C8"/>
    <w:rsid w:val="009852D2"/>
    <w:rsid w:val="009A3A76"/>
    <w:rsid w:val="009B62B8"/>
    <w:rsid w:val="009C0EC1"/>
    <w:rsid w:val="009D0BFB"/>
    <w:rsid w:val="009D245B"/>
    <w:rsid w:val="009D5FDA"/>
    <w:rsid w:val="009E4EF7"/>
    <w:rsid w:val="009F5DD2"/>
    <w:rsid w:val="00A1236D"/>
    <w:rsid w:val="00A150EC"/>
    <w:rsid w:val="00A27400"/>
    <w:rsid w:val="00A34135"/>
    <w:rsid w:val="00A670AD"/>
    <w:rsid w:val="00A67653"/>
    <w:rsid w:val="00A72B62"/>
    <w:rsid w:val="00A76B3B"/>
    <w:rsid w:val="00A943C6"/>
    <w:rsid w:val="00AA38D8"/>
    <w:rsid w:val="00AA43B8"/>
    <w:rsid w:val="00AB0467"/>
    <w:rsid w:val="00AB1CB6"/>
    <w:rsid w:val="00AB6774"/>
    <w:rsid w:val="00AD0F0E"/>
    <w:rsid w:val="00AE0730"/>
    <w:rsid w:val="00AF102C"/>
    <w:rsid w:val="00B07E11"/>
    <w:rsid w:val="00B23D12"/>
    <w:rsid w:val="00B30C1E"/>
    <w:rsid w:val="00B37439"/>
    <w:rsid w:val="00B548DE"/>
    <w:rsid w:val="00B67A96"/>
    <w:rsid w:val="00B73D6B"/>
    <w:rsid w:val="00B83849"/>
    <w:rsid w:val="00B97EEF"/>
    <w:rsid w:val="00BB7E41"/>
    <w:rsid w:val="00BD29E3"/>
    <w:rsid w:val="00BD79F4"/>
    <w:rsid w:val="00BE71F7"/>
    <w:rsid w:val="00C03E38"/>
    <w:rsid w:val="00C04FEA"/>
    <w:rsid w:val="00C0534A"/>
    <w:rsid w:val="00C0783E"/>
    <w:rsid w:val="00C111F3"/>
    <w:rsid w:val="00C160EF"/>
    <w:rsid w:val="00C27F61"/>
    <w:rsid w:val="00C339CB"/>
    <w:rsid w:val="00C4488B"/>
    <w:rsid w:val="00C54926"/>
    <w:rsid w:val="00C672E0"/>
    <w:rsid w:val="00C71615"/>
    <w:rsid w:val="00C80177"/>
    <w:rsid w:val="00C8039A"/>
    <w:rsid w:val="00C96085"/>
    <w:rsid w:val="00CB0C63"/>
    <w:rsid w:val="00CC2394"/>
    <w:rsid w:val="00CC4E9A"/>
    <w:rsid w:val="00CD473C"/>
    <w:rsid w:val="00CE69E6"/>
    <w:rsid w:val="00CF66D2"/>
    <w:rsid w:val="00CF6DCD"/>
    <w:rsid w:val="00D0074F"/>
    <w:rsid w:val="00D23351"/>
    <w:rsid w:val="00D27C36"/>
    <w:rsid w:val="00D536D9"/>
    <w:rsid w:val="00D60378"/>
    <w:rsid w:val="00D7112A"/>
    <w:rsid w:val="00DC2F57"/>
    <w:rsid w:val="00DC5242"/>
    <w:rsid w:val="00DE6368"/>
    <w:rsid w:val="00DF0C4D"/>
    <w:rsid w:val="00DF7281"/>
    <w:rsid w:val="00E142CC"/>
    <w:rsid w:val="00E377F2"/>
    <w:rsid w:val="00E532D5"/>
    <w:rsid w:val="00E60653"/>
    <w:rsid w:val="00E74846"/>
    <w:rsid w:val="00EA3767"/>
    <w:rsid w:val="00EB44A1"/>
    <w:rsid w:val="00EC7500"/>
    <w:rsid w:val="00ED6192"/>
    <w:rsid w:val="00EE5EAF"/>
    <w:rsid w:val="00EF3FF5"/>
    <w:rsid w:val="00F15652"/>
    <w:rsid w:val="00F269BC"/>
    <w:rsid w:val="00F356A0"/>
    <w:rsid w:val="00F51EAC"/>
    <w:rsid w:val="00F53265"/>
    <w:rsid w:val="00F9066C"/>
    <w:rsid w:val="00FA52DD"/>
    <w:rsid w:val="00FC4798"/>
    <w:rsid w:val="00FD7A02"/>
    <w:rsid w:val="00FE3881"/>
    <w:rsid w:val="00FF1B52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firstLine="142"/>
      <w:jc w:val="center"/>
      <w:outlineLvl w:val="0"/>
    </w:pPr>
    <w:rPr>
      <w:sz w:val="36"/>
    </w:rPr>
  </w:style>
  <w:style w:type="paragraph" w:styleId="2">
    <w:name w:val="heading 2"/>
    <w:basedOn w:val="a"/>
    <w:next w:val="a"/>
    <w:qFormat/>
    <w:pPr>
      <w:keepNext/>
      <w:shd w:val="clear" w:color="auto" w:fill="FFFFFF"/>
      <w:jc w:val="center"/>
      <w:outlineLvl w:val="1"/>
    </w:pPr>
    <w:rPr>
      <w:rFonts w:ascii="Arial" w:hAnsi="Arial"/>
      <w:b/>
      <w:color w:val="000080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Times New Roman CYR" w:hAnsi="Times New Roman CYR"/>
      <w:b/>
      <w:sz w:val="36"/>
    </w:rPr>
  </w:style>
  <w:style w:type="paragraph" w:styleId="4">
    <w:name w:val="heading 4"/>
    <w:basedOn w:val="a"/>
    <w:next w:val="a"/>
    <w:qFormat/>
    <w:pPr>
      <w:keepNext/>
      <w:shd w:val="clear" w:color="auto" w:fill="FFFFFF"/>
      <w:spacing w:before="19" w:line="312" w:lineRule="exact"/>
      <w:ind w:right="-10"/>
      <w:jc w:val="center"/>
      <w:outlineLvl w:val="3"/>
    </w:pPr>
    <w:rPr>
      <w:b/>
      <w:color w:val="000000"/>
      <w:spacing w:val="6"/>
      <w:sz w:val="28"/>
    </w:rPr>
  </w:style>
  <w:style w:type="paragraph" w:styleId="5">
    <w:name w:val="heading 5"/>
    <w:basedOn w:val="a"/>
    <w:next w:val="a"/>
    <w:qFormat/>
    <w:pPr>
      <w:keepNext/>
      <w:shd w:val="clear" w:color="auto" w:fill="FFFFFF"/>
      <w:spacing w:before="29" w:line="312" w:lineRule="exact"/>
      <w:jc w:val="center"/>
      <w:outlineLvl w:val="4"/>
    </w:pPr>
    <w:rPr>
      <w:b/>
      <w:i/>
      <w:color w:val="FF0000"/>
      <w:spacing w:val="1"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536"/>
        <w:tab w:val="right" w:pos="9072"/>
      </w:tabs>
    </w:pPr>
  </w:style>
  <w:style w:type="paragraph" w:styleId="a4">
    <w:name w:val="footer"/>
    <w:basedOn w:val="a"/>
    <w:pPr>
      <w:tabs>
        <w:tab w:val="center" w:pos="4536"/>
        <w:tab w:val="right" w:pos="9072"/>
      </w:tabs>
    </w:pPr>
  </w:style>
  <w:style w:type="character" w:styleId="a5">
    <w:name w:val="page number"/>
    <w:basedOn w:val="a0"/>
  </w:style>
  <w:style w:type="paragraph" w:styleId="a6">
    <w:name w:val="Body Text"/>
    <w:basedOn w:val="a"/>
    <w:pPr>
      <w:spacing w:before="216"/>
      <w:jc w:val="center"/>
    </w:pPr>
    <w:rPr>
      <w:rFonts w:ascii="Arial" w:hAnsi="Arial"/>
      <w:b/>
      <w:i/>
      <w:spacing w:val="20"/>
      <w:sz w:val="24"/>
    </w:rPr>
  </w:style>
  <w:style w:type="paragraph" w:styleId="20">
    <w:name w:val="Body Text 2"/>
    <w:basedOn w:val="a"/>
    <w:pPr>
      <w:tabs>
        <w:tab w:val="right" w:pos="4678"/>
      </w:tabs>
    </w:pPr>
    <w:rPr>
      <w:rFonts w:ascii="Arial" w:hAnsi="Arial"/>
      <w:b/>
      <w:color w:val="FF0000"/>
      <w:spacing w:val="20"/>
      <w:sz w:val="28"/>
    </w:rPr>
  </w:style>
  <w:style w:type="paragraph" w:styleId="a7">
    <w:name w:val="Title"/>
    <w:basedOn w:val="a"/>
    <w:qFormat/>
    <w:pPr>
      <w:jc w:val="center"/>
    </w:pPr>
    <w:rPr>
      <w:b/>
      <w:color w:val="800000"/>
      <w:spacing w:val="-1"/>
      <w:sz w:val="28"/>
    </w:rPr>
  </w:style>
  <w:style w:type="paragraph" w:customStyle="1" w:styleId="FR1">
    <w:name w:val="FR1"/>
    <w:rsid w:val="000802C9"/>
    <w:pPr>
      <w:widowControl w:val="0"/>
      <w:autoSpaceDE w:val="0"/>
      <w:autoSpaceDN w:val="0"/>
      <w:adjustRightInd w:val="0"/>
      <w:spacing w:before="220"/>
    </w:pPr>
    <w:rPr>
      <w:rFonts w:ascii="Arial" w:hAnsi="Arial" w:cs="Arial"/>
      <w:b/>
      <w:bCs/>
      <w:sz w:val="22"/>
      <w:szCs w:val="22"/>
    </w:rPr>
  </w:style>
  <w:style w:type="paragraph" w:styleId="a8">
    <w:name w:val="Balloon Text"/>
    <w:basedOn w:val="a"/>
    <w:link w:val="a9"/>
    <w:rsid w:val="00CD473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rsid w:val="00CD47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7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81A18694-B5DD-4398-AB70-42D52B78D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 ЖИЗНИ КЛЕЩЕЙ</vt:lpstr>
    </vt:vector>
  </TitlesOfParts>
  <Company>GU GOCS</Company>
  <LinksUpToDate>false</LinksUpToDate>
  <CharactersWithSpaces>3086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 ЖИЗНИ КЛЕЩЕЙ</dc:title>
  <dc:creator>Стулов А.М.</dc:creator>
  <cp:lastModifiedBy>it</cp:lastModifiedBy>
  <cp:revision>2</cp:revision>
  <cp:lastPrinted>2019-03-18T06:17:00Z</cp:lastPrinted>
  <dcterms:created xsi:type="dcterms:W3CDTF">2020-03-24T06:11:00Z</dcterms:created>
  <dcterms:modified xsi:type="dcterms:W3CDTF">2020-03-24T06:11:00Z</dcterms:modified>
</cp:coreProperties>
</file>