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6EB9" w:rsidRPr="00776EB9" w:rsidRDefault="00776EB9" w:rsidP="008B1EE1">
      <w:pPr>
        <w:jc w:val="center"/>
        <w:rPr>
          <w:rFonts w:ascii="Times New Roman" w:hAnsi="Times New Roman" w:cs="Times New Roman"/>
          <w:kern w:val="2"/>
          <w:sz w:val="24"/>
          <w:szCs w:val="24"/>
        </w:rPr>
      </w:pPr>
      <w:r>
        <w:rPr>
          <w:b/>
          <w:kern w:val="2"/>
          <w:sz w:val="32"/>
        </w:rPr>
        <w:tab/>
      </w:r>
      <w:r>
        <w:rPr>
          <w:b/>
          <w:kern w:val="2"/>
          <w:sz w:val="32"/>
        </w:rPr>
        <w:tab/>
      </w:r>
      <w:r>
        <w:rPr>
          <w:b/>
          <w:kern w:val="2"/>
          <w:sz w:val="32"/>
        </w:rPr>
        <w:tab/>
      </w:r>
      <w:r>
        <w:rPr>
          <w:b/>
          <w:kern w:val="2"/>
          <w:sz w:val="32"/>
        </w:rPr>
        <w:tab/>
      </w:r>
      <w:r>
        <w:rPr>
          <w:b/>
          <w:kern w:val="2"/>
          <w:sz w:val="32"/>
        </w:rPr>
        <w:tab/>
      </w:r>
      <w:r>
        <w:rPr>
          <w:b/>
          <w:kern w:val="2"/>
          <w:sz w:val="32"/>
        </w:rPr>
        <w:tab/>
      </w:r>
      <w:r>
        <w:rPr>
          <w:b/>
          <w:kern w:val="2"/>
          <w:sz w:val="32"/>
        </w:rPr>
        <w:tab/>
      </w:r>
      <w:r w:rsidRPr="00776EB9">
        <w:rPr>
          <w:rFonts w:ascii="Times New Roman" w:hAnsi="Times New Roman" w:cs="Times New Roman"/>
          <w:kern w:val="2"/>
          <w:sz w:val="24"/>
          <w:szCs w:val="24"/>
        </w:rPr>
        <w:t>ПРОЕКТ</w:t>
      </w:r>
    </w:p>
    <w:p w:rsidR="008B1EE1" w:rsidRDefault="008B1EE1" w:rsidP="008B1EE1">
      <w:pPr>
        <w:jc w:val="center"/>
        <w:rPr>
          <w:b/>
          <w:kern w:val="2"/>
          <w:sz w:val="32"/>
        </w:rPr>
      </w:pPr>
      <w:r>
        <w:rPr>
          <w:noProof/>
        </w:rPr>
        <w:drawing>
          <wp:inline distT="0" distB="0" distL="0" distR="0">
            <wp:extent cx="626745" cy="606425"/>
            <wp:effectExtent l="19050" t="0" r="1905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-243" t="-252" r="-243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745" cy="606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1EE1" w:rsidRDefault="008B1EE1" w:rsidP="008B1EE1">
      <w:pPr>
        <w:spacing w:after="0" w:line="240" w:lineRule="auto"/>
        <w:jc w:val="center"/>
        <w:rPr>
          <w:rFonts w:ascii="Times New Roman" w:hAnsi="Times New Roman" w:cs="Times New Roman"/>
          <w:b/>
          <w:kern w:val="2"/>
          <w:sz w:val="28"/>
          <w:szCs w:val="28"/>
        </w:rPr>
      </w:pPr>
      <w:r>
        <w:rPr>
          <w:rFonts w:ascii="Times New Roman" w:hAnsi="Times New Roman" w:cs="Times New Roman"/>
          <w:b/>
          <w:kern w:val="2"/>
          <w:sz w:val="28"/>
          <w:szCs w:val="28"/>
        </w:rPr>
        <w:t xml:space="preserve">АДМИНИСТРАЦИЯ </w:t>
      </w:r>
      <w:r w:rsidR="00FD7F22">
        <w:rPr>
          <w:rFonts w:ascii="Times New Roman" w:hAnsi="Times New Roman" w:cs="Times New Roman"/>
          <w:b/>
          <w:kern w:val="2"/>
          <w:sz w:val="28"/>
          <w:szCs w:val="28"/>
        </w:rPr>
        <w:t>ЩЕННИКОВСКОГО</w:t>
      </w:r>
      <w:r>
        <w:rPr>
          <w:rFonts w:ascii="Times New Roman" w:hAnsi="Times New Roman" w:cs="Times New Roman"/>
          <w:b/>
          <w:kern w:val="2"/>
          <w:sz w:val="28"/>
          <w:szCs w:val="28"/>
        </w:rPr>
        <w:t xml:space="preserve"> СЕЛЬСОВЕТА</w:t>
      </w:r>
    </w:p>
    <w:p w:rsidR="008B1EE1" w:rsidRDefault="008B1EE1" w:rsidP="008B1EE1">
      <w:pPr>
        <w:spacing w:after="0" w:line="240" w:lineRule="auto"/>
        <w:jc w:val="center"/>
        <w:rPr>
          <w:rFonts w:ascii="Times New Roman" w:hAnsi="Times New Roman" w:cs="Times New Roman"/>
          <w:b/>
          <w:kern w:val="2"/>
          <w:sz w:val="28"/>
          <w:szCs w:val="28"/>
        </w:rPr>
      </w:pPr>
      <w:r>
        <w:rPr>
          <w:rFonts w:ascii="Times New Roman" w:hAnsi="Times New Roman" w:cs="Times New Roman"/>
          <w:b/>
          <w:kern w:val="2"/>
          <w:sz w:val="28"/>
          <w:szCs w:val="28"/>
        </w:rPr>
        <w:t>ШАРАНГСКОГО МУНИЦИПАЛЬНОГО РАЙОНА</w:t>
      </w:r>
    </w:p>
    <w:p w:rsidR="008B1EE1" w:rsidRDefault="008B1EE1" w:rsidP="008B1EE1">
      <w:pPr>
        <w:pStyle w:val="Heading1"/>
        <w:numPr>
          <w:ilvl w:val="0"/>
          <w:numId w:val="2"/>
        </w:numPr>
        <w:spacing w:before="0" w:line="240" w:lineRule="auto"/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8B1EE1" w:rsidRDefault="008B1EE1" w:rsidP="008B1EE1">
      <w:pPr>
        <w:pStyle w:val="Heading1"/>
        <w:numPr>
          <w:ilvl w:val="0"/>
          <w:numId w:val="2"/>
        </w:numPr>
        <w:spacing w:before="0" w:line="240" w:lineRule="auto"/>
        <w:rPr>
          <w:spacing w:val="60"/>
          <w:sz w:val="28"/>
          <w:szCs w:val="28"/>
        </w:rPr>
      </w:pPr>
    </w:p>
    <w:p w:rsidR="008B1EE1" w:rsidRDefault="008B1EE1" w:rsidP="008B1EE1">
      <w:pPr>
        <w:pStyle w:val="Heading1"/>
        <w:numPr>
          <w:ilvl w:val="0"/>
          <w:numId w:val="2"/>
        </w:numPr>
        <w:spacing w:before="0" w:line="240" w:lineRule="auto"/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8B1EE1" w:rsidRDefault="008B1EE1" w:rsidP="008B1EE1">
      <w:pPr>
        <w:spacing w:after="0" w:line="240" w:lineRule="auto"/>
        <w:jc w:val="both"/>
        <w:rPr>
          <w:rFonts w:ascii="Times New Roman" w:hAnsi="Times New Roman" w:cs="Times New Roman"/>
          <w:spacing w:val="60"/>
          <w:sz w:val="24"/>
          <w:szCs w:val="24"/>
        </w:rPr>
      </w:pPr>
    </w:p>
    <w:p w:rsidR="008B1EE1" w:rsidRDefault="00776EB9" w:rsidP="008B1EE1">
      <w:pPr>
        <w:tabs>
          <w:tab w:val="left" w:pos="8789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______</w:t>
      </w:r>
      <w:r w:rsidR="008B1EE1">
        <w:rPr>
          <w:rFonts w:ascii="Times New Roman" w:hAnsi="Times New Roman" w:cs="Times New Roman"/>
          <w:sz w:val="24"/>
          <w:szCs w:val="24"/>
        </w:rPr>
        <w:t>2021</w:t>
      </w:r>
      <w:r w:rsidR="008B1EE1">
        <w:rPr>
          <w:rFonts w:ascii="Times New Roman" w:hAnsi="Times New Roman" w:cs="Times New Roman"/>
          <w:sz w:val="24"/>
          <w:szCs w:val="24"/>
        </w:rPr>
        <w:tab/>
        <w:t xml:space="preserve">№ </w:t>
      </w:r>
    </w:p>
    <w:p w:rsidR="008B1EE1" w:rsidRDefault="008B1EE1" w:rsidP="008B1EE1">
      <w:pPr>
        <w:tabs>
          <w:tab w:val="left" w:pos="8789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B1EE1" w:rsidRDefault="008B1EE1" w:rsidP="008B1EE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B1EE1">
        <w:rPr>
          <w:rFonts w:ascii="Times New Roman" w:hAnsi="Times New Roman" w:cs="Times New Roman"/>
          <w:b/>
          <w:sz w:val="28"/>
          <w:szCs w:val="28"/>
        </w:rPr>
        <w:t xml:space="preserve">Об утверждении </w:t>
      </w:r>
      <w:r w:rsidR="001F7073">
        <w:rPr>
          <w:rFonts w:ascii="Times New Roman" w:hAnsi="Times New Roman" w:cs="Times New Roman"/>
          <w:b/>
          <w:sz w:val="28"/>
          <w:szCs w:val="28"/>
        </w:rPr>
        <w:t>Ф</w:t>
      </w:r>
      <w:r w:rsidRPr="008B1EE1">
        <w:rPr>
          <w:rFonts w:ascii="Times New Roman" w:hAnsi="Times New Roman" w:cs="Times New Roman"/>
          <w:b/>
          <w:sz w:val="28"/>
          <w:szCs w:val="28"/>
        </w:rPr>
        <w:t>орм</w:t>
      </w:r>
      <w:r>
        <w:rPr>
          <w:rFonts w:ascii="Times New Roman" w:hAnsi="Times New Roman" w:cs="Times New Roman"/>
          <w:b/>
          <w:sz w:val="28"/>
          <w:szCs w:val="28"/>
        </w:rPr>
        <w:t>ы</w:t>
      </w:r>
      <w:r w:rsidRPr="008B1EE1">
        <w:rPr>
          <w:rFonts w:ascii="Times New Roman" w:hAnsi="Times New Roman" w:cs="Times New Roman"/>
          <w:b/>
          <w:sz w:val="28"/>
          <w:szCs w:val="28"/>
        </w:rPr>
        <w:t xml:space="preserve"> проверочного листа (списка контрольных вопросов), используем</w:t>
      </w:r>
      <w:r>
        <w:rPr>
          <w:rFonts w:ascii="Times New Roman" w:hAnsi="Times New Roman" w:cs="Times New Roman"/>
          <w:b/>
          <w:sz w:val="28"/>
          <w:szCs w:val="28"/>
        </w:rPr>
        <w:t>о</w:t>
      </w:r>
      <w:r w:rsidR="00AC5855">
        <w:rPr>
          <w:rFonts w:ascii="Times New Roman" w:hAnsi="Times New Roman" w:cs="Times New Roman"/>
          <w:b/>
          <w:sz w:val="28"/>
          <w:szCs w:val="28"/>
        </w:rPr>
        <w:t>го</w:t>
      </w:r>
      <w:r w:rsidRPr="008B1EE1">
        <w:rPr>
          <w:rFonts w:ascii="Times New Roman" w:hAnsi="Times New Roman" w:cs="Times New Roman"/>
          <w:b/>
          <w:sz w:val="28"/>
          <w:szCs w:val="28"/>
        </w:rPr>
        <w:t xml:space="preserve"> при проведении плановых проверок </w:t>
      </w:r>
    </w:p>
    <w:p w:rsidR="008B1EE1" w:rsidRDefault="008B1EE1" w:rsidP="008B1EE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B1EE1">
        <w:rPr>
          <w:rFonts w:ascii="Times New Roman" w:hAnsi="Times New Roman" w:cs="Times New Roman"/>
          <w:b/>
          <w:sz w:val="28"/>
          <w:szCs w:val="28"/>
        </w:rPr>
        <w:t>в рамках</w:t>
      </w:r>
      <w:r w:rsidRPr="008B1EE1">
        <w:rPr>
          <w:rFonts w:ascii="Times New Roman" w:hAnsi="Times New Roman" w:cs="Times New Roman"/>
          <w:b/>
          <w:szCs w:val="28"/>
        </w:rPr>
        <w:t xml:space="preserve"> </w:t>
      </w:r>
      <w:r w:rsidRPr="008B1EE1">
        <w:rPr>
          <w:rFonts w:ascii="Times New Roman" w:hAnsi="Times New Roman" w:cs="Times New Roman"/>
          <w:b/>
          <w:sz w:val="28"/>
          <w:szCs w:val="28"/>
        </w:rPr>
        <w:t xml:space="preserve">осуществления муниципального </w:t>
      </w:r>
      <w:r w:rsidRPr="00F04BD9">
        <w:rPr>
          <w:rFonts w:ascii="Times New Roman" w:hAnsi="Times New Roman" w:cs="Times New Roman"/>
          <w:b/>
          <w:sz w:val="28"/>
          <w:szCs w:val="28"/>
        </w:rPr>
        <w:t xml:space="preserve">контроля </w:t>
      </w:r>
      <w:r w:rsidR="00F04BD9" w:rsidRPr="00F04BD9">
        <w:rPr>
          <w:rFonts w:ascii="Times New Roman" w:hAnsi="Times New Roman"/>
          <w:b/>
          <w:sz w:val="28"/>
          <w:szCs w:val="28"/>
        </w:rPr>
        <w:t>на автомобильном транспорте, городском наземном электрическом транспорте и в дорожном хозяйстве</w:t>
      </w:r>
      <w:r w:rsidR="00F04BD9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на территории </w:t>
      </w:r>
      <w:proofErr w:type="spellStart"/>
      <w:r w:rsidR="00FD7F22">
        <w:rPr>
          <w:rFonts w:ascii="Times New Roman" w:hAnsi="Times New Roman" w:cs="Times New Roman"/>
          <w:b/>
          <w:sz w:val="28"/>
          <w:szCs w:val="28"/>
        </w:rPr>
        <w:t>Щенниковского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сельсовета </w:t>
      </w:r>
    </w:p>
    <w:p w:rsidR="008B1EE1" w:rsidRDefault="008B1EE1" w:rsidP="008B1EE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23C6C" w:rsidRDefault="008B1EE1" w:rsidP="00623C6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8B1EE1">
        <w:rPr>
          <w:rFonts w:ascii="Times New Roman" w:hAnsi="Times New Roman" w:cs="Times New Roman"/>
          <w:sz w:val="28"/>
          <w:szCs w:val="28"/>
        </w:rPr>
        <w:t xml:space="preserve">В соответствии со статьей 53 Федерального закона от 31.07.2020 </w:t>
      </w:r>
      <w:r>
        <w:rPr>
          <w:rFonts w:ascii="Times New Roman" w:hAnsi="Times New Roman" w:cs="Times New Roman"/>
          <w:sz w:val="28"/>
          <w:szCs w:val="28"/>
        </w:rPr>
        <w:t xml:space="preserve">№ </w:t>
      </w:r>
      <w:r w:rsidRPr="008B1EE1">
        <w:rPr>
          <w:rFonts w:ascii="Times New Roman" w:hAnsi="Times New Roman" w:cs="Times New Roman"/>
          <w:sz w:val="28"/>
          <w:szCs w:val="28"/>
        </w:rPr>
        <w:t>248-ФЗ "О государственном контроле (надзоре) и муниципальном контроле в Российской Федерации"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1F7073">
        <w:rPr>
          <w:rFonts w:ascii="Times New Roman" w:hAnsi="Times New Roman" w:cs="Times New Roman"/>
          <w:sz w:val="28"/>
          <w:szCs w:val="28"/>
        </w:rPr>
        <w:t xml:space="preserve">постановлением Правительства Российской Федерации от 13.02.2017 № 177 «Об утверждении общих требований к разработке и утверждению проверочных листов (списков контрольных вопросов)», </w:t>
      </w:r>
      <w:r>
        <w:rPr>
          <w:rFonts w:ascii="Times New Roman" w:hAnsi="Times New Roman" w:cs="Times New Roman"/>
          <w:sz w:val="28"/>
          <w:szCs w:val="28"/>
        </w:rPr>
        <w:t xml:space="preserve">администрация </w:t>
      </w:r>
      <w:proofErr w:type="spellStart"/>
      <w:r w:rsidR="00FD7F22" w:rsidRPr="00FD7F22">
        <w:rPr>
          <w:rFonts w:ascii="Times New Roman" w:hAnsi="Times New Roman" w:cs="Times New Roman"/>
          <w:color w:val="000000"/>
          <w:sz w:val="28"/>
          <w:szCs w:val="28"/>
        </w:rPr>
        <w:t>Щениковского</w:t>
      </w:r>
      <w:proofErr w:type="spellEnd"/>
      <w:r w:rsidR="00FD7F22" w:rsidRPr="00FD7F2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сельсовета </w:t>
      </w:r>
      <w:r w:rsidRPr="008B1EE1">
        <w:rPr>
          <w:rFonts w:ascii="Times New Roman" w:hAnsi="Times New Roman" w:cs="Times New Roman"/>
          <w:b/>
          <w:sz w:val="28"/>
          <w:szCs w:val="28"/>
        </w:rPr>
        <w:t>постановляет</w:t>
      </w:r>
      <w:r w:rsidRPr="008B1EE1">
        <w:rPr>
          <w:rFonts w:ascii="Times New Roman" w:hAnsi="Times New Roman" w:cs="Times New Roman"/>
          <w:sz w:val="28"/>
          <w:szCs w:val="28"/>
        </w:rPr>
        <w:t>:</w:t>
      </w:r>
      <w:r w:rsidR="00623C6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23C6C" w:rsidRDefault="00623C6C" w:rsidP="00623C6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8B1EE1" w:rsidRPr="00623C6C">
        <w:rPr>
          <w:rFonts w:ascii="Times New Roman" w:hAnsi="Times New Roman" w:cs="Times New Roman"/>
          <w:sz w:val="28"/>
          <w:szCs w:val="28"/>
        </w:rPr>
        <w:t xml:space="preserve">Утвердить </w:t>
      </w:r>
      <w:r w:rsidRPr="00623C6C">
        <w:rPr>
          <w:rFonts w:ascii="Times New Roman" w:hAnsi="Times New Roman" w:cs="Times New Roman"/>
          <w:sz w:val="28"/>
          <w:szCs w:val="28"/>
        </w:rPr>
        <w:t xml:space="preserve">прилагаемую </w:t>
      </w:r>
      <w:r w:rsidR="001F7073">
        <w:rPr>
          <w:rFonts w:ascii="Times New Roman" w:hAnsi="Times New Roman" w:cs="Times New Roman"/>
          <w:sz w:val="28"/>
          <w:szCs w:val="28"/>
        </w:rPr>
        <w:t>Ф</w:t>
      </w:r>
      <w:r w:rsidR="008B1EE1" w:rsidRPr="00623C6C">
        <w:rPr>
          <w:rFonts w:ascii="Times New Roman" w:hAnsi="Times New Roman" w:cs="Times New Roman"/>
          <w:sz w:val="28"/>
          <w:szCs w:val="28"/>
        </w:rPr>
        <w:t>орму проверочного листа (списка контрольных вопросов), используем</w:t>
      </w:r>
      <w:r w:rsidR="00AC5855">
        <w:rPr>
          <w:rFonts w:ascii="Times New Roman" w:hAnsi="Times New Roman" w:cs="Times New Roman"/>
          <w:sz w:val="28"/>
          <w:szCs w:val="28"/>
        </w:rPr>
        <w:t>ого</w:t>
      </w:r>
      <w:r w:rsidR="008B1EE1" w:rsidRPr="00623C6C">
        <w:rPr>
          <w:rFonts w:ascii="Times New Roman" w:hAnsi="Times New Roman" w:cs="Times New Roman"/>
          <w:sz w:val="28"/>
          <w:szCs w:val="28"/>
        </w:rPr>
        <w:t xml:space="preserve"> при проведении плановых проверок в рамках </w:t>
      </w:r>
      <w:r w:rsidRPr="00623C6C">
        <w:rPr>
          <w:rFonts w:ascii="Times New Roman" w:hAnsi="Times New Roman" w:cs="Times New Roman"/>
          <w:sz w:val="28"/>
          <w:szCs w:val="28"/>
        </w:rPr>
        <w:t xml:space="preserve">осуществления </w:t>
      </w:r>
      <w:r w:rsidR="008B1EE1" w:rsidRPr="00623C6C">
        <w:rPr>
          <w:rFonts w:ascii="Times New Roman" w:hAnsi="Times New Roman" w:cs="Times New Roman"/>
          <w:sz w:val="28"/>
          <w:szCs w:val="28"/>
        </w:rPr>
        <w:t>муниципального контроля</w:t>
      </w:r>
      <w:r w:rsidRPr="00623C6C">
        <w:rPr>
          <w:rFonts w:ascii="Times New Roman" w:hAnsi="Times New Roman" w:cs="Times New Roman"/>
          <w:sz w:val="28"/>
          <w:szCs w:val="28"/>
        </w:rPr>
        <w:t xml:space="preserve"> </w:t>
      </w:r>
      <w:r w:rsidR="00F04BD9" w:rsidRPr="00847B48">
        <w:rPr>
          <w:rFonts w:ascii="Times New Roman" w:hAnsi="Times New Roman"/>
          <w:sz w:val="28"/>
          <w:szCs w:val="28"/>
        </w:rPr>
        <w:t>на автомобильном транспорте, городском наземном электрическом транспорте и в дорожном хозяйстве</w:t>
      </w:r>
      <w:r w:rsidR="00F04BD9" w:rsidRPr="00623C6C">
        <w:rPr>
          <w:rFonts w:ascii="Times New Roman" w:hAnsi="Times New Roman" w:cs="Times New Roman"/>
          <w:sz w:val="28"/>
          <w:szCs w:val="28"/>
        </w:rPr>
        <w:t xml:space="preserve"> </w:t>
      </w:r>
      <w:r w:rsidRPr="00623C6C">
        <w:rPr>
          <w:rFonts w:ascii="Times New Roman" w:hAnsi="Times New Roman" w:cs="Times New Roman"/>
          <w:sz w:val="28"/>
          <w:szCs w:val="28"/>
        </w:rPr>
        <w:t xml:space="preserve">на территории </w:t>
      </w:r>
      <w:proofErr w:type="spellStart"/>
      <w:r w:rsidR="00FD7F22" w:rsidRPr="00FD7F22">
        <w:rPr>
          <w:rFonts w:ascii="Times New Roman" w:hAnsi="Times New Roman" w:cs="Times New Roman"/>
          <w:color w:val="000000"/>
          <w:sz w:val="28"/>
          <w:szCs w:val="28"/>
        </w:rPr>
        <w:t>Щениковского</w:t>
      </w:r>
      <w:proofErr w:type="spellEnd"/>
      <w:r w:rsidRPr="00623C6C">
        <w:rPr>
          <w:rFonts w:ascii="Times New Roman" w:hAnsi="Times New Roman" w:cs="Times New Roman"/>
          <w:sz w:val="28"/>
          <w:szCs w:val="28"/>
        </w:rPr>
        <w:t xml:space="preserve"> сельсовета</w:t>
      </w:r>
      <w:r w:rsidR="008B1EE1" w:rsidRPr="00623C6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D6922" w:rsidRPr="00ED6922" w:rsidRDefault="00ED6922" w:rsidP="00ED6922">
      <w:pPr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36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623C6C" w:rsidRPr="00ED6922">
        <w:rPr>
          <w:rFonts w:ascii="Times New Roman" w:hAnsi="Times New Roman" w:cs="Times New Roman"/>
          <w:sz w:val="28"/>
          <w:szCs w:val="28"/>
        </w:rPr>
        <w:t>2.</w:t>
      </w:r>
      <w:r w:rsidRPr="00ED6922">
        <w:rPr>
          <w:rFonts w:ascii="Times New Roman" w:hAnsi="Times New Roman" w:cs="Times New Roman"/>
          <w:sz w:val="28"/>
        </w:rPr>
        <w:t xml:space="preserve"> Обнародовать настоящее постановление в порядке, определенном Уставом </w:t>
      </w:r>
      <w:proofErr w:type="spellStart"/>
      <w:r w:rsidR="00FD7F22" w:rsidRPr="00FD7F22">
        <w:rPr>
          <w:rFonts w:ascii="Times New Roman" w:hAnsi="Times New Roman" w:cs="Times New Roman"/>
          <w:color w:val="000000"/>
          <w:sz w:val="28"/>
          <w:szCs w:val="28"/>
        </w:rPr>
        <w:t>Щениковского</w:t>
      </w:r>
      <w:proofErr w:type="spellEnd"/>
      <w:r w:rsidRPr="00ED6922">
        <w:rPr>
          <w:rFonts w:ascii="Times New Roman" w:hAnsi="Times New Roman" w:cs="Times New Roman"/>
          <w:sz w:val="28"/>
        </w:rPr>
        <w:t xml:space="preserve"> сельсовета </w:t>
      </w:r>
      <w:proofErr w:type="spellStart"/>
      <w:r w:rsidRPr="00ED6922">
        <w:rPr>
          <w:rFonts w:ascii="Times New Roman" w:hAnsi="Times New Roman" w:cs="Times New Roman"/>
          <w:sz w:val="28"/>
        </w:rPr>
        <w:t>Шарангского</w:t>
      </w:r>
      <w:proofErr w:type="spellEnd"/>
      <w:r w:rsidRPr="00ED6922">
        <w:rPr>
          <w:rFonts w:ascii="Times New Roman" w:hAnsi="Times New Roman" w:cs="Times New Roman"/>
          <w:sz w:val="28"/>
        </w:rPr>
        <w:t xml:space="preserve"> муниципального района Нижегородской области.</w:t>
      </w:r>
    </w:p>
    <w:p w:rsidR="00ED6922" w:rsidRPr="00ED6922" w:rsidRDefault="00ED6922" w:rsidP="00ED6922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bidi="ru-RU"/>
        </w:rPr>
      </w:pPr>
      <w:r w:rsidRPr="00ED6922">
        <w:rPr>
          <w:rFonts w:ascii="Times New Roman" w:hAnsi="Times New Roman" w:cs="Times New Roman"/>
          <w:sz w:val="28"/>
          <w:szCs w:val="28"/>
          <w:lang w:bidi="ru-RU"/>
        </w:rPr>
        <w:tab/>
        <w:t>3.Настоящее постановление вступает в силу со дня его официального обнародования.</w:t>
      </w:r>
    </w:p>
    <w:p w:rsidR="00ED6922" w:rsidRPr="00ED6922" w:rsidRDefault="00ED6922" w:rsidP="00ED6922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bidi="ru-RU"/>
        </w:rPr>
      </w:pPr>
      <w:r w:rsidRPr="00ED6922">
        <w:rPr>
          <w:rFonts w:ascii="Times New Roman" w:hAnsi="Times New Roman" w:cs="Times New Roman"/>
          <w:sz w:val="28"/>
          <w:szCs w:val="28"/>
          <w:lang w:bidi="ru-RU"/>
        </w:rPr>
        <w:tab/>
        <w:t>4.</w:t>
      </w:r>
      <w:proofErr w:type="gramStart"/>
      <w:r w:rsidRPr="00ED6922">
        <w:rPr>
          <w:rFonts w:ascii="Times New Roman" w:hAnsi="Times New Roman" w:cs="Times New Roman"/>
          <w:sz w:val="28"/>
          <w:szCs w:val="28"/>
          <w:lang w:bidi="ru-RU"/>
        </w:rPr>
        <w:t>Контроль за</w:t>
      </w:r>
      <w:proofErr w:type="gramEnd"/>
      <w:r w:rsidRPr="00ED6922">
        <w:rPr>
          <w:rFonts w:ascii="Times New Roman" w:hAnsi="Times New Roman" w:cs="Times New Roman"/>
          <w:sz w:val="28"/>
          <w:szCs w:val="28"/>
          <w:lang w:bidi="ru-RU"/>
        </w:rPr>
        <w:t xml:space="preserve"> исполнением настоящего постановления оставляю за собой.</w:t>
      </w:r>
    </w:p>
    <w:p w:rsidR="00ED6922" w:rsidRPr="00ED6922" w:rsidRDefault="00ED6922" w:rsidP="00ED6922">
      <w:pPr>
        <w:tabs>
          <w:tab w:val="left" w:pos="993"/>
        </w:tabs>
        <w:spacing w:after="0" w:line="240" w:lineRule="auto"/>
        <w:ind w:left="708"/>
        <w:jc w:val="both"/>
        <w:rPr>
          <w:rFonts w:ascii="Times New Roman" w:hAnsi="Times New Roman" w:cs="Times New Roman"/>
          <w:sz w:val="28"/>
          <w:szCs w:val="28"/>
          <w:lang w:bidi="ru-RU"/>
        </w:rPr>
      </w:pPr>
    </w:p>
    <w:p w:rsidR="00ED6922" w:rsidRPr="00ED6922" w:rsidRDefault="00ED6922" w:rsidP="00ED6922">
      <w:pPr>
        <w:tabs>
          <w:tab w:val="left" w:pos="993"/>
        </w:tabs>
        <w:spacing w:after="0" w:line="240" w:lineRule="auto"/>
        <w:ind w:left="708"/>
        <w:rPr>
          <w:rFonts w:ascii="Times New Roman" w:hAnsi="Times New Roman" w:cs="Times New Roman"/>
          <w:sz w:val="28"/>
          <w:szCs w:val="28"/>
          <w:lang w:bidi="ru-RU"/>
        </w:rPr>
      </w:pPr>
    </w:p>
    <w:p w:rsidR="00ED6922" w:rsidRDefault="00ED6922" w:rsidP="00ED692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D6922">
        <w:rPr>
          <w:rFonts w:ascii="Times New Roman" w:hAnsi="Times New Roman" w:cs="Times New Roman"/>
          <w:sz w:val="28"/>
          <w:szCs w:val="28"/>
        </w:rPr>
        <w:t xml:space="preserve">Глава администрации </w:t>
      </w:r>
      <w:r w:rsidRPr="00ED6922">
        <w:rPr>
          <w:rFonts w:ascii="Times New Roman" w:hAnsi="Times New Roman" w:cs="Times New Roman"/>
          <w:sz w:val="28"/>
          <w:szCs w:val="28"/>
        </w:rPr>
        <w:tab/>
      </w:r>
      <w:r w:rsidRPr="00ED6922">
        <w:rPr>
          <w:rFonts w:ascii="Times New Roman" w:hAnsi="Times New Roman" w:cs="Times New Roman"/>
          <w:sz w:val="28"/>
          <w:szCs w:val="28"/>
        </w:rPr>
        <w:tab/>
      </w:r>
      <w:r w:rsidRPr="00ED6922">
        <w:rPr>
          <w:rFonts w:ascii="Times New Roman" w:hAnsi="Times New Roman" w:cs="Times New Roman"/>
          <w:sz w:val="28"/>
          <w:szCs w:val="28"/>
        </w:rPr>
        <w:tab/>
      </w:r>
      <w:r w:rsidRPr="00ED6922">
        <w:rPr>
          <w:rFonts w:ascii="Times New Roman" w:hAnsi="Times New Roman" w:cs="Times New Roman"/>
          <w:sz w:val="28"/>
          <w:szCs w:val="28"/>
        </w:rPr>
        <w:tab/>
      </w:r>
      <w:r w:rsidR="00FD7F22">
        <w:rPr>
          <w:rFonts w:ascii="Times New Roman" w:hAnsi="Times New Roman" w:cs="Times New Roman"/>
          <w:sz w:val="28"/>
          <w:szCs w:val="28"/>
        </w:rPr>
        <w:tab/>
      </w:r>
      <w:r w:rsidR="00FD7F22">
        <w:rPr>
          <w:rFonts w:ascii="Times New Roman" w:hAnsi="Times New Roman" w:cs="Times New Roman"/>
          <w:sz w:val="28"/>
          <w:szCs w:val="28"/>
        </w:rPr>
        <w:tab/>
      </w:r>
      <w:r w:rsidR="00FD7F22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="00FD7F22">
        <w:rPr>
          <w:rFonts w:ascii="Times New Roman" w:hAnsi="Times New Roman" w:cs="Times New Roman"/>
          <w:sz w:val="28"/>
          <w:szCs w:val="28"/>
        </w:rPr>
        <w:t>Л.Н.Лежнина</w:t>
      </w:r>
      <w:proofErr w:type="spellEnd"/>
    </w:p>
    <w:p w:rsidR="00CD411C" w:rsidRDefault="00CD411C" w:rsidP="00ED692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D411C" w:rsidRDefault="00CD411C" w:rsidP="00ED692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D411C" w:rsidRDefault="00CD411C" w:rsidP="00ED692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D411C" w:rsidRDefault="00CD411C" w:rsidP="00ED692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D411C" w:rsidRDefault="00CD411C" w:rsidP="00ED692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D411C" w:rsidRDefault="00CD411C" w:rsidP="00ED692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D411C" w:rsidRDefault="00CD411C" w:rsidP="00FD7F2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pPr w:leftFromText="180" w:rightFromText="180" w:vertAnchor="text" w:horzAnchor="margin" w:tblpY="-155"/>
        <w:tblW w:w="0" w:type="auto"/>
        <w:tblLook w:val="04A0"/>
      </w:tblPr>
      <w:tblGrid>
        <w:gridCol w:w="4643"/>
        <w:gridCol w:w="4643"/>
      </w:tblGrid>
      <w:tr w:rsidR="00CD411C" w:rsidRPr="00CD411C" w:rsidTr="00532C7B">
        <w:trPr>
          <w:trHeight w:val="1250"/>
        </w:trPr>
        <w:tc>
          <w:tcPr>
            <w:tcW w:w="4643" w:type="dxa"/>
          </w:tcPr>
          <w:p w:rsidR="00CD411C" w:rsidRPr="00CD411C" w:rsidRDefault="00CD411C" w:rsidP="00CD411C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</w:p>
        </w:tc>
        <w:tc>
          <w:tcPr>
            <w:tcW w:w="4643" w:type="dxa"/>
          </w:tcPr>
          <w:p w:rsidR="00CD411C" w:rsidRPr="00CD411C" w:rsidRDefault="00CD411C" w:rsidP="00CD411C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</w:p>
          <w:p w:rsidR="00CD411C" w:rsidRPr="00FD7F22" w:rsidRDefault="00CD411C" w:rsidP="00FD7F22">
            <w:pPr>
              <w:widowControl w:val="0"/>
              <w:spacing w:after="0" w:line="240" w:lineRule="auto"/>
              <w:jc w:val="right"/>
              <w:rPr>
                <w:rFonts w:ascii="Times New Roman" w:eastAsia="Courier New" w:hAnsi="Times New Roman" w:cs="Times New Roman"/>
                <w:b/>
                <w:sz w:val="32"/>
                <w:szCs w:val="32"/>
              </w:rPr>
            </w:pPr>
            <w:r w:rsidRPr="00FD7F22">
              <w:rPr>
                <w:rFonts w:ascii="Times New Roman" w:eastAsia="Courier New" w:hAnsi="Times New Roman" w:cs="Times New Roman"/>
                <w:b/>
                <w:sz w:val="32"/>
                <w:szCs w:val="32"/>
              </w:rPr>
              <w:t>УТВЕРЖДЕНА</w:t>
            </w:r>
          </w:p>
          <w:p w:rsidR="00CD411C" w:rsidRPr="00CD411C" w:rsidRDefault="00CD411C" w:rsidP="00FD7F22">
            <w:pPr>
              <w:widowControl w:val="0"/>
              <w:spacing w:after="0" w:line="240" w:lineRule="auto"/>
              <w:jc w:val="right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CD411C"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постановлением </w:t>
            </w: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а</w:t>
            </w:r>
            <w:r w:rsidRPr="00CD411C"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дминистрации </w:t>
            </w:r>
            <w:proofErr w:type="spellStart"/>
            <w:r w:rsidR="00FD7F22">
              <w:rPr>
                <w:rFonts w:ascii="Times New Roman" w:eastAsia="Courier New" w:hAnsi="Times New Roman" w:cs="Times New Roman"/>
                <w:sz w:val="24"/>
                <w:szCs w:val="24"/>
              </w:rPr>
              <w:t>Щенниковского</w:t>
            </w:r>
            <w:proofErr w:type="spellEnd"/>
            <w:r w:rsidR="00FD7F22"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 сельсовета</w:t>
            </w:r>
            <w:r w:rsidRPr="00CD411C"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 </w:t>
            </w:r>
          </w:p>
          <w:p w:rsidR="00CD411C" w:rsidRPr="00CD411C" w:rsidRDefault="00CD411C" w:rsidP="00FD7F22">
            <w:pPr>
              <w:widowControl w:val="0"/>
              <w:spacing w:after="0" w:line="240" w:lineRule="auto"/>
              <w:jc w:val="right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CD411C">
              <w:rPr>
                <w:rFonts w:ascii="Times New Roman" w:eastAsia="Courier New" w:hAnsi="Times New Roman" w:cs="Times New Roman"/>
                <w:sz w:val="24"/>
                <w:szCs w:val="24"/>
              </w:rPr>
              <w:t>от ____________ №______</w:t>
            </w:r>
          </w:p>
          <w:p w:rsidR="00CD411C" w:rsidRPr="00CD411C" w:rsidRDefault="00CD411C" w:rsidP="00CD411C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</w:p>
        </w:tc>
      </w:tr>
      <w:tr w:rsidR="00CD411C" w:rsidRPr="00CD411C" w:rsidTr="00532C7B">
        <w:trPr>
          <w:trHeight w:val="216"/>
        </w:trPr>
        <w:tc>
          <w:tcPr>
            <w:tcW w:w="4643" w:type="dxa"/>
          </w:tcPr>
          <w:p w:rsidR="00CD411C" w:rsidRPr="00CD411C" w:rsidRDefault="00CD411C" w:rsidP="00CD411C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</w:p>
        </w:tc>
        <w:tc>
          <w:tcPr>
            <w:tcW w:w="4643" w:type="dxa"/>
          </w:tcPr>
          <w:p w:rsidR="00CD411C" w:rsidRPr="00CD411C" w:rsidRDefault="00CD411C" w:rsidP="00CD411C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</w:p>
        </w:tc>
      </w:tr>
    </w:tbl>
    <w:p w:rsidR="00CD411C" w:rsidRPr="00FD7F22" w:rsidRDefault="00CD411C" w:rsidP="00CD411C">
      <w:pPr>
        <w:spacing w:after="0" w:line="240" w:lineRule="auto"/>
        <w:ind w:firstLine="567"/>
        <w:jc w:val="center"/>
        <w:rPr>
          <w:rFonts w:ascii="Times New Roman" w:hAnsi="Times New Roman" w:cs="Times New Roman"/>
          <w:color w:val="000000"/>
          <w:sz w:val="32"/>
          <w:szCs w:val="32"/>
        </w:rPr>
      </w:pPr>
      <w:r w:rsidRPr="00FD7F22">
        <w:rPr>
          <w:rFonts w:ascii="Times New Roman" w:hAnsi="Times New Roman" w:cs="Times New Roman"/>
          <w:b/>
          <w:bCs/>
          <w:color w:val="000000"/>
          <w:sz w:val="32"/>
          <w:szCs w:val="32"/>
        </w:rPr>
        <w:t>Форма проверочного листа</w:t>
      </w:r>
    </w:p>
    <w:p w:rsidR="00CD411C" w:rsidRPr="00FD7F22" w:rsidRDefault="00CD411C" w:rsidP="00FD7F22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FD7F22">
        <w:rPr>
          <w:rFonts w:ascii="Times New Roman" w:hAnsi="Times New Roman" w:cs="Times New Roman"/>
          <w:b/>
          <w:bCs/>
          <w:color w:val="000000"/>
          <w:sz w:val="32"/>
          <w:szCs w:val="32"/>
        </w:rPr>
        <w:t>(списка контрольных вопросов), используе</w:t>
      </w:r>
      <w:r w:rsidR="001F7073" w:rsidRPr="00FD7F22">
        <w:rPr>
          <w:rFonts w:ascii="Times New Roman" w:hAnsi="Times New Roman" w:cs="Times New Roman"/>
          <w:b/>
          <w:bCs/>
          <w:color w:val="000000"/>
          <w:sz w:val="32"/>
          <w:szCs w:val="32"/>
        </w:rPr>
        <w:t>мого</w:t>
      </w:r>
      <w:r w:rsidRPr="00FD7F22">
        <w:rPr>
          <w:rFonts w:ascii="Times New Roman" w:hAnsi="Times New Roman" w:cs="Times New Roman"/>
          <w:b/>
          <w:bCs/>
          <w:color w:val="000000"/>
          <w:sz w:val="32"/>
          <w:szCs w:val="32"/>
        </w:rPr>
        <w:t xml:space="preserve"> при проведении плановой проверки в рамках осуществления муниципального контроля</w:t>
      </w:r>
      <w:r w:rsidR="00AE69F0" w:rsidRPr="00FD7F22">
        <w:rPr>
          <w:rFonts w:ascii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 w:rsidR="00AE69F0" w:rsidRPr="00FD7F22">
        <w:rPr>
          <w:rFonts w:ascii="Times New Roman" w:hAnsi="Times New Roman"/>
          <w:b/>
          <w:sz w:val="32"/>
          <w:szCs w:val="32"/>
        </w:rPr>
        <w:t>на автомобильном транспорте, городском наземном электрическом транспорте и в дорожном хозяйстве</w:t>
      </w:r>
      <w:r w:rsidRPr="00FD7F22">
        <w:rPr>
          <w:rFonts w:ascii="Times New Roman" w:hAnsi="Times New Roman" w:cs="Times New Roman"/>
          <w:b/>
          <w:bCs/>
          <w:color w:val="000000"/>
          <w:sz w:val="32"/>
          <w:szCs w:val="32"/>
        </w:rPr>
        <w:t xml:space="preserve"> на территории </w:t>
      </w:r>
      <w:proofErr w:type="spellStart"/>
      <w:r w:rsidR="00FD7F22">
        <w:rPr>
          <w:rFonts w:ascii="Times New Roman" w:hAnsi="Times New Roman" w:cs="Times New Roman"/>
          <w:b/>
          <w:bCs/>
          <w:color w:val="000000"/>
          <w:sz w:val="32"/>
          <w:szCs w:val="32"/>
        </w:rPr>
        <w:t>Щенниковского</w:t>
      </w:r>
      <w:proofErr w:type="spellEnd"/>
      <w:r w:rsidRPr="00FD7F22">
        <w:rPr>
          <w:rFonts w:ascii="Times New Roman" w:hAnsi="Times New Roman" w:cs="Times New Roman"/>
          <w:b/>
          <w:bCs/>
          <w:color w:val="000000"/>
          <w:sz w:val="32"/>
          <w:szCs w:val="32"/>
        </w:rPr>
        <w:t xml:space="preserve"> сельсовета</w:t>
      </w:r>
    </w:p>
    <w:p w:rsidR="00CD411C" w:rsidRPr="00CD411C" w:rsidRDefault="00CD411C" w:rsidP="00CD411C">
      <w:pPr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EE6537" w:rsidRPr="00E85F15" w:rsidRDefault="007D26B8" w:rsidP="007D26B8">
      <w:pPr>
        <w:spacing w:after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CD411C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EE6537">
        <w:rPr>
          <w:rFonts w:ascii="Times New Roman" w:hAnsi="Times New Roman" w:cs="Times New Roman"/>
          <w:color w:val="000000"/>
          <w:sz w:val="24"/>
          <w:szCs w:val="24"/>
        </w:rPr>
        <w:t xml:space="preserve">Вид муниципального контроля: </w:t>
      </w:r>
      <w:r w:rsidR="00EE6537" w:rsidRPr="00EE6537">
        <w:rPr>
          <w:rFonts w:ascii="Times New Roman" w:hAnsi="Times New Roman" w:cs="Times New Roman"/>
          <w:color w:val="000000"/>
          <w:sz w:val="24"/>
          <w:szCs w:val="24"/>
          <w:u w:val="single"/>
        </w:rPr>
        <w:t>муниципальный контроль</w:t>
      </w:r>
      <w:r w:rsidR="00E85F15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</w:t>
      </w:r>
      <w:r w:rsidR="00E85F15" w:rsidRPr="00E85F15">
        <w:rPr>
          <w:rFonts w:ascii="Times New Roman" w:hAnsi="Times New Roman"/>
          <w:sz w:val="24"/>
          <w:szCs w:val="24"/>
          <w:u w:val="single"/>
        </w:rPr>
        <w:t>на автомобильном транспорте, городском наземном электрическом транспорте и в дорожном хозяйстве</w:t>
      </w:r>
    </w:p>
    <w:p w:rsidR="007D26B8" w:rsidRPr="00CD411C" w:rsidRDefault="00EE6537" w:rsidP="007D26B8">
      <w:pPr>
        <w:spacing w:after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</w:t>
      </w:r>
      <w:r w:rsidR="007D26B8" w:rsidRPr="00CD411C">
        <w:rPr>
          <w:rFonts w:ascii="Times New Roman" w:hAnsi="Times New Roman" w:cs="Times New Roman"/>
          <w:color w:val="000000"/>
          <w:sz w:val="24"/>
          <w:szCs w:val="24"/>
        </w:rPr>
        <w:t>Наименование органа муниципального контроля: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E6537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Администрация </w:t>
      </w:r>
      <w:proofErr w:type="spellStart"/>
      <w:r w:rsidR="00FD7F22">
        <w:rPr>
          <w:rFonts w:ascii="Times New Roman" w:hAnsi="Times New Roman" w:cs="Times New Roman"/>
          <w:color w:val="000000"/>
          <w:sz w:val="24"/>
          <w:szCs w:val="24"/>
          <w:u w:val="single"/>
        </w:rPr>
        <w:t>Щенниковского</w:t>
      </w:r>
      <w:proofErr w:type="spellEnd"/>
      <w:r w:rsidR="00FD7F22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</w:t>
      </w:r>
      <w:r w:rsidRPr="00EE6537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сельсовета </w:t>
      </w:r>
      <w:proofErr w:type="spellStart"/>
      <w:r w:rsidRPr="00EE6537">
        <w:rPr>
          <w:rFonts w:ascii="Times New Roman" w:hAnsi="Times New Roman" w:cs="Times New Roman"/>
          <w:color w:val="000000"/>
          <w:sz w:val="24"/>
          <w:szCs w:val="24"/>
          <w:u w:val="single"/>
        </w:rPr>
        <w:t>Шарангского</w:t>
      </w:r>
      <w:proofErr w:type="spellEnd"/>
      <w:r w:rsidRPr="00EE6537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муниципального района Нижегородской области</w:t>
      </w:r>
    </w:p>
    <w:p w:rsidR="007D26B8" w:rsidRPr="00CD411C" w:rsidRDefault="00EE6537" w:rsidP="007D26B8">
      <w:pPr>
        <w:spacing w:after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7D26B8" w:rsidRPr="00CD411C">
        <w:rPr>
          <w:rFonts w:ascii="Times New Roman" w:hAnsi="Times New Roman" w:cs="Times New Roman"/>
          <w:color w:val="000000"/>
          <w:sz w:val="24"/>
          <w:szCs w:val="24"/>
        </w:rPr>
        <w:t>.Р</w:t>
      </w:r>
      <w:r w:rsidR="007D26B8">
        <w:rPr>
          <w:rFonts w:ascii="Times New Roman" w:hAnsi="Times New Roman" w:cs="Times New Roman"/>
          <w:color w:val="000000"/>
          <w:sz w:val="24"/>
          <w:szCs w:val="24"/>
        </w:rPr>
        <w:t>еквизиты р</w:t>
      </w:r>
      <w:r w:rsidR="007D26B8" w:rsidRPr="00CD411C">
        <w:rPr>
          <w:rFonts w:ascii="Times New Roman" w:hAnsi="Times New Roman" w:cs="Times New Roman"/>
          <w:color w:val="000000"/>
          <w:sz w:val="24"/>
          <w:szCs w:val="24"/>
        </w:rPr>
        <w:t>аспоряжение о проведении плановой проверки</w:t>
      </w:r>
      <w:r w:rsidR="007D26B8">
        <w:rPr>
          <w:rFonts w:ascii="Times New Roman" w:hAnsi="Times New Roman" w:cs="Times New Roman"/>
          <w:color w:val="000000"/>
          <w:sz w:val="24"/>
          <w:szCs w:val="24"/>
        </w:rPr>
        <w:t xml:space="preserve"> юридического лица, индивидуального предпринимателя</w:t>
      </w:r>
      <w:r w:rsidR="007D26B8" w:rsidRPr="00CD411C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  <w:proofErr w:type="spellStart"/>
      <w:proofErr w:type="gramStart"/>
      <w:r w:rsidR="007D26B8" w:rsidRPr="00CD411C">
        <w:rPr>
          <w:rFonts w:ascii="Times New Roman" w:hAnsi="Times New Roman" w:cs="Times New Roman"/>
          <w:color w:val="000000"/>
          <w:sz w:val="24"/>
          <w:szCs w:val="24"/>
        </w:rPr>
        <w:t>от</w:t>
      </w:r>
      <w:proofErr w:type="gramEnd"/>
      <w:r w:rsidR="007D26B8" w:rsidRPr="00CD411C">
        <w:rPr>
          <w:rFonts w:ascii="Times New Roman" w:hAnsi="Times New Roman" w:cs="Times New Roman"/>
          <w:color w:val="000000"/>
          <w:sz w:val="24"/>
          <w:szCs w:val="24"/>
        </w:rPr>
        <w:t>________</w:t>
      </w:r>
      <w:r w:rsidR="007D26B8">
        <w:rPr>
          <w:rFonts w:ascii="Times New Roman" w:hAnsi="Times New Roman" w:cs="Times New Roman"/>
          <w:color w:val="000000"/>
          <w:sz w:val="24"/>
          <w:szCs w:val="24"/>
        </w:rPr>
        <w:t>_____</w:t>
      </w:r>
      <w:r w:rsidR="007D26B8" w:rsidRPr="00CD411C">
        <w:rPr>
          <w:rFonts w:ascii="Times New Roman" w:hAnsi="Times New Roman" w:cs="Times New Roman"/>
          <w:color w:val="000000"/>
          <w:sz w:val="24"/>
          <w:szCs w:val="24"/>
        </w:rPr>
        <w:t>___№</w:t>
      </w:r>
      <w:proofErr w:type="spellEnd"/>
      <w:r w:rsidR="007D26B8" w:rsidRPr="00CD411C">
        <w:rPr>
          <w:rFonts w:ascii="Times New Roman" w:hAnsi="Times New Roman" w:cs="Times New Roman"/>
          <w:color w:val="000000"/>
          <w:sz w:val="24"/>
          <w:szCs w:val="24"/>
        </w:rPr>
        <w:t>__________</w:t>
      </w:r>
    </w:p>
    <w:p w:rsidR="007D26B8" w:rsidRPr="00CD411C" w:rsidRDefault="00EE6537" w:rsidP="007D26B8">
      <w:pPr>
        <w:spacing w:after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="007D26B8" w:rsidRPr="00CD411C">
        <w:rPr>
          <w:rFonts w:ascii="Times New Roman" w:hAnsi="Times New Roman" w:cs="Times New Roman"/>
          <w:color w:val="000000"/>
          <w:sz w:val="24"/>
          <w:szCs w:val="24"/>
        </w:rPr>
        <w:t xml:space="preserve">.Учетный номер </w:t>
      </w:r>
      <w:r w:rsidR="007D26B8">
        <w:rPr>
          <w:rFonts w:ascii="Times New Roman" w:hAnsi="Times New Roman" w:cs="Times New Roman"/>
          <w:color w:val="000000"/>
          <w:sz w:val="24"/>
          <w:szCs w:val="24"/>
        </w:rPr>
        <w:t xml:space="preserve">плановой </w:t>
      </w:r>
      <w:r w:rsidR="007D26B8" w:rsidRPr="00CD411C">
        <w:rPr>
          <w:rFonts w:ascii="Times New Roman" w:hAnsi="Times New Roman" w:cs="Times New Roman"/>
          <w:color w:val="000000"/>
          <w:sz w:val="24"/>
          <w:szCs w:val="24"/>
        </w:rPr>
        <w:t>проверки и дата присвоения учетного номера проверки в едином реестре проверок _______________</w:t>
      </w:r>
      <w:r w:rsidR="007D26B8"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</w:t>
      </w:r>
    </w:p>
    <w:p w:rsidR="007D26B8" w:rsidRDefault="00EE6537" w:rsidP="007D26B8">
      <w:pPr>
        <w:spacing w:after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="007D26B8" w:rsidRPr="00CD411C">
        <w:rPr>
          <w:rFonts w:ascii="Times New Roman" w:hAnsi="Times New Roman" w:cs="Times New Roman"/>
          <w:color w:val="000000"/>
          <w:sz w:val="24"/>
          <w:szCs w:val="24"/>
        </w:rPr>
        <w:t>.Должность, фамилия, имя, отчество должностного (</w:t>
      </w:r>
      <w:proofErr w:type="spellStart"/>
      <w:r w:rsidR="007D26B8" w:rsidRPr="00CD411C">
        <w:rPr>
          <w:rFonts w:ascii="Times New Roman" w:hAnsi="Times New Roman" w:cs="Times New Roman"/>
          <w:color w:val="000000"/>
          <w:sz w:val="24"/>
          <w:szCs w:val="24"/>
        </w:rPr>
        <w:t>ых</w:t>
      </w:r>
      <w:proofErr w:type="spellEnd"/>
      <w:r w:rsidR="007D26B8" w:rsidRPr="00CD411C">
        <w:rPr>
          <w:rFonts w:ascii="Times New Roman" w:hAnsi="Times New Roman" w:cs="Times New Roman"/>
          <w:color w:val="000000"/>
          <w:sz w:val="24"/>
          <w:szCs w:val="24"/>
        </w:rPr>
        <w:t>) лица (лиц)</w:t>
      </w:r>
      <w:r w:rsidR="007D26B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7D26B8" w:rsidRPr="00CD411C">
        <w:rPr>
          <w:rFonts w:ascii="Times New Roman" w:hAnsi="Times New Roman" w:cs="Times New Roman"/>
          <w:color w:val="000000"/>
          <w:sz w:val="24"/>
          <w:szCs w:val="24"/>
        </w:rPr>
        <w:t xml:space="preserve"> проводящего (их) плановую проверку:_______________________________________________________</w:t>
      </w:r>
      <w:r w:rsidR="007D26B8">
        <w:rPr>
          <w:rFonts w:ascii="Times New Roman" w:hAnsi="Times New Roman" w:cs="Times New Roman"/>
          <w:color w:val="000000"/>
          <w:sz w:val="24"/>
          <w:szCs w:val="24"/>
        </w:rPr>
        <w:t>____</w:t>
      </w:r>
      <w:r w:rsidR="007D26B8" w:rsidRPr="00CD411C">
        <w:rPr>
          <w:rFonts w:ascii="Times New Roman" w:hAnsi="Times New Roman" w:cs="Times New Roman"/>
          <w:color w:val="000000"/>
          <w:sz w:val="24"/>
          <w:szCs w:val="24"/>
        </w:rPr>
        <w:t>__</w:t>
      </w:r>
      <w:r w:rsidR="007D26B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End"/>
    </w:p>
    <w:p w:rsidR="007D26B8" w:rsidRPr="00CD411C" w:rsidRDefault="007D26B8" w:rsidP="007D26B8">
      <w:pPr>
        <w:spacing w:after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___________________________________________________________________________</w:t>
      </w:r>
    </w:p>
    <w:p w:rsidR="007D26B8" w:rsidRPr="00CD411C" w:rsidRDefault="00EE6537" w:rsidP="007D26B8">
      <w:pPr>
        <w:spacing w:after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="007D26B8" w:rsidRPr="00CD411C">
        <w:rPr>
          <w:rFonts w:ascii="Times New Roman" w:hAnsi="Times New Roman" w:cs="Times New Roman"/>
          <w:color w:val="000000"/>
          <w:sz w:val="24"/>
          <w:szCs w:val="24"/>
        </w:rPr>
        <w:t>.Наименование юридического лица, фамилия, имя, отчество (при наличии) индивидуального предпринимателя</w:t>
      </w:r>
      <w:r w:rsidR="007D26B8">
        <w:rPr>
          <w:rFonts w:ascii="Times New Roman" w:hAnsi="Times New Roman" w:cs="Times New Roman"/>
          <w:color w:val="000000"/>
          <w:sz w:val="24"/>
          <w:szCs w:val="24"/>
        </w:rPr>
        <w:t>, ИНН</w:t>
      </w:r>
      <w:r w:rsidR="007D26B8" w:rsidRPr="00CD411C">
        <w:rPr>
          <w:rFonts w:ascii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__________________________________________</w:t>
      </w:r>
    </w:p>
    <w:p w:rsidR="007D26B8" w:rsidRPr="00CD411C" w:rsidRDefault="007D26B8" w:rsidP="007D26B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411C">
        <w:rPr>
          <w:rFonts w:ascii="Times New Roman" w:hAnsi="Times New Roman" w:cs="Times New Roman"/>
          <w:color w:val="000000"/>
          <w:sz w:val="24"/>
          <w:szCs w:val="24"/>
        </w:rPr>
        <w:t>________________________</w:t>
      </w:r>
      <w:r>
        <w:rPr>
          <w:rFonts w:ascii="Times New Roman" w:hAnsi="Times New Roman" w:cs="Times New Roman"/>
          <w:color w:val="000000"/>
          <w:sz w:val="24"/>
          <w:szCs w:val="24"/>
        </w:rPr>
        <w:t>_____________</w:t>
      </w:r>
      <w:r w:rsidRPr="00CD411C"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</w:t>
      </w:r>
    </w:p>
    <w:p w:rsidR="007D26B8" w:rsidRPr="00CD411C" w:rsidRDefault="00EE3C1F" w:rsidP="007D26B8">
      <w:pPr>
        <w:spacing w:after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7D26B8" w:rsidRPr="00CD411C">
        <w:rPr>
          <w:rFonts w:ascii="Times New Roman" w:hAnsi="Times New Roman" w:cs="Times New Roman"/>
          <w:color w:val="000000"/>
          <w:sz w:val="24"/>
          <w:szCs w:val="24"/>
        </w:rPr>
        <w:t>.Место проведения плановой проверки с заполнением проверочного листа и (или) указание на используемые юридическим лицом, индивидуальным предпринимателем производственные объекты: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______________________________________________________</w:t>
      </w:r>
    </w:p>
    <w:p w:rsidR="007D26B8" w:rsidRPr="00CD411C" w:rsidRDefault="007D26B8" w:rsidP="007D26B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411C"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_____________________________________________________________</w:t>
      </w:r>
      <w:r>
        <w:rPr>
          <w:rFonts w:ascii="Times New Roman" w:hAnsi="Times New Roman" w:cs="Times New Roman"/>
          <w:color w:val="000000"/>
          <w:sz w:val="24"/>
          <w:szCs w:val="24"/>
        </w:rPr>
        <w:t>_____________</w:t>
      </w:r>
      <w:r w:rsidRPr="00CD411C">
        <w:rPr>
          <w:rFonts w:ascii="Times New Roman" w:hAnsi="Times New Roman" w:cs="Times New Roman"/>
          <w:color w:val="000000"/>
          <w:sz w:val="24"/>
          <w:szCs w:val="24"/>
        </w:rPr>
        <w:t>_____</w:t>
      </w:r>
    </w:p>
    <w:p w:rsidR="007D26B8" w:rsidRPr="00CD411C" w:rsidRDefault="007D26B8" w:rsidP="007D26B8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411C">
        <w:rPr>
          <w:rFonts w:ascii="Times New Roman" w:hAnsi="Times New Roman" w:cs="Times New Roman"/>
          <w:color w:val="000000"/>
          <w:sz w:val="24"/>
          <w:szCs w:val="24"/>
        </w:rPr>
        <w:t>___________________________________</w:t>
      </w:r>
      <w:r>
        <w:rPr>
          <w:rFonts w:ascii="Times New Roman" w:hAnsi="Times New Roman" w:cs="Times New Roman"/>
          <w:color w:val="000000"/>
          <w:sz w:val="24"/>
          <w:szCs w:val="24"/>
        </w:rPr>
        <w:t>______________</w:t>
      </w:r>
      <w:r w:rsidRPr="00CD411C">
        <w:rPr>
          <w:rFonts w:ascii="Times New Roman" w:hAnsi="Times New Roman" w:cs="Times New Roman"/>
          <w:color w:val="000000"/>
          <w:sz w:val="24"/>
          <w:szCs w:val="24"/>
        </w:rPr>
        <w:t>_______________________________</w:t>
      </w:r>
    </w:p>
    <w:p w:rsidR="00632CE9" w:rsidRDefault="00632CE9" w:rsidP="007D26B8">
      <w:pPr>
        <w:spacing w:after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8.</w:t>
      </w:r>
      <w:r w:rsidR="003D0C86" w:rsidRPr="003D0C86">
        <w:rPr>
          <w:sz w:val="28"/>
          <w:szCs w:val="28"/>
        </w:rPr>
        <w:t xml:space="preserve"> </w:t>
      </w:r>
      <w:r w:rsidR="003D0C86" w:rsidRPr="003D0C86">
        <w:rPr>
          <w:rFonts w:ascii="Times New Roman" w:hAnsi="Times New Roman" w:cs="Times New Roman"/>
          <w:sz w:val="24"/>
          <w:szCs w:val="24"/>
        </w:rPr>
        <w:t>Указание на ограничение предмета плановой проверки обязательными требованиями, требованиями, установленными муниципальными правовыми актами, изложенными в форме проверочного листа, если это предусмотрено порядком организации и проведения вида муниципального контроля:</w:t>
      </w:r>
      <w:r w:rsidR="003D0C86">
        <w:rPr>
          <w:rFonts w:ascii="Times New Roman" w:hAnsi="Times New Roman" w:cs="Times New Roman"/>
          <w:sz w:val="24"/>
          <w:szCs w:val="24"/>
        </w:rPr>
        <w:t xml:space="preserve"> </w:t>
      </w:r>
      <w:r w:rsidR="003D0C86" w:rsidRPr="003D0C8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D26B8" w:rsidRDefault="003D0C86" w:rsidP="007D26B8">
      <w:pPr>
        <w:spacing w:after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="007D26B8" w:rsidRPr="00CD411C">
        <w:rPr>
          <w:rFonts w:ascii="Times New Roman" w:hAnsi="Times New Roman" w:cs="Times New Roman"/>
          <w:color w:val="000000"/>
          <w:sz w:val="24"/>
          <w:szCs w:val="24"/>
        </w:rPr>
        <w:t xml:space="preserve">.Перечень вопросов, отражающих содержание обязательных требований и (или) требований, установленных муниципальными правовыми актами, ответы </w:t>
      </w:r>
      <w:r w:rsidR="007D26B8">
        <w:rPr>
          <w:rFonts w:ascii="Times New Roman" w:hAnsi="Times New Roman" w:cs="Times New Roman"/>
          <w:color w:val="000000"/>
          <w:sz w:val="24"/>
          <w:szCs w:val="24"/>
        </w:rPr>
        <w:t xml:space="preserve">на которые </w:t>
      </w:r>
      <w:r w:rsidR="007D26B8" w:rsidRPr="00CD411C">
        <w:rPr>
          <w:rFonts w:ascii="Times New Roman" w:hAnsi="Times New Roman" w:cs="Times New Roman"/>
          <w:color w:val="000000"/>
          <w:sz w:val="24"/>
          <w:szCs w:val="24"/>
        </w:rPr>
        <w:t>однозначно свидетельствуют о соблюдении и несоблюдении юридическим лицам</w:t>
      </w:r>
      <w:r w:rsidR="007D26B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7D26B8" w:rsidRPr="00CD411C">
        <w:rPr>
          <w:rFonts w:ascii="Times New Roman" w:hAnsi="Times New Roman" w:cs="Times New Roman"/>
          <w:color w:val="000000"/>
          <w:sz w:val="24"/>
          <w:szCs w:val="24"/>
        </w:rPr>
        <w:t xml:space="preserve"> индивидуальным предпринимателем обязательных требований и (или) требований, установленных муниципальными правовыми актами, составляющих предмет проверки:</w:t>
      </w:r>
    </w:p>
    <w:p w:rsidR="00356307" w:rsidRDefault="00356307" w:rsidP="007D26B8">
      <w:pPr>
        <w:spacing w:after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Style w:val="aff"/>
        <w:tblW w:w="0" w:type="auto"/>
        <w:tblLook w:val="04A0"/>
      </w:tblPr>
      <w:tblGrid>
        <w:gridCol w:w="540"/>
        <w:gridCol w:w="3541"/>
        <w:gridCol w:w="3542"/>
        <w:gridCol w:w="1133"/>
        <w:gridCol w:w="1097"/>
      </w:tblGrid>
      <w:tr w:rsidR="00356307" w:rsidTr="00E975F2">
        <w:tc>
          <w:tcPr>
            <w:tcW w:w="540" w:type="dxa"/>
            <w:vMerge w:val="restart"/>
          </w:tcPr>
          <w:p w:rsidR="00356307" w:rsidRPr="00CD411C" w:rsidRDefault="00356307" w:rsidP="003563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D411C">
              <w:rPr>
                <w:rFonts w:ascii="Times New Roman" w:hAnsi="Times New Roman"/>
                <w:sz w:val="24"/>
                <w:szCs w:val="24"/>
              </w:rPr>
              <w:t>N</w:t>
            </w:r>
          </w:p>
          <w:p w:rsidR="00356307" w:rsidRPr="00CD411C" w:rsidRDefault="00356307" w:rsidP="003563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CD411C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CD411C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CD411C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541" w:type="dxa"/>
            <w:vMerge w:val="restart"/>
          </w:tcPr>
          <w:p w:rsidR="00356307" w:rsidRPr="00CD411C" w:rsidRDefault="00356307" w:rsidP="003563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Перечень вопросов</w:t>
            </w:r>
          </w:p>
        </w:tc>
        <w:tc>
          <w:tcPr>
            <w:tcW w:w="3542" w:type="dxa"/>
            <w:vMerge w:val="restart"/>
          </w:tcPr>
          <w:p w:rsidR="00356307" w:rsidRPr="00CD411C" w:rsidRDefault="00356307" w:rsidP="0035630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D411C">
              <w:rPr>
                <w:rFonts w:ascii="Times New Roman" w:hAnsi="Times New Roman"/>
                <w:sz w:val="24"/>
                <w:szCs w:val="24"/>
              </w:rPr>
              <w:t xml:space="preserve">Реквизиты НПА, устанавливающие обязательные </w:t>
            </w:r>
            <w:r w:rsidRPr="00CD411C">
              <w:rPr>
                <w:rFonts w:ascii="Times New Roman" w:hAnsi="Times New Roman"/>
                <w:sz w:val="24"/>
                <w:szCs w:val="24"/>
              </w:rPr>
              <w:lastRenderedPageBreak/>
              <w:t>требования</w:t>
            </w:r>
          </w:p>
        </w:tc>
        <w:tc>
          <w:tcPr>
            <w:tcW w:w="2230" w:type="dxa"/>
            <w:gridSpan w:val="2"/>
          </w:tcPr>
          <w:p w:rsidR="00356307" w:rsidRDefault="00356307" w:rsidP="0035630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Варианты ответа</w:t>
            </w:r>
          </w:p>
        </w:tc>
      </w:tr>
      <w:tr w:rsidR="00356307" w:rsidTr="00E975F2">
        <w:tc>
          <w:tcPr>
            <w:tcW w:w="540" w:type="dxa"/>
            <w:vMerge/>
          </w:tcPr>
          <w:p w:rsidR="00356307" w:rsidRDefault="00356307" w:rsidP="007D26B8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541" w:type="dxa"/>
            <w:vMerge/>
          </w:tcPr>
          <w:p w:rsidR="00356307" w:rsidRDefault="00356307" w:rsidP="007D26B8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542" w:type="dxa"/>
            <w:vMerge/>
          </w:tcPr>
          <w:p w:rsidR="00356307" w:rsidRDefault="00356307" w:rsidP="007D26B8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3" w:type="dxa"/>
          </w:tcPr>
          <w:p w:rsidR="00356307" w:rsidRDefault="00356307" w:rsidP="0035630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да</w:t>
            </w:r>
          </w:p>
        </w:tc>
        <w:tc>
          <w:tcPr>
            <w:tcW w:w="1097" w:type="dxa"/>
          </w:tcPr>
          <w:p w:rsidR="00356307" w:rsidRDefault="00356307" w:rsidP="0035630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нет</w:t>
            </w:r>
          </w:p>
        </w:tc>
      </w:tr>
      <w:tr w:rsidR="00356307" w:rsidTr="00E975F2">
        <w:tc>
          <w:tcPr>
            <w:tcW w:w="540" w:type="dxa"/>
          </w:tcPr>
          <w:p w:rsidR="00356307" w:rsidRDefault="00356307" w:rsidP="0035630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3541" w:type="dxa"/>
          </w:tcPr>
          <w:p w:rsidR="00356307" w:rsidRPr="00356307" w:rsidRDefault="00356307" w:rsidP="007D26B8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56307">
              <w:rPr>
                <w:rFonts w:ascii="Times New Roman" w:hAnsi="Times New Roman"/>
                <w:sz w:val="24"/>
                <w:szCs w:val="24"/>
              </w:rPr>
              <w:t xml:space="preserve">Осуществление </w:t>
            </w:r>
            <w:proofErr w:type="gramStart"/>
            <w:r w:rsidRPr="00356307">
              <w:rPr>
                <w:rFonts w:ascii="Times New Roman" w:hAnsi="Times New Roman"/>
                <w:sz w:val="24"/>
                <w:szCs w:val="24"/>
              </w:rPr>
              <w:t>контроля за</w:t>
            </w:r>
            <w:proofErr w:type="gramEnd"/>
            <w:r w:rsidRPr="00356307">
              <w:rPr>
                <w:rFonts w:ascii="Times New Roman" w:hAnsi="Times New Roman"/>
                <w:sz w:val="24"/>
                <w:szCs w:val="24"/>
              </w:rPr>
              <w:t xml:space="preserve"> соблюдением требований технических условий по размещению объектов, предназначенных для осуществления дорожной деятельности, объектов дорожного сервиса, и других объектов в полосе отвода и придорожной полосе автомобильных дорог</w:t>
            </w:r>
          </w:p>
        </w:tc>
        <w:tc>
          <w:tcPr>
            <w:tcW w:w="3542" w:type="dxa"/>
          </w:tcPr>
          <w:p w:rsidR="00356307" w:rsidRPr="00356307" w:rsidRDefault="00356307" w:rsidP="007D26B8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56307">
              <w:rPr>
                <w:rFonts w:ascii="Times New Roman" w:hAnsi="Times New Roman"/>
                <w:sz w:val="24"/>
                <w:szCs w:val="24"/>
              </w:rPr>
              <w:t>Статья 25 Федерального закона от 08.11.2007 № 257-ФЗ "Об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Федерации" (далее Федеральный закон от 08.11.2007 N 257-ФЗ)</w:t>
            </w:r>
          </w:p>
        </w:tc>
        <w:tc>
          <w:tcPr>
            <w:tcW w:w="1133" w:type="dxa"/>
          </w:tcPr>
          <w:p w:rsidR="00356307" w:rsidRDefault="00356307" w:rsidP="007D26B8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097" w:type="dxa"/>
          </w:tcPr>
          <w:p w:rsidR="00356307" w:rsidRDefault="00356307" w:rsidP="007D26B8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975F2" w:rsidTr="00E975F2">
        <w:tc>
          <w:tcPr>
            <w:tcW w:w="540" w:type="dxa"/>
          </w:tcPr>
          <w:p w:rsidR="00E975F2" w:rsidRDefault="00E975F2" w:rsidP="0035630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541" w:type="dxa"/>
          </w:tcPr>
          <w:p w:rsidR="00E975F2" w:rsidRPr="00E975F2" w:rsidRDefault="00E975F2" w:rsidP="00E975F2">
            <w:pPr>
              <w:pStyle w:val="ConsPlusNormal"/>
              <w:ind w:firstLine="2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5F2">
              <w:rPr>
                <w:rFonts w:ascii="Times New Roman" w:hAnsi="Times New Roman"/>
                <w:sz w:val="24"/>
                <w:szCs w:val="24"/>
              </w:rPr>
              <w:t xml:space="preserve">Соблюдение требований пользователями автомобильных дорог, лицами, </w:t>
            </w:r>
            <w:proofErr w:type="spellStart"/>
            <w:proofErr w:type="gramStart"/>
            <w:r w:rsidRPr="00E975F2">
              <w:rPr>
                <w:rFonts w:ascii="Times New Roman" w:hAnsi="Times New Roman"/>
                <w:sz w:val="24"/>
                <w:szCs w:val="24"/>
              </w:rPr>
              <w:t>осуществляю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E975F2">
              <w:rPr>
                <w:rFonts w:ascii="Times New Roman" w:hAnsi="Times New Roman"/>
                <w:sz w:val="24"/>
                <w:szCs w:val="24"/>
              </w:rPr>
              <w:t>щими</w:t>
            </w:r>
            <w:proofErr w:type="spellEnd"/>
            <w:proofErr w:type="gramEnd"/>
            <w:r w:rsidRPr="00E975F2">
              <w:rPr>
                <w:rFonts w:ascii="Times New Roman" w:hAnsi="Times New Roman"/>
                <w:sz w:val="24"/>
                <w:szCs w:val="24"/>
              </w:rPr>
              <w:t xml:space="preserve"> деятельность в пределах полос отвода и придорожных полос, правил использования полос отвода и придорожных полос, а так же обязанностей при использовании автомобильных дорог в части недопущения повреждения автомобильных дорог и элементов</w:t>
            </w:r>
          </w:p>
        </w:tc>
        <w:tc>
          <w:tcPr>
            <w:tcW w:w="3542" w:type="dxa"/>
          </w:tcPr>
          <w:p w:rsidR="00E975F2" w:rsidRPr="00E975F2" w:rsidRDefault="00E975F2" w:rsidP="00E975F2">
            <w:pPr>
              <w:pStyle w:val="ConsPlusNormal"/>
              <w:ind w:firstLine="3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5F2">
              <w:rPr>
                <w:rFonts w:ascii="Times New Roman" w:hAnsi="Times New Roman"/>
                <w:sz w:val="24"/>
                <w:szCs w:val="24"/>
              </w:rPr>
              <w:t>Статья 29 Федерального закона от 08.11.2007 № 257-ФЗ</w:t>
            </w:r>
          </w:p>
        </w:tc>
        <w:tc>
          <w:tcPr>
            <w:tcW w:w="1133" w:type="dxa"/>
          </w:tcPr>
          <w:p w:rsidR="00E975F2" w:rsidRDefault="00E975F2" w:rsidP="007D26B8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097" w:type="dxa"/>
          </w:tcPr>
          <w:p w:rsidR="00E975F2" w:rsidRDefault="00E975F2" w:rsidP="007D26B8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733CC7" w:rsidTr="00E975F2">
        <w:tc>
          <w:tcPr>
            <w:tcW w:w="540" w:type="dxa"/>
          </w:tcPr>
          <w:p w:rsidR="00733CC7" w:rsidRDefault="00733CC7" w:rsidP="0035630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541" w:type="dxa"/>
          </w:tcPr>
          <w:p w:rsidR="00733CC7" w:rsidRPr="00733CC7" w:rsidRDefault="00733CC7" w:rsidP="00733CC7">
            <w:pPr>
              <w:pStyle w:val="ConsPlusNormal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3CC7">
              <w:rPr>
                <w:rFonts w:ascii="Times New Roman" w:hAnsi="Times New Roman"/>
                <w:sz w:val="24"/>
                <w:szCs w:val="24"/>
              </w:rPr>
              <w:t>Соответствует ли размещение объектов дорожного сервиса в границах полосы отвода автомобильной дороги документации по планировке территории и требованиям технических регламентов</w:t>
            </w:r>
          </w:p>
        </w:tc>
        <w:tc>
          <w:tcPr>
            <w:tcW w:w="3542" w:type="dxa"/>
          </w:tcPr>
          <w:p w:rsidR="00733CC7" w:rsidRPr="00733CC7" w:rsidRDefault="00733CC7" w:rsidP="00733CC7">
            <w:pPr>
              <w:pStyle w:val="ConsPlusNormal"/>
              <w:ind w:firstLine="3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3CC7">
              <w:rPr>
                <w:rFonts w:ascii="Times New Roman" w:hAnsi="Times New Roman"/>
                <w:sz w:val="24"/>
                <w:szCs w:val="24"/>
              </w:rPr>
              <w:t>Часть 1 статьи 22 Федерального закона от 08.11.2007 № 257-ФЗ</w:t>
            </w:r>
          </w:p>
        </w:tc>
        <w:tc>
          <w:tcPr>
            <w:tcW w:w="1133" w:type="dxa"/>
          </w:tcPr>
          <w:p w:rsidR="00733CC7" w:rsidRDefault="00733CC7" w:rsidP="007D26B8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097" w:type="dxa"/>
          </w:tcPr>
          <w:p w:rsidR="00733CC7" w:rsidRDefault="00733CC7" w:rsidP="007D26B8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106EE3" w:rsidTr="00E975F2">
        <w:tc>
          <w:tcPr>
            <w:tcW w:w="540" w:type="dxa"/>
          </w:tcPr>
          <w:p w:rsidR="00106EE3" w:rsidRDefault="00106EE3" w:rsidP="0035630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541" w:type="dxa"/>
          </w:tcPr>
          <w:p w:rsidR="00106EE3" w:rsidRPr="00106EE3" w:rsidRDefault="00106EE3" w:rsidP="00106EE3">
            <w:pPr>
              <w:pStyle w:val="ConsPlusNormal"/>
              <w:ind w:firstLine="2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06EE3">
              <w:rPr>
                <w:rFonts w:ascii="Times New Roman" w:hAnsi="Times New Roman"/>
                <w:sz w:val="24"/>
                <w:szCs w:val="24"/>
              </w:rPr>
              <w:t>Произведено ли оборудование подъездов и съездов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06EE3">
              <w:rPr>
                <w:rFonts w:ascii="Times New Roman" w:hAnsi="Times New Roman"/>
                <w:sz w:val="24"/>
                <w:szCs w:val="24"/>
              </w:rPr>
              <w:t>при примыкании к автомобильной дороге муниципального значения переходно-скоростными полосами и обустройство таким образом, чтобы обеспечить безопасность дорожного движения</w:t>
            </w:r>
          </w:p>
        </w:tc>
        <w:tc>
          <w:tcPr>
            <w:tcW w:w="3542" w:type="dxa"/>
          </w:tcPr>
          <w:p w:rsidR="00106EE3" w:rsidRPr="00106EE3" w:rsidRDefault="00106EE3" w:rsidP="00106EE3">
            <w:pPr>
              <w:pStyle w:val="ConsPlusNormal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06EE3">
              <w:rPr>
                <w:rFonts w:ascii="Times New Roman" w:hAnsi="Times New Roman"/>
                <w:sz w:val="24"/>
                <w:szCs w:val="24"/>
              </w:rPr>
              <w:t>Статья 22 Федерального закона от 08.11.2007 № 257-ФЗ</w:t>
            </w:r>
          </w:p>
        </w:tc>
        <w:tc>
          <w:tcPr>
            <w:tcW w:w="1133" w:type="dxa"/>
          </w:tcPr>
          <w:p w:rsidR="00106EE3" w:rsidRDefault="00106EE3" w:rsidP="007D26B8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097" w:type="dxa"/>
          </w:tcPr>
          <w:p w:rsidR="00106EE3" w:rsidRDefault="00106EE3" w:rsidP="007D26B8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86165" w:rsidTr="00E975F2">
        <w:tc>
          <w:tcPr>
            <w:tcW w:w="540" w:type="dxa"/>
          </w:tcPr>
          <w:p w:rsidR="00086165" w:rsidRDefault="00086165" w:rsidP="0035630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541" w:type="dxa"/>
          </w:tcPr>
          <w:p w:rsidR="00086165" w:rsidRPr="00086165" w:rsidRDefault="00086165" w:rsidP="0008616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86165">
              <w:rPr>
                <w:rFonts w:ascii="Times New Roman" w:hAnsi="Times New Roman"/>
                <w:color w:val="000000"/>
                <w:sz w:val="24"/>
                <w:szCs w:val="24"/>
              </w:rPr>
              <w:t>Паспортизация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086165">
              <w:rPr>
                <w:rFonts w:ascii="Times New Roman" w:hAnsi="Times New Roman"/>
                <w:color w:val="000000"/>
                <w:sz w:val="24"/>
                <w:szCs w:val="24"/>
              </w:rPr>
              <w:t>автомобильных</w:t>
            </w:r>
            <w:r w:rsidRPr="00086165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дорог</w:t>
            </w:r>
            <w:r w:rsidRPr="00086165"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</w:p>
        </w:tc>
        <w:tc>
          <w:tcPr>
            <w:tcW w:w="3542" w:type="dxa"/>
          </w:tcPr>
          <w:p w:rsidR="00086165" w:rsidRPr="00086165" w:rsidRDefault="00086165" w:rsidP="0008616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часть </w:t>
            </w:r>
            <w:r w:rsidRPr="00086165">
              <w:rPr>
                <w:rFonts w:ascii="Times New Roman" w:hAnsi="Times New Roman"/>
                <w:color w:val="000000"/>
                <w:sz w:val="24"/>
                <w:szCs w:val="24"/>
              </w:rPr>
              <w:t>1 ст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атьи </w:t>
            </w:r>
            <w:r w:rsidRPr="00086165">
              <w:rPr>
                <w:rFonts w:ascii="Times New Roman" w:hAnsi="Times New Roman"/>
                <w:color w:val="000000"/>
                <w:sz w:val="24"/>
                <w:szCs w:val="24"/>
              </w:rPr>
              <w:t>15, ч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асть</w:t>
            </w:r>
            <w:r w:rsidRPr="0008616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r w:rsidRPr="0008616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ч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асть</w:t>
            </w:r>
            <w:r w:rsidRPr="0008616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ст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атьи </w:t>
            </w:r>
            <w:r w:rsidRPr="00086165">
              <w:rPr>
                <w:rFonts w:ascii="Times New Roman" w:hAnsi="Times New Roman"/>
                <w:color w:val="000000"/>
                <w:sz w:val="24"/>
                <w:szCs w:val="24"/>
              </w:rPr>
              <w:t>17 Федерального закона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086165">
              <w:rPr>
                <w:rFonts w:ascii="Times New Roman" w:hAnsi="Times New Roman"/>
                <w:color w:val="000000"/>
                <w:sz w:val="24"/>
                <w:szCs w:val="24"/>
              </w:rPr>
              <w:t>от 08.11.2007 № 257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Pr="0008616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ФЗ </w:t>
            </w:r>
          </w:p>
        </w:tc>
        <w:tc>
          <w:tcPr>
            <w:tcW w:w="1133" w:type="dxa"/>
          </w:tcPr>
          <w:p w:rsidR="00086165" w:rsidRDefault="00086165" w:rsidP="007D26B8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097" w:type="dxa"/>
          </w:tcPr>
          <w:p w:rsidR="00086165" w:rsidRDefault="00086165" w:rsidP="007D26B8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776EB9" w:rsidRDefault="00776EB9" w:rsidP="00FD7F22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76EB9" w:rsidRDefault="00776EB9" w:rsidP="00776EB9">
      <w:pPr>
        <w:pStyle w:val="ConsPlusNormal"/>
        <w:spacing w:line="240" w:lineRule="exact"/>
        <w:ind w:firstLine="539"/>
        <w:jc w:val="both"/>
      </w:pPr>
      <w:r>
        <w:t>____________________________________________   ______________      ______________</w:t>
      </w:r>
    </w:p>
    <w:p w:rsidR="00776EB9" w:rsidRPr="001315E8" w:rsidRDefault="00776EB9" w:rsidP="00776EB9">
      <w:pPr>
        <w:pStyle w:val="ConsPlusNormal"/>
        <w:spacing w:line="240" w:lineRule="exact"/>
        <w:ind w:firstLine="539"/>
        <w:jc w:val="both"/>
        <w:rPr>
          <w:rFonts w:ascii="Times New Roman" w:hAnsi="Times New Roman"/>
        </w:rPr>
      </w:pPr>
      <w:proofErr w:type="gramStart"/>
      <w:r>
        <w:t>(</w:t>
      </w:r>
      <w:r w:rsidRPr="001315E8">
        <w:rPr>
          <w:rFonts w:ascii="Times New Roman" w:hAnsi="Times New Roman"/>
        </w:rPr>
        <w:t xml:space="preserve">фамилия, имя, отчество (при наличии), должность  </w:t>
      </w:r>
      <w:r>
        <w:rPr>
          <w:rFonts w:ascii="Times New Roman" w:hAnsi="Times New Roman"/>
        </w:rPr>
        <w:t xml:space="preserve">                  </w:t>
      </w:r>
      <w:r w:rsidRPr="001315E8">
        <w:rPr>
          <w:rFonts w:ascii="Times New Roman" w:hAnsi="Times New Roman"/>
        </w:rPr>
        <w:t xml:space="preserve"> (подпись)                   </w:t>
      </w:r>
      <w:r>
        <w:rPr>
          <w:rFonts w:ascii="Times New Roman" w:hAnsi="Times New Roman"/>
        </w:rPr>
        <w:t xml:space="preserve">      </w:t>
      </w:r>
      <w:r w:rsidRPr="001315E8">
        <w:rPr>
          <w:rFonts w:ascii="Times New Roman" w:hAnsi="Times New Roman"/>
        </w:rPr>
        <w:t>(дата)</w:t>
      </w:r>
      <w:proofErr w:type="gramEnd"/>
    </w:p>
    <w:p w:rsidR="00776EB9" w:rsidRDefault="00776EB9" w:rsidP="00776EB9">
      <w:pPr>
        <w:pStyle w:val="ConsPlusNormal"/>
        <w:spacing w:line="240" w:lineRule="exact"/>
        <w:ind w:left="567" w:right="2836" w:hanging="28"/>
        <w:jc w:val="both"/>
        <w:rPr>
          <w:rFonts w:ascii="Times New Roman" w:hAnsi="Times New Roman"/>
        </w:rPr>
      </w:pPr>
      <w:r w:rsidRPr="001315E8">
        <w:rPr>
          <w:rFonts w:ascii="Times New Roman" w:hAnsi="Times New Roman"/>
        </w:rPr>
        <w:t>уполномоченного представителя организации</w:t>
      </w:r>
      <w:r w:rsidRPr="001315E8">
        <w:rPr>
          <w:rFonts w:ascii="Times New Roman" w:hAnsi="Times New Roman"/>
        </w:rPr>
        <w:tab/>
        <w:t xml:space="preserve"> </w:t>
      </w:r>
      <w:r w:rsidRPr="001315E8">
        <w:rPr>
          <w:rFonts w:ascii="Times New Roman" w:hAnsi="Times New Roman"/>
        </w:rPr>
        <w:br/>
        <w:t>или гражданина</w:t>
      </w:r>
      <w:r>
        <w:rPr>
          <w:rFonts w:ascii="Times New Roman" w:hAnsi="Times New Roman"/>
        </w:rPr>
        <w:t>, присутствующего при заполнении</w:t>
      </w:r>
    </w:p>
    <w:p w:rsidR="00776EB9" w:rsidRPr="001315E8" w:rsidRDefault="00776EB9" w:rsidP="00776EB9">
      <w:pPr>
        <w:pStyle w:val="ConsPlusNormal"/>
        <w:spacing w:line="240" w:lineRule="exact"/>
        <w:ind w:left="567" w:right="2836" w:hanging="2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проверочного листа</w:t>
      </w:r>
      <w:r w:rsidRPr="001315E8">
        <w:rPr>
          <w:rFonts w:ascii="Times New Roman" w:hAnsi="Times New Roman"/>
        </w:rPr>
        <w:t>)</w:t>
      </w:r>
    </w:p>
    <w:p w:rsidR="00776EB9" w:rsidRPr="001315E8" w:rsidRDefault="00776EB9" w:rsidP="00776EB9">
      <w:pPr>
        <w:pStyle w:val="ConsPlusNormal"/>
        <w:spacing w:line="240" w:lineRule="exact"/>
        <w:jc w:val="both"/>
        <w:rPr>
          <w:rFonts w:ascii="Times New Roman" w:hAnsi="Times New Roman"/>
        </w:rPr>
      </w:pPr>
    </w:p>
    <w:p w:rsidR="00776EB9" w:rsidRDefault="00776EB9" w:rsidP="00776EB9">
      <w:pPr>
        <w:pStyle w:val="ConsPlusNormal"/>
        <w:spacing w:line="240" w:lineRule="exact"/>
        <w:ind w:firstLine="539"/>
        <w:jc w:val="both"/>
      </w:pPr>
      <w:r>
        <w:t xml:space="preserve">___________________________________________  ____________            ______________ </w:t>
      </w:r>
    </w:p>
    <w:p w:rsidR="00776EB9" w:rsidRPr="001315E8" w:rsidRDefault="00776EB9" w:rsidP="00776EB9">
      <w:pPr>
        <w:pStyle w:val="ConsPlusNormal"/>
        <w:spacing w:line="240" w:lineRule="exact"/>
        <w:ind w:firstLine="540"/>
        <w:jc w:val="both"/>
        <w:rPr>
          <w:rFonts w:ascii="Times New Roman" w:hAnsi="Times New Roman"/>
        </w:rPr>
      </w:pPr>
      <w:proofErr w:type="gramStart"/>
      <w:r w:rsidRPr="001315E8">
        <w:rPr>
          <w:rFonts w:ascii="Times New Roman" w:hAnsi="Times New Roman"/>
        </w:rPr>
        <w:t xml:space="preserve">(фамилия, имя, отчество (при наличии), должность  </w:t>
      </w:r>
      <w:r>
        <w:rPr>
          <w:rFonts w:ascii="Times New Roman" w:hAnsi="Times New Roman"/>
        </w:rPr>
        <w:t xml:space="preserve">            </w:t>
      </w:r>
      <w:r w:rsidRPr="001315E8">
        <w:rPr>
          <w:rFonts w:ascii="Times New Roman" w:hAnsi="Times New Roman"/>
        </w:rPr>
        <w:t xml:space="preserve"> (подпись)                    </w:t>
      </w:r>
      <w:r>
        <w:rPr>
          <w:rFonts w:ascii="Times New Roman" w:hAnsi="Times New Roman"/>
        </w:rPr>
        <w:t xml:space="preserve">        </w:t>
      </w:r>
      <w:r w:rsidRPr="001315E8">
        <w:rPr>
          <w:rFonts w:ascii="Times New Roman" w:hAnsi="Times New Roman"/>
        </w:rPr>
        <w:t xml:space="preserve"> (дата)</w:t>
      </w:r>
      <w:proofErr w:type="gramEnd"/>
    </w:p>
    <w:p w:rsidR="00776EB9" w:rsidRPr="001315E8" w:rsidRDefault="00776EB9" w:rsidP="00776EB9">
      <w:pPr>
        <w:pStyle w:val="ConsPlusNormal"/>
        <w:spacing w:line="240" w:lineRule="exact"/>
        <w:ind w:firstLine="539"/>
        <w:jc w:val="both"/>
        <w:rPr>
          <w:rFonts w:ascii="Times New Roman" w:hAnsi="Times New Roman"/>
        </w:rPr>
      </w:pPr>
      <w:r w:rsidRPr="001315E8">
        <w:rPr>
          <w:rFonts w:ascii="Times New Roman" w:hAnsi="Times New Roman"/>
        </w:rPr>
        <w:t xml:space="preserve">лица, проводящего </w:t>
      </w:r>
      <w:r>
        <w:rPr>
          <w:rFonts w:ascii="Times New Roman" w:hAnsi="Times New Roman"/>
        </w:rPr>
        <w:t>плановую проверку</w:t>
      </w:r>
      <w:r w:rsidRPr="001315E8">
        <w:rPr>
          <w:rFonts w:ascii="Times New Roman" w:hAnsi="Times New Roman"/>
        </w:rPr>
        <w:t xml:space="preserve"> и</w:t>
      </w:r>
    </w:p>
    <w:p w:rsidR="00042D0B" w:rsidRPr="00CD411C" w:rsidRDefault="00776EB9" w:rsidP="00776EB9">
      <w:pPr>
        <w:pStyle w:val="ConsPlusNormal"/>
        <w:spacing w:line="240" w:lineRule="exact"/>
        <w:ind w:firstLine="539"/>
        <w:jc w:val="both"/>
        <w:rPr>
          <w:rFonts w:ascii="Times New Roman" w:hAnsi="Times New Roman"/>
          <w:b/>
          <w:sz w:val="24"/>
          <w:szCs w:val="24"/>
        </w:rPr>
      </w:pPr>
      <w:proofErr w:type="gramStart"/>
      <w:r w:rsidRPr="001315E8">
        <w:rPr>
          <w:rFonts w:ascii="Times New Roman" w:hAnsi="Times New Roman"/>
        </w:rPr>
        <w:t>заполн</w:t>
      </w:r>
      <w:r>
        <w:rPr>
          <w:rFonts w:ascii="Times New Roman" w:hAnsi="Times New Roman"/>
        </w:rPr>
        <w:t>ивш</w:t>
      </w:r>
      <w:r w:rsidRPr="001315E8">
        <w:rPr>
          <w:rFonts w:ascii="Times New Roman" w:hAnsi="Times New Roman"/>
        </w:rPr>
        <w:t>его</w:t>
      </w:r>
      <w:proofErr w:type="gramEnd"/>
      <w:r w:rsidRPr="001315E8">
        <w:rPr>
          <w:rFonts w:ascii="Times New Roman" w:hAnsi="Times New Roman"/>
        </w:rPr>
        <w:t xml:space="preserve"> проверочный лист)</w:t>
      </w:r>
    </w:p>
    <w:sectPr w:rsidR="00042D0B" w:rsidRPr="00CD411C" w:rsidSect="00532C7B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bany AMT">
    <w:altName w:val="Arial"/>
    <w:charset w:val="CC"/>
    <w:family w:val="swiss"/>
    <w:pitch w:val="variable"/>
    <w:sig w:usb0="00000000" w:usb1="00000000" w:usb2="00000000" w:usb3="00000000" w:csb0="00000000" w:csb1="00000000"/>
  </w:font>
  <w:font w:name="Andale Sans UI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ourier New CYR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font88">
    <w:altName w:val="Times New Roman"/>
    <w:charset w:val="CC"/>
    <w:family w:val="auto"/>
    <w:pitch w:val="variable"/>
    <w:sig w:usb0="00000000" w:usb1="00000000" w:usb2="00000000" w:usb3="00000000" w:csb0="00000000" w:csb1="00000000"/>
  </w:font>
  <w:font w:name="Franklin Gothic Demi">
    <w:charset w:val="CC"/>
    <w:family w:val="swiss"/>
    <w:pitch w:val="variable"/>
    <w:sig w:usb0="000002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14.25pt;height:14.25pt;visibility:visible" o:bullet="t">
        <v:imagedata r:id="rId1" o:title=""/>
      </v:shape>
    </w:pict>
  </w:numPicBullet>
  <w:abstractNum w:abstractNumId="0">
    <w:nsid w:val="1B316233"/>
    <w:multiLevelType w:val="hybridMultilevel"/>
    <w:tmpl w:val="A8462C76"/>
    <w:lvl w:ilvl="0" w:tplc="F4DAEDE8">
      <w:start w:val="4"/>
      <w:numFmt w:val="none"/>
      <w:lvlText w:val="5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7506FC7E">
      <w:start w:val="1"/>
      <w:numFmt w:val="decimal"/>
      <w:lvlText w:val="%2"/>
      <w:lvlJc w:val="left"/>
      <w:pPr>
        <w:tabs>
          <w:tab w:val="num" w:pos="1648"/>
        </w:tabs>
        <w:ind w:left="1648" w:hanging="360"/>
      </w:pPr>
      <w:rPr>
        <w:rFonts w:hint="default"/>
        <w:b w:val="0"/>
        <w:sz w:val="24"/>
      </w:rPr>
    </w:lvl>
    <w:lvl w:ilvl="2" w:tplc="350ED9C0">
      <w:start w:val="1"/>
      <w:numFmt w:val="decimal"/>
      <w:lvlText w:val="%3."/>
      <w:lvlJc w:val="left"/>
      <w:pPr>
        <w:tabs>
          <w:tab w:val="num" w:pos="2548"/>
        </w:tabs>
        <w:ind w:left="2548" w:hanging="36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abstractNum w:abstractNumId="1">
    <w:nsid w:val="1CA06BE8"/>
    <w:multiLevelType w:val="multilevel"/>
    <w:tmpl w:val="D7C6554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>
    <w:nsid w:val="23635768"/>
    <w:multiLevelType w:val="hybridMultilevel"/>
    <w:tmpl w:val="044415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BF0493"/>
    <w:multiLevelType w:val="multilevel"/>
    <w:tmpl w:val="5240F10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2A221075"/>
    <w:multiLevelType w:val="hybridMultilevel"/>
    <w:tmpl w:val="908817B2"/>
    <w:lvl w:ilvl="0" w:tplc="F11C5C8C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AD2748C"/>
    <w:multiLevelType w:val="multilevel"/>
    <w:tmpl w:val="C55858B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FA87C05"/>
    <w:multiLevelType w:val="hybridMultilevel"/>
    <w:tmpl w:val="2374902E"/>
    <w:lvl w:ilvl="0" w:tplc="A1D4EB2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33EC28E4"/>
    <w:multiLevelType w:val="multilevel"/>
    <w:tmpl w:val="5F9C79CE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8">
    <w:nsid w:val="35C57804"/>
    <w:multiLevelType w:val="hybridMultilevel"/>
    <w:tmpl w:val="A7AACA6E"/>
    <w:lvl w:ilvl="0" w:tplc="BA108A2E">
      <w:start w:val="4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8"/>
        </w:tabs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abstractNum w:abstractNumId="9">
    <w:nsid w:val="368C5FB8"/>
    <w:multiLevelType w:val="multilevel"/>
    <w:tmpl w:val="2604CFC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0">
    <w:nsid w:val="3EAE5CE3"/>
    <w:multiLevelType w:val="multilevel"/>
    <w:tmpl w:val="2604CFC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1">
    <w:nsid w:val="40AE2300"/>
    <w:multiLevelType w:val="hybridMultilevel"/>
    <w:tmpl w:val="77BE2980"/>
    <w:lvl w:ilvl="0" w:tplc="FC8AE99A">
      <w:start w:val="1"/>
      <w:numFmt w:val="decimal"/>
      <w:lvlText w:val="%1."/>
      <w:lvlJc w:val="left"/>
      <w:pPr>
        <w:ind w:left="2126" w:hanging="12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2">
    <w:nsid w:val="47A55978"/>
    <w:multiLevelType w:val="multilevel"/>
    <w:tmpl w:val="E3FE1F2A"/>
    <w:lvl w:ilvl="0">
      <w:start w:val="4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648"/>
        </w:tabs>
        <w:ind w:left="1648" w:hanging="360"/>
      </w:pPr>
    </w:lvl>
    <w:lvl w:ilvl="2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</w:lvl>
    <w:lvl w:ilvl="3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abstractNum w:abstractNumId="13">
    <w:nsid w:val="4D2E1E5F"/>
    <w:multiLevelType w:val="multilevel"/>
    <w:tmpl w:val="235A8528"/>
    <w:lvl w:ilvl="0">
      <w:start w:val="4"/>
      <w:numFmt w:val="none"/>
      <w:lvlText w:val="5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648"/>
        </w:tabs>
        <w:ind w:left="1648" w:hanging="360"/>
      </w:pPr>
    </w:lvl>
    <w:lvl w:ilvl="2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</w:lvl>
    <w:lvl w:ilvl="3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abstractNum w:abstractNumId="14">
    <w:nsid w:val="4DDD5A23"/>
    <w:multiLevelType w:val="multilevel"/>
    <w:tmpl w:val="A8462C76"/>
    <w:lvl w:ilvl="0">
      <w:start w:val="4"/>
      <w:numFmt w:val="none"/>
      <w:lvlText w:val="5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>
      <w:start w:val="1"/>
      <w:numFmt w:val="decimal"/>
      <w:lvlText w:val="%2"/>
      <w:lvlJc w:val="left"/>
      <w:pPr>
        <w:tabs>
          <w:tab w:val="num" w:pos="1648"/>
        </w:tabs>
        <w:ind w:left="1648" w:hanging="360"/>
      </w:pPr>
      <w:rPr>
        <w:rFonts w:hint="default"/>
        <w:b w:val="0"/>
        <w:sz w:val="24"/>
      </w:rPr>
    </w:lvl>
    <w:lvl w:ilvl="2">
      <w:start w:val="1"/>
      <w:numFmt w:val="decimal"/>
      <w:lvlText w:val="%3."/>
      <w:lvlJc w:val="left"/>
      <w:pPr>
        <w:tabs>
          <w:tab w:val="num" w:pos="2548"/>
        </w:tabs>
        <w:ind w:left="2548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abstractNum w:abstractNumId="15">
    <w:nsid w:val="4EF73150"/>
    <w:multiLevelType w:val="hybridMultilevel"/>
    <w:tmpl w:val="1B805002"/>
    <w:lvl w:ilvl="0" w:tplc="05FE25B6">
      <w:start w:val="1"/>
      <w:numFmt w:val="decimal"/>
      <w:lvlText w:val="%1."/>
      <w:lvlJc w:val="left"/>
      <w:pPr>
        <w:ind w:left="60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3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0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7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4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2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9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6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360" w:hanging="180"/>
      </w:pPr>
      <w:rPr>
        <w:rFonts w:cs="Times New Roman"/>
      </w:rPr>
    </w:lvl>
  </w:abstractNum>
  <w:abstractNum w:abstractNumId="16">
    <w:nsid w:val="5EB05089"/>
    <w:multiLevelType w:val="hybridMultilevel"/>
    <w:tmpl w:val="98243F7C"/>
    <w:lvl w:ilvl="0" w:tplc="BE96FEAC">
      <w:start w:val="4"/>
      <w:numFmt w:val="none"/>
      <w:lvlText w:val="6"/>
      <w:lvlJc w:val="left"/>
      <w:pPr>
        <w:tabs>
          <w:tab w:val="num" w:pos="928"/>
        </w:tabs>
        <w:ind w:left="928" w:hanging="360"/>
      </w:pPr>
      <w:rPr>
        <w:rFonts w:ascii="Corbel" w:hAnsi="Corbe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8"/>
        </w:tabs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abstractNum w:abstractNumId="17">
    <w:nsid w:val="5F8B17C6"/>
    <w:multiLevelType w:val="hybridMultilevel"/>
    <w:tmpl w:val="C9844454"/>
    <w:lvl w:ilvl="0" w:tplc="CE46CF7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60E509CD"/>
    <w:multiLevelType w:val="hybridMultilevel"/>
    <w:tmpl w:val="5DE8F4BE"/>
    <w:lvl w:ilvl="0" w:tplc="C34E0A3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1AC498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3AA87D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15079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64C30F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3C0F08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6E018D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E687AC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AD89C9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>
    <w:nsid w:val="66797001"/>
    <w:multiLevelType w:val="hybridMultilevel"/>
    <w:tmpl w:val="5C466848"/>
    <w:lvl w:ilvl="0" w:tplc="A4ACCE2E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>
    <w:nsid w:val="6AF870C8"/>
    <w:multiLevelType w:val="multilevel"/>
    <w:tmpl w:val="08C0E828"/>
    <w:lvl w:ilvl="0">
      <w:start w:val="1"/>
      <w:numFmt w:val="decimal"/>
      <w:lvlText w:val="%1."/>
      <w:lvlJc w:val="left"/>
      <w:pPr>
        <w:ind w:left="915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10" w:hanging="85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10" w:hanging="85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3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9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55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5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15" w:hanging="2160"/>
      </w:pPr>
      <w:rPr>
        <w:rFonts w:hint="default"/>
      </w:rPr>
    </w:lvl>
  </w:abstractNum>
  <w:abstractNum w:abstractNumId="21">
    <w:nsid w:val="741512FF"/>
    <w:multiLevelType w:val="hybridMultilevel"/>
    <w:tmpl w:val="599656F2"/>
    <w:lvl w:ilvl="0" w:tplc="03ECCEAC">
      <w:start w:val="1"/>
      <w:numFmt w:val="decimal"/>
      <w:lvlText w:val="%1."/>
      <w:lvlJc w:val="left"/>
      <w:pPr>
        <w:tabs>
          <w:tab w:val="num" w:pos="975"/>
        </w:tabs>
        <w:ind w:left="975" w:hanging="61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7BF36D59"/>
    <w:multiLevelType w:val="hybridMultilevel"/>
    <w:tmpl w:val="9ABE0A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4"/>
  </w:num>
  <w:num w:numId="5">
    <w:abstractNumId w:val="22"/>
  </w:num>
  <w:num w:numId="6">
    <w:abstractNumId w:val="3"/>
  </w:num>
  <w:num w:numId="7">
    <w:abstractNumId w:val="2"/>
  </w:num>
  <w:num w:numId="8">
    <w:abstractNumId w:val="9"/>
  </w:num>
  <w:num w:numId="9">
    <w:abstractNumId w:val="10"/>
  </w:num>
  <w:num w:numId="10">
    <w:abstractNumId w:val="15"/>
  </w:num>
  <w:num w:numId="11">
    <w:abstractNumId w:val="17"/>
  </w:num>
  <w:num w:numId="12">
    <w:abstractNumId w:val="21"/>
  </w:num>
  <w:num w:numId="13">
    <w:abstractNumId w:val="8"/>
  </w:num>
  <w:num w:numId="14">
    <w:abstractNumId w:val="18"/>
  </w:num>
  <w:num w:numId="15">
    <w:abstractNumId w:val="19"/>
  </w:num>
  <w:num w:numId="16">
    <w:abstractNumId w:val="0"/>
  </w:num>
  <w:num w:numId="17">
    <w:abstractNumId w:val="12"/>
  </w:num>
  <w:num w:numId="18">
    <w:abstractNumId w:val="13"/>
  </w:num>
  <w:num w:numId="19">
    <w:abstractNumId w:val="16"/>
  </w:num>
  <w:num w:numId="20">
    <w:abstractNumId w:val="14"/>
  </w:num>
  <w:num w:numId="21">
    <w:abstractNumId w:val="5"/>
  </w:num>
  <w:num w:numId="22">
    <w:abstractNumId w:val="20"/>
  </w:num>
  <w:num w:numId="23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B1EE1"/>
    <w:rsid w:val="00042D0B"/>
    <w:rsid w:val="00080E6B"/>
    <w:rsid w:val="00086165"/>
    <w:rsid w:val="00094B09"/>
    <w:rsid w:val="00106EE3"/>
    <w:rsid w:val="00182BD1"/>
    <w:rsid w:val="001F7073"/>
    <w:rsid w:val="002C22A0"/>
    <w:rsid w:val="00356307"/>
    <w:rsid w:val="003D0C86"/>
    <w:rsid w:val="00435A2F"/>
    <w:rsid w:val="004A5A65"/>
    <w:rsid w:val="00532C7B"/>
    <w:rsid w:val="005C1493"/>
    <w:rsid w:val="00623C6C"/>
    <w:rsid w:val="00632CE9"/>
    <w:rsid w:val="00733CC7"/>
    <w:rsid w:val="00776EB9"/>
    <w:rsid w:val="007D26B8"/>
    <w:rsid w:val="008B1EE1"/>
    <w:rsid w:val="00A74FC9"/>
    <w:rsid w:val="00AC5855"/>
    <w:rsid w:val="00AE69F0"/>
    <w:rsid w:val="00B43276"/>
    <w:rsid w:val="00CD411C"/>
    <w:rsid w:val="00D43CCB"/>
    <w:rsid w:val="00DA2150"/>
    <w:rsid w:val="00DD6602"/>
    <w:rsid w:val="00E85F15"/>
    <w:rsid w:val="00E975F2"/>
    <w:rsid w:val="00ED6922"/>
    <w:rsid w:val="00EE3C1F"/>
    <w:rsid w:val="00EE6537"/>
    <w:rsid w:val="00F04BD9"/>
    <w:rsid w:val="00F104E6"/>
    <w:rsid w:val="00FD7F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Indent 2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1EE1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CD411C"/>
    <w:pPr>
      <w:keepNext/>
      <w:tabs>
        <w:tab w:val="num" w:pos="0"/>
      </w:tabs>
      <w:suppressAutoHyphens/>
      <w:spacing w:after="0" w:line="240" w:lineRule="auto"/>
      <w:jc w:val="center"/>
      <w:outlineLvl w:val="0"/>
    </w:pPr>
    <w:rPr>
      <w:rFonts w:ascii="Courier New" w:eastAsia="Times New Roman" w:hAnsi="Courier New" w:cs="Times New Roman"/>
      <w:sz w:val="32"/>
      <w:szCs w:val="20"/>
      <w:lang w:eastAsia="ar-SA"/>
    </w:rPr>
  </w:style>
  <w:style w:type="paragraph" w:styleId="2">
    <w:name w:val="heading 2"/>
    <w:basedOn w:val="a"/>
    <w:next w:val="a"/>
    <w:link w:val="20"/>
    <w:qFormat/>
    <w:rsid w:val="00CD411C"/>
    <w:pPr>
      <w:keepNext/>
      <w:tabs>
        <w:tab w:val="num" w:pos="0"/>
      </w:tabs>
      <w:suppressAutoHyphens/>
      <w:spacing w:before="360" w:after="0" w:line="240" w:lineRule="auto"/>
      <w:jc w:val="right"/>
      <w:outlineLvl w:val="1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3">
    <w:name w:val="heading 3"/>
    <w:basedOn w:val="a"/>
    <w:next w:val="a"/>
    <w:link w:val="30"/>
    <w:qFormat/>
    <w:rsid w:val="00CD411C"/>
    <w:pPr>
      <w:keepNext/>
      <w:suppressAutoHyphens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qFormat/>
    <w:rsid w:val="008B1EE1"/>
    <w:pPr>
      <w:keepNext/>
      <w:numPr>
        <w:numId w:val="1"/>
      </w:numPr>
      <w:suppressAutoHyphens/>
      <w:spacing w:before="40" w:after="0" w:line="216" w:lineRule="auto"/>
      <w:jc w:val="center"/>
      <w:outlineLvl w:val="0"/>
    </w:pPr>
    <w:rPr>
      <w:rFonts w:ascii="Times New Roman" w:eastAsia="Times New Roman" w:hAnsi="Times New Roman" w:cs="Times New Roman"/>
      <w:b/>
      <w:color w:val="00000A"/>
      <w:kern w:val="2"/>
      <w:sz w:val="32"/>
      <w:szCs w:val="20"/>
      <w:lang w:eastAsia="zh-CN"/>
    </w:rPr>
  </w:style>
  <w:style w:type="paragraph" w:customStyle="1" w:styleId="Heading2">
    <w:name w:val="Heading 2"/>
    <w:basedOn w:val="a"/>
    <w:qFormat/>
    <w:rsid w:val="008B1EE1"/>
    <w:pPr>
      <w:keepNext/>
      <w:numPr>
        <w:ilvl w:val="1"/>
        <w:numId w:val="1"/>
      </w:numPr>
      <w:suppressAutoHyphens/>
      <w:spacing w:after="0" w:line="240" w:lineRule="auto"/>
      <w:jc w:val="center"/>
      <w:outlineLvl w:val="1"/>
    </w:pPr>
    <w:rPr>
      <w:rFonts w:ascii="Arial" w:eastAsia="Times New Roman" w:hAnsi="Arial" w:cs="Arial"/>
      <w:color w:val="00000A"/>
      <w:sz w:val="24"/>
      <w:szCs w:val="20"/>
      <w:lang w:eastAsia="zh-CN"/>
    </w:rPr>
  </w:style>
  <w:style w:type="paragraph" w:customStyle="1" w:styleId="Heading3">
    <w:name w:val="Heading 3"/>
    <w:basedOn w:val="a"/>
    <w:qFormat/>
    <w:rsid w:val="008B1EE1"/>
    <w:pPr>
      <w:keepNext/>
      <w:numPr>
        <w:ilvl w:val="2"/>
        <w:numId w:val="1"/>
      </w:numPr>
      <w:suppressAutoHyphens/>
      <w:spacing w:before="40" w:after="40" w:line="240" w:lineRule="auto"/>
      <w:jc w:val="center"/>
      <w:outlineLvl w:val="2"/>
    </w:pPr>
    <w:rPr>
      <w:rFonts w:ascii="Arial" w:eastAsia="Times New Roman" w:hAnsi="Arial" w:cs="Arial"/>
      <w:b/>
      <w:bCs/>
      <w:color w:val="00000A"/>
      <w:szCs w:val="20"/>
      <w:lang w:eastAsia="zh-CN"/>
    </w:rPr>
  </w:style>
  <w:style w:type="paragraph" w:styleId="a3">
    <w:name w:val="Balloon Text"/>
    <w:basedOn w:val="a"/>
    <w:link w:val="a4"/>
    <w:unhideWhenUsed/>
    <w:rsid w:val="008B1E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8B1EE1"/>
    <w:rPr>
      <w:rFonts w:ascii="Tahoma" w:eastAsiaTheme="minorEastAsia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623C6C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CD411C"/>
    <w:rPr>
      <w:rFonts w:ascii="Courier New" w:eastAsia="Times New Roman" w:hAnsi="Courier New" w:cs="Times New Roman"/>
      <w:sz w:val="32"/>
      <w:szCs w:val="20"/>
      <w:lang w:eastAsia="ar-SA"/>
    </w:rPr>
  </w:style>
  <w:style w:type="character" w:customStyle="1" w:styleId="20">
    <w:name w:val="Заголовок 2 Знак"/>
    <w:basedOn w:val="a0"/>
    <w:link w:val="2"/>
    <w:rsid w:val="00CD411C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30">
    <w:name w:val="Заголовок 3 Знак"/>
    <w:basedOn w:val="a0"/>
    <w:link w:val="3"/>
    <w:rsid w:val="00CD411C"/>
    <w:rPr>
      <w:rFonts w:ascii="Cambria" w:eastAsia="Times New Roman" w:hAnsi="Cambria" w:cs="Times New Roman"/>
      <w:b/>
      <w:bCs/>
      <w:sz w:val="26"/>
      <w:szCs w:val="26"/>
      <w:lang w:eastAsia="ar-SA"/>
    </w:rPr>
  </w:style>
  <w:style w:type="character" w:customStyle="1" w:styleId="Absatz-Standardschriftart">
    <w:name w:val="Absatz-Standardschriftart"/>
    <w:rsid w:val="00CD411C"/>
  </w:style>
  <w:style w:type="character" w:customStyle="1" w:styleId="WW-Absatz-Standardschriftart">
    <w:name w:val="WW-Absatz-Standardschriftart"/>
    <w:rsid w:val="00CD411C"/>
  </w:style>
  <w:style w:type="character" w:customStyle="1" w:styleId="21">
    <w:name w:val="Основной шрифт абзаца2"/>
    <w:rsid w:val="00CD411C"/>
  </w:style>
  <w:style w:type="character" w:customStyle="1" w:styleId="WW-Absatz-Standardschriftart1">
    <w:name w:val="WW-Absatz-Standardschriftart1"/>
    <w:rsid w:val="00CD411C"/>
  </w:style>
  <w:style w:type="character" w:customStyle="1" w:styleId="WW-Absatz-Standardschriftart11">
    <w:name w:val="WW-Absatz-Standardschriftart11"/>
    <w:rsid w:val="00CD411C"/>
  </w:style>
  <w:style w:type="character" w:customStyle="1" w:styleId="WW-Absatz-Standardschriftart111">
    <w:name w:val="WW-Absatz-Standardschriftart111"/>
    <w:rsid w:val="00CD411C"/>
  </w:style>
  <w:style w:type="character" w:customStyle="1" w:styleId="WW-Absatz-Standardschriftart1111">
    <w:name w:val="WW-Absatz-Standardschriftart1111"/>
    <w:rsid w:val="00CD411C"/>
  </w:style>
  <w:style w:type="character" w:customStyle="1" w:styleId="WW-Absatz-Standardschriftart11111">
    <w:name w:val="WW-Absatz-Standardschriftart11111"/>
    <w:rsid w:val="00CD411C"/>
  </w:style>
  <w:style w:type="character" w:customStyle="1" w:styleId="WW-Absatz-Standardschriftart111111">
    <w:name w:val="WW-Absatz-Standardschriftart111111"/>
    <w:rsid w:val="00CD411C"/>
  </w:style>
  <w:style w:type="character" w:customStyle="1" w:styleId="WW8Num1z1">
    <w:name w:val="WW8Num1z1"/>
    <w:rsid w:val="00CD411C"/>
    <w:rPr>
      <w:rFonts w:ascii="Times New Roman" w:eastAsia="Times New Roman" w:hAnsi="Times New Roman" w:cs="Times New Roman"/>
    </w:rPr>
  </w:style>
  <w:style w:type="character" w:customStyle="1" w:styleId="11">
    <w:name w:val="Основной шрифт абзаца1"/>
    <w:rsid w:val="00CD411C"/>
  </w:style>
  <w:style w:type="paragraph" w:customStyle="1" w:styleId="a6">
    <w:name w:val="Заголовок"/>
    <w:basedOn w:val="a"/>
    <w:next w:val="a7"/>
    <w:rsid w:val="00CD411C"/>
    <w:pPr>
      <w:keepNext/>
      <w:suppressAutoHyphens/>
      <w:spacing w:before="240" w:after="120" w:line="240" w:lineRule="auto"/>
    </w:pPr>
    <w:rPr>
      <w:rFonts w:ascii="Albany AMT" w:eastAsia="Albany AMT" w:hAnsi="Albany AMT" w:cs="Albany AMT"/>
      <w:sz w:val="28"/>
      <w:szCs w:val="28"/>
      <w:lang w:eastAsia="ar-SA"/>
    </w:rPr>
  </w:style>
  <w:style w:type="paragraph" w:styleId="a7">
    <w:name w:val="Body Text"/>
    <w:basedOn w:val="a"/>
    <w:link w:val="a8"/>
    <w:rsid w:val="00CD411C"/>
    <w:pPr>
      <w:suppressAutoHyphens/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a8">
    <w:name w:val="Основной текст Знак"/>
    <w:basedOn w:val="a0"/>
    <w:link w:val="a7"/>
    <w:rsid w:val="00CD411C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9">
    <w:name w:val="List"/>
    <w:basedOn w:val="a7"/>
    <w:rsid w:val="00CD411C"/>
  </w:style>
  <w:style w:type="paragraph" w:customStyle="1" w:styleId="22">
    <w:name w:val="Название2"/>
    <w:basedOn w:val="a"/>
    <w:rsid w:val="00CD411C"/>
    <w:pPr>
      <w:suppressLineNumbers/>
      <w:suppressAutoHyphens/>
      <w:spacing w:before="120" w:after="120" w:line="240" w:lineRule="auto"/>
    </w:pPr>
    <w:rPr>
      <w:rFonts w:ascii="Arial" w:eastAsia="Times New Roman" w:hAnsi="Arial" w:cs="Tahoma"/>
      <w:i/>
      <w:iCs/>
      <w:sz w:val="20"/>
      <w:szCs w:val="24"/>
      <w:lang w:eastAsia="ar-SA"/>
    </w:rPr>
  </w:style>
  <w:style w:type="paragraph" w:customStyle="1" w:styleId="23">
    <w:name w:val="Указатель2"/>
    <w:basedOn w:val="a"/>
    <w:rsid w:val="00CD411C"/>
    <w:pPr>
      <w:suppressLineNumbers/>
      <w:suppressAutoHyphens/>
      <w:spacing w:after="0" w:line="240" w:lineRule="auto"/>
    </w:pPr>
    <w:rPr>
      <w:rFonts w:ascii="Arial" w:eastAsia="Times New Roman" w:hAnsi="Arial" w:cs="Tahoma"/>
      <w:sz w:val="20"/>
      <w:szCs w:val="20"/>
      <w:lang w:eastAsia="ar-SA"/>
    </w:rPr>
  </w:style>
  <w:style w:type="paragraph" w:customStyle="1" w:styleId="12">
    <w:name w:val="Название1"/>
    <w:basedOn w:val="a"/>
    <w:rsid w:val="00CD411C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ar-SA"/>
    </w:rPr>
  </w:style>
  <w:style w:type="paragraph" w:customStyle="1" w:styleId="13">
    <w:name w:val="Указатель1"/>
    <w:basedOn w:val="a"/>
    <w:rsid w:val="00CD411C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Heading">
    <w:name w:val="Heading"/>
    <w:rsid w:val="00CD411C"/>
    <w:pPr>
      <w:suppressAutoHyphens/>
      <w:autoSpaceDE w:val="0"/>
      <w:spacing w:after="0" w:line="240" w:lineRule="auto"/>
    </w:pPr>
    <w:rPr>
      <w:rFonts w:ascii="Arial" w:eastAsia="Arial" w:hAnsi="Arial" w:cs="Arial"/>
      <w:b/>
      <w:bCs/>
      <w:lang w:eastAsia="ar-SA"/>
    </w:rPr>
  </w:style>
  <w:style w:type="paragraph" w:customStyle="1" w:styleId="aa">
    <w:name w:val="Содержимое таблицы"/>
    <w:basedOn w:val="a"/>
    <w:rsid w:val="00CD411C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ab">
    <w:name w:val="Заголовок таблицы"/>
    <w:basedOn w:val="aa"/>
    <w:rsid w:val="00CD411C"/>
    <w:pPr>
      <w:jc w:val="center"/>
    </w:pPr>
    <w:rPr>
      <w:b/>
      <w:bCs/>
    </w:rPr>
  </w:style>
  <w:style w:type="paragraph" w:customStyle="1" w:styleId="ConsPlusNonformat">
    <w:name w:val="ConsPlusNonformat"/>
    <w:basedOn w:val="a"/>
    <w:next w:val="ConsPlusNormal"/>
    <w:rsid w:val="00CD411C"/>
    <w:pPr>
      <w:suppressAutoHyphens/>
      <w:spacing w:after="0" w:line="240" w:lineRule="auto"/>
    </w:pPr>
    <w:rPr>
      <w:rFonts w:ascii="Courier New" w:eastAsia="Courier New" w:hAnsi="Courier New" w:cs="Courier New"/>
      <w:sz w:val="20"/>
      <w:szCs w:val="20"/>
      <w:lang w:eastAsia="ar-SA"/>
    </w:rPr>
  </w:style>
  <w:style w:type="paragraph" w:customStyle="1" w:styleId="ConsPlusNormal">
    <w:name w:val="ConsPlusNormal"/>
    <w:next w:val="a"/>
    <w:rsid w:val="00CD411C"/>
    <w:pPr>
      <w:widowControl w:val="0"/>
      <w:suppressAutoHyphens/>
      <w:spacing w:after="0" w:line="240" w:lineRule="auto"/>
      <w:ind w:firstLine="720"/>
    </w:pPr>
    <w:rPr>
      <w:rFonts w:ascii="Arial" w:eastAsia="Arial" w:hAnsi="Arial" w:cs="Times New Roman"/>
      <w:sz w:val="20"/>
      <w:szCs w:val="20"/>
      <w:lang w:eastAsia="ru-RU"/>
    </w:rPr>
  </w:style>
  <w:style w:type="paragraph" w:customStyle="1" w:styleId="ConsPlusTitle">
    <w:name w:val="ConsPlusTitle"/>
    <w:basedOn w:val="a"/>
    <w:next w:val="ConsPlusNormal"/>
    <w:rsid w:val="00CD411C"/>
    <w:pPr>
      <w:suppressAutoHyphens/>
      <w:spacing w:after="0" w:line="240" w:lineRule="auto"/>
    </w:pPr>
    <w:rPr>
      <w:rFonts w:ascii="Arial" w:eastAsia="Arial" w:hAnsi="Arial" w:cs="Arial"/>
      <w:b/>
      <w:bCs/>
      <w:sz w:val="20"/>
      <w:szCs w:val="20"/>
      <w:lang w:eastAsia="ar-SA"/>
    </w:rPr>
  </w:style>
  <w:style w:type="paragraph" w:styleId="HTML">
    <w:name w:val="HTML Preformatted"/>
    <w:basedOn w:val="a"/>
    <w:link w:val="HTML0"/>
    <w:uiPriority w:val="99"/>
    <w:unhideWhenUsed/>
    <w:rsid w:val="00CD411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ar-SA"/>
    </w:rPr>
  </w:style>
  <w:style w:type="character" w:customStyle="1" w:styleId="HTML0">
    <w:name w:val="Стандартный HTML Знак"/>
    <w:basedOn w:val="a0"/>
    <w:link w:val="HTML"/>
    <w:uiPriority w:val="99"/>
    <w:rsid w:val="00CD411C"/>
    <w:rPr>
      <w:rFonts w:ascii="Courier New" w:eastAsia="Times New Roman" w:hAnsi="Courier New" w:cs="Times New Roman"/>
      <w:sz w:val="20"/>
      <w:szCs w:val="20"/>
      <w:lang w:eastAsia="ar-SA"/>
    </w:rPr>
  </w:style>
  <w:style w:type="paragraph" w:customStyle="1" w:styleId="Standard">
    <w:name w:val="Standard"/>
    <w:rsid w:val="00CD411C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TableContents">
    <w:name w:val="Table Contents"/>
    <w:basedOn w:val="Standard"/>
    <w:rsid w:val="00CD411C"/>
    <w:pPr>
      <w:suppressLineNumbers/>
    </w:pPr>
  </w:style>
  <w:style w:type="paragraph" w:customStyle="1" w:styleId="ConsPlusCell">
    <w:name w:val="ConsPlusCell"/>
    <w:rsid w:val="00CD411C"/>
    <w:pPr>
      <w:suppressAutoHyphens/>
      <w:autoSpaceDN w:val="0"/>
      <w:spacing w:after="0" w:line="240" w:lineRule="auto"/>
      <w:textAlignment w:val="baseline"/>
    </w:pPr>
    <w:rPr>
      <w:rFonts w:ascii="Arial" w:eastAsia="Andale Sans UI" w:hAnsi="Arial" w:cs="Tahoma"/>
      <w:kern w:val="3"/>
      <w:sz w:val="20"/>
      <w:szCs w:val="20"/>
      <w:lang w:val="de-DE" w:eastAsia="ru-RU" w:bidi="fa-IR"/>
    </w:rPr>
  </w:style>
  <w:style w:type="paragraph" w:customStyle="1" w:styleId="14">
    <w:name w:val="Основной текст1"/>
    <w:basedOn w:val="a"/>
    <w:rsid w:val="00CD411C"/>
    <w:pPr>
      <w:shd w:val="clear" w:color="auto" w:fill="FFFFFF"/>
      <w:spacing w:after="300" w:line="322" w:lineRule="exact"/>
      <w:ind w:hanging="840"/>
      <w:jc w:val="center"/>
    </w:pPr>
    <w:rPr>
      <w:rFonts w:ascii="Times New Roman" w:eastAsia="Times New Roman" w:hAnsi="Times New Roman" w:cs="Times New Roman"/>
      <w:color w:val="000000"/>
      <w:sz w:val="26"/>
      <w:szCs w:val="26"/>
    </w:rPr>
  </w:style>
  <w:style w:type="paragraph" w:customStyle="1" w:styleId="8">
    <w:name w:val="Основной текст (8)"/>
    <w:basedOn w:val="a"/>
    <w:link w:val="80"/>
    <w:rsid w:val="00CD411C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color w:val="000000"/>
      <w:sz w:val="14"/>
      <w:szCs w:val="14"/>
      <w:lang w:eastAsia="ar-SA"/>
    </w:rPr>
  </w:style>
  <w:style w:type="character" w:styleId="ac">
    <w:name w:val="Emphasis"/>
    <w:qFormat/>
    <w:rsid w:val="00CD411C"/>
    <w:rPr>
      <w:i/>
      <w:iCs/>
    </w:rPr>
  </w:style>
  <w:style w:type="paragraph" w:styleId="ad">
    <w:name w:val="Body Text Indent"/>
    <w:basedOn w:val="a"/>
    <w:link w:val="ae"/>
    <w:rsid w:val="00CD411C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ae">
    <w:name w:val="Основной текст с отступом Знак"/>
    <w:basedOn w:val="a0"/>
    <w:link w:val="ad"/>
    <w:rsid w:val="00CD411C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24">
    <w:name w:val="Body Text Indent 2"/>
    <w:basedOn w:val="a"/>
    <w:link w:val="25"/>
    <w:rsid w:val="00CD411C"/>
    <w:pPr>
      <w:suppressAutoHyphens/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25">
    <w:name w:val="Основной текст с отступом 2 Знак"/>
    <w:basedOn w:val="a0"/>
    <w:link w:val="24"/>
    <w:rsid w:val="00CD411C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f">
    <w:name w:val="Normal (Web)"/>
    <w:basedOn w:val="a"/>
    <w:rsid w:val="00CD411C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0">
    <w:name w:val="footer"/>
    <w:basedOn w:val="a"/>
    <w:link w:val="af1"/>
    <w:rsid w:val="00CD411C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af1">
    <w:name w:val="Нижний колонтитул Знак"/>
    <w:basedOn w:val="a0"/>
    <w:link w:val="af0"/>
    <w:rsid w:val="00CD411C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af2">
    <w:name w:val="page number"/>
    <w:basedOn w:val="a0"/>
    <w:rsid w:val="00CD411C"/>
  </w:style>
  <w:style w:type="paragraph" w:styleId="af3">
    <w:name w:val="header"/>
    <w:basedOn w:val="a"/>
    <w:link w:val="af4"/>
    <w:rsid w:val="00CD411C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af4">
    <w:name w:val="Верхний колонтитул Знак"/>
    <w:basedOn w:val="a0"/>
    <w:link w:val="af3"/>
    <w:rsid w:val="00CD411C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af5">
    <w:name w:val="Hyperlink"/>
    <w:uiPriority w:val="99"/>
    <w:rsid w:val="00CD411C"/>
    <w:rPr>
      <w:rFonts w:cs="Times New Roman"/>
      <w:color w:val="0000FF"/>
      <w:u w:val="single"/>
    </w:rPr>
  </w:style>
  <w:style w:type="character" w:customStyle="1" w:styleId="af6">
    <w:name w:val="Маркированный список Знак"/>
    <w:uiPriority w:val="99"/>
    <w:rsid w:val="00CD411C"/>
    <w:rPr>
      <w:rFonts w:ascii="Calibri" w:eastAsia="Calibri" w:hAnsi="Calibri"/>
      <w:sz w:val="22"/>
      <w:szCs w:val="22"/>
      <w:lang w:val="ru-RU" w:eastAsia="ar-SA" w:bidi="ar-SA"/>
    </w:rPr>
  </w:style>
  <w:style w:type="character" w:styleId="af7">
    <w:name w:val="Strong"/>
    <w:qFormat/>
    <w:rsid w:val="00CD411C"/>
    <w:rPr>
      <w:b/>
      <w:bCs/>
    </w:rPr>
  </w:style>
  <w:style w:type="paragraph" w:customStyle="1" w:styleId="210">
    <w:name w:val="Основной текст с отступом 21"/>
    <w:basedOn w:val="a"/>
    <w:rsid w:val="00CD411C"/>
    <w:pPr>
      <w:widowControl w:val="0"/>
      <w:suppressAutoHyphens/>
      <w:spacing w:after="0" w:line="240" w:lineRule="auto"/>
      <w:ind w:left="708"/>
      <w:jc w:val="both"/>
    </w:pPr>
    <w:rPr>
      <w:rFonts w:ascii="Times New Roman" w:eastAsia="Lucida Sans Unicode" w:hAnsi="Times New Roman" w:cs="Tahoma"/>
      <w:color w:val="000000"/>
      <w:sz w:val="24"/>
      <w:szCs w:val="24"/>
      <w:lang w:val="en-US" w:eastAsia="en-US" w:bidi="en-US"/>
    </w:rPr>
  </w:style>
  <w:style w:type="paragraph" w:styleId="15">
    <w:name w:val="toc 1"/>
    <w:basedOn w:val="a"/>
    <w:next w:val="a"/>
    <w:rsid w:val="00CD411C"/>
    <w:pPr>
      <w:widowControl w:val="0"/>
      <w:tabs>
        <w:tab w:val="left" w:pos="783"/>
        <w:tab w:val="right" w:leader="dot" w:pos="9468"/>
      </w:tabs>
      <w:suppressAutoHyphens/>
      <w:spacing w:after="0" w:line="240" w:lineRule="auto"/>
      <w:ind w:left="41"/>
      <w:jc w:val="center"/>
    </w:pPr>
    <w:rPr>
      <w:rFonts w:ascii="Times New Roman" w:eastAsia="Lucida Sans Unicode" w:hAnsi="Times New Roman" w:cs="Tahoma"/>
      <w:color w:val="000000"/>
      <w:sz w:val="24"/>
      <w:szCs w:val="24"/>
      <w:lang w:val="en-US" w:eastAsia="en-US" w:bidi="en-US"/>
    </w:rPr>
  </w:style>
  <w:style w:type="character" w:customStyle="1" w:styleId="epm">
    <w:name w:val="epm"/>
    <w:basedOn w:val="a0"/>
    <w:rsid w:val="00CD411C"/>
  </w:style>
  <w:style w:type="paragraph" w:customStyle="1" w:styleId="af8">
    <w:name w:val="Таблицы (моноширинный)"/>
    <w:basedOn w:val="a"/>
    <w:next w:val="a"/>
    <w:rsid w:val="00CD411C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</w:rPr>
  </w:style>
  <w:style w:type="paragraph" w:styleId="31">
    <w:name w:val="Body Text Indent 3"/>
    <w:basedOn w:val="a"/>
    <w:link w:val="32"/>
    <w:uiPriority w:val="99"/>
    <w:rsid w:val="00CD411C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ar-SA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CD411C"/>
    <w:rPr>
      <w:rFonts w:ascii="Times New Roman" w:eastAsia="Times New Roman" w:hAnsi="Times New Roman" w:cs="Times New Roman"/>
      <w:sz w:val="16"/>
      <w:szCs w:val="16"/>
      <w:lang w:eastAsia="ar-SA"/>
    </w:rPr>
  </w:style>
  <w:style w:type="paragraph" w:customStyle="1" w:styleId="western">
    <w:name w:val="western"/>
    <w:basedOn w:val="a"/>
    <w:uiPriority w:val="99"/>
    <w:rsid w:val="00CD411C"/>
    <w:pPr>
      <w:spacing w:before="100" w:beforeAutospacing="1" w:after="0" w:line="240" w:lineRule="auto"/>
    </w:pPr>
    <w:rPr>
      <w:rFonts w:ascii="Times New Roman" w:eastAsia="Times New Roman" w:hAnsi="Times New Roman" w:cs="Times New Roman"/>
      <w:color w:val="000000"/>
      <w:sz w:val="28"/>
      <w:szCs w:val="28"/>
    </w:rPr>
  </w:style>
  <w:style w:type="character" w:customStyle="1" w:styleId="highlight">
    <w:name w:val="highlight"/>
    <w:uiPriority w:val="99"/>
    <w:rsid w:val="00CD411C"/>
  </w:style>
  <w:style w:type="character" w:styleId="HTML1">
    <w:name w:val="HTML Cite"/>
    <w:uiPriority w:val="99"/>
    <w:rsid w:val="00CD411C"/>
    <w:rPr>
      <w:rFonts w:cs="Times New Roman"/>
      <w:color w:val="0E774A"/>
    </w:rPr>
  </w:style>
  <w:style w:type="paragraph" w:customStyle="1" w:styleId="Style9">
    <w:name w:val="Style9"/>
    <w:basedOn w:val="a"/>
    <w:uiPriority w:val="99"/>
    <w:rsid w:val="00CD411C"/>
    <w:pPr>
      <w:widowControl w:val="0"/>
      <w:autoSpaceDE w:val="0"/>
      <w:autoSpaceDN w:val="0"/>
      <w:adjustRightInd w:val="0"/>
      <w:spacing w:after="0" w:line="278" w:lineRule="exact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9">
    <w:name w:val="Мой стиль"/>
    <w:basedOn w:val="a"/>
    <w:uiPriority w:val="99"/>
    <w:rsid w:val="00CD411C"/>
    <w:pPr>
      <w:widowControl w:val="0"/>
      <w:tabs>
        <w:tab w:val="left" w:pos="1680"/>
      </w:tabs>
      <w:adjustRightInd w:val="0"/>
      <w:spacing w:after="120" w:line="288" w:lineRule="auto"/>
      <w:ind w:left="1701" w:hanging="501"/>
      <w:jc w:val="both"/>
      <w:textAlignment w:val="baseline"/>
    </w:pPr>
    <w:rPr>
      <w:rFonts w:ascii="Georgia" w:eastAsia="Times New Roman" w:hAnsi="Georgia" w:cs="Times New Roman"/>
    </w:rPr>
  </w:style>
  <w:style w:type="paragraph" w:customStyle="1" w:styleId="afa">
    <w:name w:val="#Список"/>
    <w:basedOn w:val="af9"/>
    <w:uiPriority w:val="99"/>
    <w:rsid w:val="00CD411C"/>
    <w:pPr>
      <w:widowControl/>
      <w:tabs>
        <w:tab w:val="clear" w:pos="1680"/>
        <w:tab w:val="left" w:pos="2400"/>
        <w:tab w:val="left" w:pos="4920"/>
      </w:tabs>
      <w:ind w:left="2400" w:hanging="360"/>
    </w:pPr>
  </w:style>
  <w:style w:type="paragraph" w:customStyle="1" w:styleId="afb">
    <w:name w:val="Нормальный"/>
    <w:rsid w:val="00CD411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fc">
    <w:name w:val="FollowedHyperlink"/>
    <w:uiPriority w:val="99"/>
    <w:rsid w:val="00CD411C"/>
    <w:rPr>
      <w:rFonts w:cs="Times New Roman"/>
      <w:color w:val="800080"/>
      <w:u w:val="single"/>
    </w:rPr>
  </w:style>
  <w:style w:type="paragraph" w:customStyle="1" w:styleId="ConsPlusTitlePage">
    <w:name w:val="ConsPlusTitlePage"/>
    <w:rsid w:val="00CD411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16">
    <w:name w:val="Нормальный1"/>
    <w:uiPriority w:val="99"/>
    <w:rsid w:val="00CD411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afd">
    <w:name w:val="Неформатированный"/>
    <w:uiPriority w:val="99"/>
    <w:rsid w:val="00CD411C"/>
    <w:pPr>
      <w:widowControl w:val="0"/>
      <w:autoSpaceDE w:val="0"/>
      <w:autoSpaceDN w:val="0"/>
      <w:adjustRightInd w:val="0"/>
      <w:spacing w:after="0" w:line="240" w:lineRule="auto"/>
    </w:pPr>
    <w:rPr>
      <w:rFonts w:ascii="Courier New CYR" w:eastAsia="Times New Roman" w:hAnsi="Courier New CYR" w:cs="Courier New CYR"/>
      <w:color w:val="808000"/>
      <w:sz w:val="24"/>
      <w:szCs w:val="24"/>
      <w:lang w:eastAsia="ru-RU"/>
    </w:rPr>
  </w:style>
  <w:style w:type="paragraph" w:customStyle="1" w:styleId="afe">
    <w:name w:val="Разметка контекста"/>
    <w:uiPriority w:val="99"/>
    <w:rsid w:val="00CD411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styleId="aff">
    <w:name w:val="Table Grid"/>
    <w:basedOn w:val="a1"/>
    <w:rsid w:val="00CD411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6">
    <w:name w:val="Body Text 2"/>
    <w:basedOn w:val="a"/>
    <w:link w:val="27"/>
    <w:unhideWhenUsed/>
    <w:rsid w:val="00CD411C"/>
    <w:pPr>
      <w:suppressAutoHyphens/>
      <w:spacing w:after="120" w:line="480" w:lineRule="auto"/>
      <w:jc w:val="right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27">
    <w:name w:val="Основной текст 2 Знак"/>
    <w:basedOn w:val="a0"/>
    <w:link w:val="26"/>
    <w:rsid w:val="00CD411C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aff0">
    <w:name w:val="Без интервала Знак"/>
    <w:link w:val="aff1"/>
    <w:uiPriority w:val="99"/>
    <w:locked/>
    <w:rsid w:val="00CD411C"/>
    <w:rPr>
      <w:sz w:val="24"/>
    </w:rPr>
  </w:style>
  <w:style w:type="paragraph" w:styleId="aff1">
    <w:name w:val="No Spacing"/>
    <w:basedOn w:val="a"/>
    <w:link w:val="aff0"/>
    <w:uiPriority w:val="99"/>
    <w:qFormat/>
    <w:rsid w:val="00CD411C"/>
    <w:pPr>
      <w:spacing w:after="0" w:line="240" w:lineRule="auto"/>
      <w:jc w:val="both"/>
    </w:pPr>
    <w:rPr>
      <w:rFonts w:eastAsiaTheme="minorHAnsi"/>
      <w:sz w:val="24"/>
      <w:lang w:eastAsia="en-US"/>
    </w:rPr>
  </w:style>
  <w:style w:type="paragraph" w:customStyle="1" w:styleId="17">
    <w:name w:val="Обычный1"/>
    <w:rsid w:val="00CD411C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paragraph" w:customStyle="1" w:styleId="18">
    <w:name w:val="Абзац списка1"/>
    <w:rsid w:val="00CD411C"/>
    <w:pPr>
      <w:widowControl w:val="0"/>
      <w:suppressAutoHyphens/>
      <w:ind w:left="720"/>
    </w:pPr>
    <w:rPr>
      <w:rFonts w:ascii="Calibri" w:eastAsia="Lucida Sans Unicode" w:hAnsi="Calibri" w:cs="font88"/>
      <w:kern w:val="1"/>
      <w:lang w:eastAsia="ar-SA"/>
    </w:rPr>
  </w:style>
  <w:style w:type="character" w:customStyle="1" w:styleId="80">
    <w:name w:val="Основной текст (8)_"/>
    <w:link w:val="8"/>
    <w:rsid w:val="00CD411C"/>
    <w:rPr>
      <w:rFonts w:ascii="Times New Roman" w:eastAsia="Times New Roman" w:hAnsi="Times New Roman" w:cs="Times New Roman"/>
      <w:color w:val="000000"/>
      <w:sz w:val="14"/>
      <w:szCs w:val="14"/>
      <w:shd w:val="clear" w:color="auto" w:fill="FFFFFF"/>
      <w:lang w:eastAsia="ar-SA"/>
    </w:rPr>
  </w:style>
  <w:style w:type="character" w:customStyle="1" w:styleId="28">
    <w:name w:val="Основной текст (2)"/>
    <w:rsid w:val="00CD411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FranklinGothicDemi12pt">
    <w:name w:val="Основной текст (2) + Franklin Gothic Demi;12 pt;Малые прописные"/>
    <w:rsid w:val="00CD411C"/>
    <w:rPr>
      <w:rFonts w:ascii="Franklin Gothic Demi" w:eastAsia="Franklin Gothic Demi" w:hAnsi="Franklin Gothic Demi" w:cs="Franklin Gothic Demi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FranklinGothicDemi12pt0">
    <w:name w:val="Основной текст (2) + Franklin Gothic Demi;12 pt"/>
    <w:rsid w:val="00CD411C"/>
    <w:rPr>
      <w:rFonts w:ascii="Franklin Gothic Demi" w:eastAsia="Franklin Gothic Demi" w:hAnsi="Franklin Gothic Demi" w:cs="Franklin Gothic Dem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75pt">
    <w:name w:val="Основной текст (2) + 7;5 pt;Полужирный;Малые прописные"/>
    <w:rsid w:val="00CD411C"/>
    <w:rPr>
      <w:rFonts w:ascii="Times New Roman" w:eastAsia="Times New Roman" w:hAnsi="Times New Roman" w:cs="Times New Roman"/>
      <w:b/>
      <w:bCs/>
      <w:i w:val="0"/>
      <w:iCs w:val="0"/>
      <w:smallCaps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26pt">
    <w:name w:val="Основной текст (2) + 6 pt"/>
    <w:rsid w:val="00CD411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  <w:lang w:val="ru-RU" w:eastAsia="ru-RU" w:bidi="ru-RU"/>
    </w:rPr>
  </w:style>
  <w:style w:type="character" w:customStyle="1" w:styleId="2Constantia95pt">
    <w:name w:val="Основной текст (2) + Constantia;9;5 pt"/>
    <w:rsid w:val="00CD411C"/>
    <w:rPr>
      <w:rFonts w:ascii="Constantia" w:eastAsia="Constantia" w:hAnsi="Constantia" w:cs="Constanti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75pt0">
    <w:name w:val="Основной текст (2) + 7;5 pt;Полужирный"/>
    <w:rsid w:val="00CD411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210pt">
    <w:name w:val="Основной текст (2) + 10 pt"/>
    <w:rsid w:val="00CD411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6">
    <w:name w:val="Основной текст (6)"/>
    <w:rsid w:val="00CD411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aff2">
    <w:name w:val="Символ нумерации"/>
    <w:rsid w:val="00CD411C"/>
  </w:style>
  <w:style w:type="character" w:customStyle="1" w:styleId="aff3">
    <w:name w:val="Маркеры списка"/>
    <w:rsid w:val="00CD411C"/>
    <w:rPr>
      <w:rFonts w:ascii="OpenSymbol" w:eastAsia="OpenSymbol" w:hAnsi="OpenSymbol" w:cs="OpenSymbol"/>
    </w:rPr>
  </w:style>
  <w:style w:type="paragraph" w:styleId="aff4">
    <w:name w:val="Title"/>
    <w:basedOn w:val="a6"/>
    <w:next w:val="aff5"/>
    <w:link w:val="aff6"/>
    <w:qFormat/>
    <w:rsid w:val="00CD411C"/>
    <w:pPr>
      <w:widowControl w:val="0"/>
    </w:pPr>
    <w:rPr>
      <w:rFonts w:ascii="Arial" w:eastAsia="Andale Sans UI" w:hAnsi="Arial" w:cs="Times New Roman"/>
      <w:kern w:val="1"/>
    </w:rPr>
  </w:style>
  <w:style w:type="character" w:customStyle="1" w:styleId="aff6">
    <w:name w:val="Название Знак"/>
    <w:basedOn w:val="a0"/>
    <w:link w:val="aff4"/>
    <w:rsid w:val="00CD411C"/>
    <w:rPr>
      <w:rFonts w:ascii="Arial" w:eastAsia="Andale Sans UI" w:hAnsi="Arial" w:cs="Times New Roman"/>
      <w:kern w:val="1"/>
      <w:sz w:val="28"/>
      <w:szCs w:val="28"/>
      <w:lang w:eastAsia="ar-SA"/>
    </w:rPr>
  </w:style>
  <w:style w:type="paragraph" w:styleId="aff5">
    <w:name w:val="Subtitle"/>
    <w:basedOn w:val="a6"/>
    <w:next w:val="a7"/>
    <w:link w:val="aff7"/>
    <w:qFormat/>
    <w:rsid w:val="00CD411C"/>
    <w:pPr>
      <w:widowControl w:val="0"/>
      <w:jc w:val="center"/>
    </w:pPr>
    <w:rPr>
      <w:rFonts w:ascii="Arial" w:eastAsia="Andale Sans UI" w:hAnsi="Arial" w:cs="Times New Roman"/>
      <w:i/>
      <w:iCs/>
      <w:kern w:val="1"/>
    </w:rPr>
  </w:style>
  <w:style w:type="character" w:customStyle="1" w:styleId="aff7">
    <w:name w:val="Подзаголовок Знак"/>
    <w:basedOn w:val="a0"/>
    <w:link w:val="aff5"/>
    <w:rsid w:val="00CD411C"/>
    <w:rPr>
      <w:rFonts w:ascii="Arial" w:eastAsia="Andale Sans UI" w:hAnsi="Arial" w:cs="Times New Roman"/>
      <w:i/>
      <w:iCs/>
      <w:kern w:val="1"/>
      <w:sz w:val="28"/>
      <w:szCs w:val="28"/>
      <w:lang w:eastAsia="ar-SA"/>
    </w:rPr>
  </w:style>
  <w:style w:type="paragraph" w:customStyle="1" w:styleId="ConsNormal">
    <w:name w:val="ConsNormal"/>
    <w:rsid w:val="00CD411C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FontStyle31">
    <w:name w:val="Font Style31"/>
    <w:uiPriority w:val="99"/>
    <w:rsid w:val="00CD411C"/>
    <w:rPr>
      <w:rFonts w:ascii="Times New Roman" w:hAnsi="Times New Roman" w:cs="Times New Roman"/>
      <w:sz w:val="28"/>
      <w:szCs w:val="28"/>
    </w:rPr>
  </w:style>
  <w:style w:type="paragraph" w:customStyle="1" w:styleId="Style6">
    <w:name w:val="Style6"/>
    <w:basedOn w:val="a"/>
    <w:uiPriority w:val="99"/>
    <w:rsid w:val="00CD411C"/>
    <w:pPr>
      <w:widowControl w:val="0"/>
      <w:autoSpaceDE w:val="0"/>
      <w:autoSpaceDN w:val="0"/>
      <w:adjustRightInd w:val="0"/>
      <w:spacing w:after="0" w:line="479" w:lineRule="exact"/>
      <w:ind w:firstLine="749"/>
      <w:jc w:val="both"/>
    </w:pPr>
    <w:rPr>
      <w:rFonts w:ascii="Sylfaen" w:eastAsia="Times New Roman" w:hAnsi="Sylfaen" w:cs="Times New Roman"/>
      <w:sz w:val="24"/>
      <w:szCs w:val="24"/>
    </w:rPr>
  </w:style>
  <w:style w:type="paragraph" w:customStyle="1" w:styleId="consplusnormal0">
    <w:name w:val="consplusnormal"/>
    <w:basedOn w:val="a"/>
    <w:rsid w:val="00CD41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aragraph">
    <w:name w:val="paragraph"/>
    <w:basedOn w:val="a"/>
    <w:rsid w:val="00CD41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CD411C"/>
  </w:style>
  <w:style w:type="character" w:customStyle="1" w:styleId="s10">
    <w:name w:val="s_10"/>
    <w:basedOn w:val="a0"/>
    <w:rsid w:val="00CD411C"/>
  </w:style>
  <w:style w:type="character" w:customStyle="1" w:styleId="29">
    <w:name w:val="Основной текст (2)_"/>
    <w:basedOn w:val="a0"/>
    <w:rsid w:val="00CD411C"/>
    <w:rPr>
      <w:sz w:val="28"/>
      <w:szCs w:val="28"/>
      <w:shd w:val="clear" w:color="auto" w:fill="FFFFFF"/>
    </w:rPr>
  </w:style>
  <w:style w:type="paragraph" w:customStyle="1" w:styleId="Default">
    <w:name w:val="Default"/>
    <w:rsid w:val="00CD411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964</Words>
  <Characters>5499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Глава</cp:lastModifiedBy>
  <cp:revision>25</cp:revision>
  <dcterms:created xsi:type="dcterms:W3CDTF">2021-10-21T06:11:00Z</dcterms:created>
  <dcterms:modified xsi:type="dcterms:W3CDTF">2021-11-30T11:24:00Z</dcterms:modified>
</cp:coreProperties>
</file>