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8AD" w:rsidRDefault="003458AD">
      <w:pPr>
        <w:pStyle w:val="ConsPlusTitlePage"/>
      </w:pPr>
      <w:r>
        <w:t xml:space="preserve">Документ предоставлен </w:t>
      </w:r>
      <w:hyperlink r:id="rId4" w:history="1">
        <w:r>
          <w:rPr>
            <w:color w:val="0000FF"/>
          </w:rPr>
          <w:t>КонсультантПлюс</w:t>
        </w:r>
      </w:hyperlink>
      <w:r>
        <w:br/>
      </w:r>
    </w:p>
    <w:p w:rsidR="003458AD" w:rsidRDefault="003458AD">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458AD">
        <w:tc>
          <w:tcPr>
            <w:tcW w:w="4677" w:type="dxa"/>
            <w:tcBorders>
              <w:top w:val="nil"/>
              <w:left w:val="nil"/>
              <w:bottom w:val="nil"/>
              <w:right w:val="nil"/>
            </w:tcBorders>
          </w:tcPr>
          <w:p w:rsidR="003458AD" w:rsidRDefault="003458AD">
            <w:pPr>
              <w:pStyle w:val="ConsPlusNormal"/>
            </w:pPr>
            <w:r>
              <w:t>28 ноября 2013 года</w:t>
            </w:r>
          </w:p>
        </w:tc>
        <w:tc>
          <w:tcPr>
            <w:tcW w:w="4677" w:type="dxa"/>
            <w:tcBorders>
              <w:top w:val="nil"/>
              <w:left w:val="nil"/>
              <w:bottom w:val="nil"/>
              <w:right w:val="nil"/>
            </w:tcBorders>
          </w:tcPr>
          <w:p w:rsidR="003458AD" w:rsidRDefault="003458AD">
            <w:pPr>
              <w:pStyle w:val="ConsPlusNormal"/>
              <w:jc w:val="right"/>
            </w:pPr>
            <w:r>
              <w:t>N 159-З</w:t>
            </w:r>
          </w:p>
        </w:tc>
      </w:tr>
    </w:tbl>
    <w:p w:rsidR="003458AD" w:rsidRDefault="003458AD">
      <w:pPr>
        <w:pStyle w:val="ConsPlusNormal"/>
        <w:pBdr>
          <w:top w:val="single" w:sz="6" w:space="0" w:color="auto"/>
        </w:pBdr>
        <w:spacing w:before="100" w:after="100"/>
        <w:jc w:val="both"/>
        <w:rPr>
          <w:sz w:val="2"/>
          <w:szCs w:val="2"/>
        </w:rPr>
      </w:pPr>
    </w:p>
    <w:p w:rsidR="003458AD" w:rsidRDefault="003458AD">
      <w:pPr>
        <w:pStyle w:val="ConsPlusNormal"/>
        <w:ind w:firstLine="540"/>
        <w:jc w:val="both"/>
      </w:pPr>
    </w:p>
    <w:p w:rsidR="003458AD" w:rsidRDefault="003458AD">
      <w:pPr>
        <w:pStyle w:val="ConsPlusTitle"/>
        <w:jc w:val="center"/>
      </w:pPr>
      <w:r>
        <w:t>НИЖЕГОРОДСКАЯ ОБЛАСТЬ</w:t>
      </w:r>
    </w:p>
    <w:p w:rsidR="003458AD" w:rsidRDefault="003458AD">
      <w:pPr>
        <w:pStyle w:val="ConsPlusTitle"/>
        <w:jc w:val="center"/>
      </w:pPr>
    </w:p>
    <w:p w:rsidR="003458AD" w:rsidRDefault="003458AD">
      <w:pPr>
        <w:pStyle w:val="ConsPlusTitle"/>
        <w:jc w:val="center"/>
      </w:pPr>
      <w:r>
        <w:t>ЗАКОН</w:t>
      </w:r>
    </w:p>
    <w:p w:rsidR="003458AD" w:rsidRDefault="003458AD">
      <w:pPr>
        <w:pStyle w:val="ConsPlusTitle"/>
        <w:jc w:val="center"/>
      </w:pPr>
    </w:p>
    <w:p w:rsidR="003458AD" w:rsidRDefault="003458AD">
      <w:pPr>
        <w:pStyle w:val="ConsPlusTitle"/>
        <w:jc w:val="center"/>
      </w:pPr>
      <w:r>
        <w:t>ОБ ОРГАНИЗАЦИИ ПРОВЕДЕНИЯ КАПИТАЛЬНОГО РЕМОНТА</w:t>
      </w:r>
    </w:p>
    <w:p w:rsidR="003458AD" w:rsidRDefault="003458AD">
      <w:pPr>
        <w:pStyle w:val="ConsPlusTitle"/>
        <w:jc w:val="center"/>
      </w:pPr>
      <w:r>
        <w:t>ОБЩЕГО ИМУЩЕСТВА В МНОГОКВАРТИРНЫХ ДОМАХ,</w:t>
      </w:r>
    </w:p>
    <w:p w:rsidR="003458AD" w:rsidRDefault="003458AD">
      <w:pPr>
        <w:pStyle w:val="ConsPlusTitle"/>
        <w:jc w:val="center"/>
      </w:pPr>
      <w:proofErr w:type="gramStart"/>
      <w:r>
        <w:t>РАСПОЛОЖЕННЫХ</w:t>
      </w:r>
      <w:proofErr w:type="gramEnd"/>
      <w:r>
        <w:t xml:space="preserve"> НА ТЕРРИТОРИИ НИЖЕГОРОДСКОЙ ОБЛАСТИ</w:t>
      </w:r>
    </w:p>
    <w:p w:rsidR="003458AD" w:rsidRDefault="003458AD">
      <w:pPr>
        <w:pStyle w:val="ConsPlusNormal"/>
        <w:ind w:firstLine="540"/>
        <w:jc w:val="both"/>
      </w:pPr>
    </w:p>
    <w:p w:rsidR="003458AD" w:rsidRDefault="003458AD">
      <w:pPr>
        <w:pStyle w:val="ConsPlusNormal"/>
        <w:jc w:val="right"/>
      </w:pPr>
      <w:proofErr w:type="gramStart"/>
      <w:r>
        <w:t>Принят</w:t>
      </w:r>
      <w:proofErr w:type="gramEnd"/>
    </w:p>
    <w:p w:rsidR="003458AD" w:rsidRDefault="003458AD">
      <w:pPr>
        <w:pStyle w:val="ConsPlusNormal"/>
        <w:jc w:val="right"/>
      </w:pPr>
      <w:r>
        <w:t>Законодательным Собранием</w:t>
      </w:r>
    </w:p>
    <w:p w:rsidR="003458AD" w:rsidRDefault="003458AD">
      <w:pPr>
        <w:pStyle w:val="ConsPlusNormal"/>
        <w:jc w:val="right"/>
      </w:pPr>
      <w:r>
        <w:t>22 ноября 2013 года</w:t>
      </w:r>
    </w:p>
    <w:p w:rsidR="003458AD" w:rsidRDefault="003458AD">
      <w:pPr>
        <w:pStyle w:val="ConsPlusNormal"/>
        <w:jc w:val="center"/>
      </w:pPr>
    </w:p>
    <w:p w:rsidR="003458AD" w:rsidRDefault="003458AD">
      <w:pPr>
        <w:pStyle w:val="ConsPlusNormal"/>
        <w:jc w:val="center"/>
      </w:pPr>
      <w:r>
        <w:t>Список изменяющих документов</w:t>
      </w:r>
    </w:p>
    <w:p w:rsidR="003458AD" w:rsidRDefault="003458AD">
      <w:pPr>
        <w:pStyle w:val="ConsPlusNormal"/>
        <w:jc w:val="center"/>
      </w:pPr>
      <w:proofErr w:type="gramStart"/>
      <w:r>
        <w:t xml:space="preserve">(в ред. законов Нижегородской области от 30.04.2014 </w:t>
      </w:r>
      <w:hyperlink r:id="rId5" w:history="1">
        <w:r>
          <w:rPr>
            <w:color w:val="0000FF"/>
          </w:rPr>
          <w:t>N 61-З</w:t>
        </w:r>
      </w:hyperlink>
      <w:r>
        <w:t>,</w:t>
      </w:r>
      <w:proofErr w:type="gramEnd"/>
    </w:p>
    <w:p w:rsidR="003458AD" w:rsidRDefault="003458AD">
      <w:pPr>
        <w:pStyle w:val="ConsPlusNormal"/>
        <w:jc w:val="center"/>
      </w:pPr>
      <w:r>
        <w:t xml:space="preserve">от 04.09.2014 </w:t>
      </w:r>
      <w:hyperlink r:id="rId6" w:history="1">
        <w:r>
          <w:rPr>
            <w:color w:val="0000FF"/>
          </w:rPr>
          <w:t>N 111-З</w:t>
        </w:r>
      </w:hyperlink>
      <w:r>
        <w:t xml:space="preserve">, от 23.12.2014 </w:t>
      </w:r>
      <w:hyperlink r:id="rId7" w:history="1">
        <w:r>
          <w:rPr>
            <w:color w:val="0000FF"/>
          </w:rPr>
          <w:t>N 195-З</w:t>
        </w:r>
      </w:hyperlink>
      <w:r>
        <w:t xml:space="preserve">, от 24.12.2015 </w:t>
      </w:r>
      <w:hyperlink r:id="rId8" w:history="1">
        <w:r>
          <w:rPr>
            <w:color w:val="0000FF"/>
          </w:rPr>
          <w:t>N 205-З</w:t>
        </w:r>
      </w:hyperlink>
      <w:r>
        <w:t>,</w:t>
      </w:r>
    </w:p>
    <w:p w:rsidR="003458AD" w:rsidRDefault="003458AD">
      <w:pPr>
        <w:pStyle w:val="ConsPlusNormal"/>
        <w:jc w:val="center"/>
      </w:pPr>
      <w:r>
        <w:t xml:space="preserve">от 06.04.2016 </w:t>
      </w:r>
      <w:hyperlink r:id="rId9" w:history="1">
        <w:r>
          <w:rPr>
            <w:color w:val="0000FF"/>
          </w:rPr>
          <w:t>N 42-З</w:t>
        </w:r>
      </w:hyperlink>
      <w:r>
        <w:t xml:space="preserve">, от 06.04.2016 </w:t>
      </w:r>
      <w:hyperlink r:id="rId10" w:history="1">
        <w:r>
          <w:rPr>
            <w:color w:val="0000FF"/>
          </w:rPr>
          <w:t>N 43-З</w:t>
        </w:r>
      </w:hyperlink>
      <w:r>
        <w:t xml:space="preserve">, от 30.08.2016 </w:t>
      </w:r>
      <w:hyperlink r:id="rId11" w:history="1">
        <w:r>
          <w:rPr>
            <w:color w:val="0000FF"/>
          </w:rPr>
          <w:t>N 122-З</w:t>
        </w:r>
      </w:hyperlink>
      <w:r>
        <w:t>,</w:t>
      </w:r>
    </w:p>
    <w:p w:rsidR="003458AD" w:rsidRDefault="003458AD">
      <w:pPr>
        <w:pStyle w:val="ConsPlusNormal"/>
        <w:jc w:val="center"/>
      </w:pPr>
      <w:r>
        <w:t xml:space="preserve">от 30.08.2016 </w:t>
      </w:r>
      <w:hyperlink r:id="rId12" w:history="1">
        <w:r>
          <w:rPr>
            <w:color w:val="0000FF"/>
          </w:rPr>
          <w:t>N 124-З</w:t>
        </w:r>
      </w:hyperlink>
      <w:r>
        <w:t xml:space="preserve">, от 30.11.2016 </w:t>
      </w:r>
      <w:hyperlink r:id="rId13" w:history="1">
        <w:r>
          <w:rPr>
            <w:color w:val="0000FF"/>
          </w:rPr>
          <w:t>N 166-З</w:t>
        </w:r>
      </w:hyperlink>
      <w:r>
        <w:t>,</w:t>
      </w:r>
    </w:p>
    <w:p w:rsidR="003458AD" w:rsidRDefault="003458AD">
      <w:pPr>
        <w:pStyle w:val="ConsPlusNormal"/>
        <w:jc w:val="center"/>
      </w:pPr>
      <w:r>
        <w:t>с изм., внесенными решениями Нижегородского областного суда</w:t>
      </w:r>
    </w:p>
    <w:p w:rsidR="003458AD" w:rsidRDefault="003458AD">
      <w:pPr>
        <w:pStyle w:val="ConsPlusNormal"/>
        <w:jc w:val="center"/>
      </w:pPr>
      <w:r>
        <w:t xml:space="preserve">от 10.02.2014 </w:t>
      </w:r>
      <w:hyperlink r:id="rId14" w:history="1">
        <w:r>
          <w:rPr>
            <w:color w:val="0000FF"/>
          </w:rPr>
          <w:t>N 3-11/2014</w:t>
        </w:r>
      </w:hyperlink>
      <w:r>
        <w:t xml:space="preserve">, от 15.09.2016 </w:t>
      </w:r>
      <w:hyperlink r:id="rId15" w:history="1">
        <w:r>
          <w:rPr>
            <w:color w:val="0000FF"/>
          </w:rPr>
          <w:t>N 3а-576/2016</w:t>
        </w:r>
      </w:hyperlink>
      <w:r>
        <w:t>)</w:t>
      </w:r>
    </w:p>
    <w:p w:rsidR="003458AD" w:rsidRDefault="003458AD">
      <w:pPr>
        <w:pStyle w:val="ConsPlusNormal"/>
        <w:ind w:firstLine="540"/>
        <w:jc w:val="both"/>
      </w:pPr>
    </w:p>
    <w:p w:rsidR="003458AD" w:rsidRDefault="003458AD">
      <w:pPr>
        <w:pStyle w:val="ConsPlusTitle"/>
        <w:jc w:val="center"/>
        <w:outlineLvl w:val="0"/>
      </w:pPr>
      <w:r>
        <w:t>Глава 1. ОБЩИЕ ПОЛОЖЕНИЯ</w:t>
      </w:r>
    </w:p>
    <w:p w:rsidR="003458AD" w:rsidRDefault="003458AD">
      <w:pPr>
        <w:pStyle w:val="ConsPlusNormal"/>
        <w:ind w:firstLine="540"/>
        <w:jc w:val="both"/>
      </w:pPr>
    </w:p>
    <w:p w:rsidR="003458AD" w:rsidRDefault="003458AD">
      <w:pPr>
        <w:pStyle w:val="ConsPlusNormal"/>
        <w:ind w:firstLine="540"/>
        <w:jc w:val="both"/>
        <w:outlineLvl w:val="1"/>
      </w:pPr>
      <w:r>
        <w:t>Статья 1. Предмет регулирования настоящего Закона</w:t>
      </w:r>
    </w:p>
    <w:p w:rsidR="003458AD" w:rsidRDefault="003458AD">
      <w:pPr>
        <w:pStyle w:val="ConsPlusNormal"/>
        <w:ind w:firstLine="540"/>
        <w:jc w:val="both"/>
      </w:pPr>
    </w:p>
    <w:p w:rsidR="003458AD" w:rsidRDefault="003458AD">
      <w:pPr>
        <w:pStyle w:val="ConsPlusNormal"/>
        <w:ind w:firstLine="540"/>
        <w:jc w:val="both"/>
      </w:pPr>
      <w:r>
        <w:t xml:space="preserve">1. </w:t>
      </w:r>
      <w:proofErr w:type="gramStart"/>
      <w:r>
        <w:t xml:space="preserve">Настоящий Закон в соответствии с требованиями Жилищного </w:t>
      </w:r>
      <w:hyperlink r:id="rId16" w:history="1">
        <w:r>
          <w:rPr>
            <w:color w:val="0000FF"/>
          </w:rPr>
          <w:t>кодекса</w:t>
        </w:r>
      </w:hyperlink>
      <w:r>
        <w:t xml:space="preserve"> Российской Федерации регулирует отдельные вопросы организации и проведения капитального ремонта общего имущества в многоквартирных домах, расположенных на территории Нижегородской области (далее также - многоквартирный дом), а также порядок подготовки и утверждения региональной </w:t>
      </w:r>
      <w:hyperlink r:id="rId17" w:history="1">
        <w:r>
          <w:rPr>
            <w:color w:val="0000FF"/>
          </w:rPr>
          <w:t>программы</w:t>
        </w:r>
      </w:hyperlink>
      <w:r>
        <w:t xml:space="preserve"> капитального ремонта общего имущества в многоквартирных домах, расположенных на территории Нижегородской области (далее - программа Нижегородской области по капитальному ремонту), и</w:t>
      </w:r>
      <w:proofErr w:type="gramEnd"/>
      <w:r>
        <w:t xml:space="preserve"> требования к этой программе.</w:t>
      </w:r>
    </w:p>
    <w:p w:rsidR="003458AD" w:rsidRDefault="003458AD">
      <w:pPr>
        <w:pStyle w:val="ConsPlusNormal"/>
        <w:jc w:val="both"/>
      </w:pPr>
      <w:r>
        <w:t xml:space="preserve">(в ред. </w:t>
      </w:r>
      <w:hyperlink r:id="rId18" w:history="1">
        <w:r>
          <w:rPr>
            <w:color w:val="0000FF"/>
          </w:rPr>
          <w:t>Закона</w:t>
        </w:r>
      </w:hyperlink>
      <w:r>
        <w:t xml:space="preserve"> Нижегородской области от 23.12.2014 N 195-З)</w:t>
      </w:r>
    </w:p>
    <w:p w:rsidR="003458AD" w:rsidRDefault="003458AD">
      <w:pPr>
        <w:pStyle w:val="ConsPlusNormal"/>
        <w:ind w:firstLine="540"/>
        <w:jc w:val="both"/>
      </w:pPr>
      <w:r>
        <w:t xml:space="preserve">2. Утратила силу. - </w:t>
      </w:r>
      <w:hyperlink r:id="rId19" w:history="1">
        <w:r>
          <w:rPr>
            <w:color w:val="0000FF"/>
          </w:rPr>
          <w:t>Закон</w:t>
        </w:r>
      </w:hyperlink>
      <w:r>
        <w:t xml:space="preserve"> Нижегородской области от 04.09.2014 N 111-З.</w:t>
      </w:r>
    </w:p>
    <w:p w:rsidR="003458AD" w:rsidRDefault="003458AD">
      <w:pPr>
        <w:pStyle w:val="ConsPlusNormal"/>
        <w:ind w:firstLine="540"/>
        <w:jc w:val="both"/>
      </w:pPr>
    </w:p>
    <w:p w:rsidR="003458AD" w:rsidRDefault="003458AD">
      <w:pPr>
        <w:pStyle w:val="ConsPlusNormal"/>
        <w:ind w:firstLine="540"/>
        <w:jc w:val="both"/>
        <w:outlineLvl w:val="1"/>
      </w:pPr>
      <w:r>
        <w:t>Статья 2. Правовое регулирование отношений по организации проведения капитального ремонта общего имущества в многоквартирных домах, расположенных на территории Нижегородской области</w:t>
      </w:r>
    </w:p>
    <w:p w:rsidR="003458AD" w:rsidRDefault="003458AD">
      <w:pPr>
        <w:pStyle w:val="ConsPlusNormal"/>
        <w:ind w:firstLine="540"/>
        <w:jc w:val="both"/>
      </w:pPr>
    </w:p>
    <w:p w:rsidR="003458AD" w:rsidRDefault="003458AD">
      <w:pPr>
        <w:pStyle w:val="ConsPlusNormal"/>
        <w:ind w:firstLine="540"/>
        <w:jc w:val="both"/>
      </w:pPr>
      <w:proofErr w:type="gramStart"/>
      <w:r>
        <w:t xml:space="preserve">Правовое регулирование отношений по организации проведения капитального ремонта общего имущества в многоквартирных домах, расположенных на территории Нижегородской области, осуществляется в соответствии с Жилищным </w:t>
      </w:r>
      <w:hyperlink r:id="rId20" w:history="1">
        <w:r>
          <w:rPr>
            <w:color w:val="0000FF"/>
          </w:rPr>
          <w:t>кодексом</w:t>
        </w:r>
      </w:hyperlink>
      <w:r>
        <w:t xml:space="preserve"> Российской Федерации, другими федеральными законами и принимаемыми в соответствии с ними иными нормативными правовыми актами Российской Федерации, настоящим Законом, другими законами Нижегородской области и иными нормативными правовыми актами Нижегородской области в области организации проведения капитального ремонта</w:t>
      </w:r>
      <w:proofErr w:type="gramEnd"/>
      <w:r>
        <w:t xml:space="preserve"> общего имущества в многоквартирных домах.</w:t>
      </w:r>
    </w:p>
    <w:p w:rsidR="003458AD" w:rsidRDefault="003458AD">
      <w:pPr>
        <w:pStyle w:val="ConsPlusNormal"/>
        <w:ind w:firstLine="540"/>
        <w:jc w:val="both"/>
      </w:pPr>
    </w:p>
    <w:p w:rsidR="003458AD" w:rsidRDefault="003458AD">
      <w:pPr>
        <w:pStyle w:val="ConsPlusNormal"/>
        <w:ind w:firstLine="540"/>
        <w:jc w:val="both"/>
        <w:outlineLvl w:val="1"/>
      </w:pPr>
      <w:r>
        <w:t>Статья 3. Полномочия Законодательного Собрания Нижегородской области в области организации проведения капитального ремонта общего имущества в многоквартирных домах</w:t>
      </w:r>
    </w:p>
    <w:p w:rsidR="003458AD" w:rsidRDefault="003458AD">
      <w:pPr>
        <w:pStyle w:val="ConsPlusNormal"/>
        <w:ind w:firstLine="540"/>
        <w:jc w:val="both"/>
      </w:pPr>
    </w:p>
    <w:p w:rsidR="003458AD" w:rsidRDefault="003458AD">
      <w:pPr>
        <w:pStyle w:val="ConsPlusNormal"/>
        <w:ind w:firstLine="540"/>
        <w:jc w:val="both"/>
      </w:pPr>
      <w:r>
        <w:t>К полномочиям Законодательного Собрания Нижегородской области в области организации проведения капитального ремонта общего имущества в многоквартирных домах относятся:</w:t>
      </w:r>
    </w:p>
    <w:p w:rsidR="003458AD" w:rsidRDefault="003458AD">
      <w:pPr>
        <w:pStyle w:val="ConsPlusNormal"/>
        <w:ind w:firstLine="540"/>
        <w:jc w:val="both"/>
      </w:pPr>
      <w:r>
        <w:t>1) принятие законов Нижегородской области в области организации проведения капитального ремонта общего имущества в многоквартирных домах;</w:t>
      </w:r>
    </w:p>
    <w:p w:rsidR="003458AD" w:rsidRDefault="003458AD">
      <w:pPr>
        <w:pStyle w:val="ConsPlusNormal"/>
        <w:ind w:firstLine="540"/>
        <w:jc w:val="both"/>
      </w:pPr>
      <w:r>
        <w:t xml:space="preserve">2) осуществление </w:t>
      </w:r>
      <w:proofErr w:type="gramStart"/>
      <w:r>
        <w:t>контроля за</w:t>
      </w:r>
      <w:proofErr w:type="gramEnd"/>
      <w:r>
        <w:t xml:space="preserve"> исполнением настоящего Закона и иных законов Нижегородской области в области организации проведения капитального ремонта общего имущества в многоквартирных домах;</w:t>
      </w:r>
    </w:p>
    <w:p w:rsidR="003458AD" w:rsidRDefault="003458AD">
      <w:pPr>
        <w:pStyle w:val="ConsPlusNormal"/>
        <w:ind w:firstLine="540"/>
        <w:jc w:val="both"/>
      </w:pPr>
      <w:r>
        <w:t>3) осуществление иных полномочий в области организации проведения капитального ремонта общего имущества в многоквартирных домах в соответствии с федеральным законодательством и законодательством Нижегородской области.</w:t>
      </w:r>
    </w:p>
    <w:p w:rsidR="003458AD" w:rsidRDefault="003458AD">
      <w:pPr>
        <w:pStyle w:val="ConsPlusNormal"/>
        <w:ind w:firstLine="540"/>
        <w:jc w:val="both"/>
      </w:pPr>
    </w:p>
    <w:p w:rsidR="003458AD" w:rsidRDefault="003458AD">
      <w:pPr>
        <w:pStyle w:val="ConsPlusNormal"/>
        <w:ind w:firstLine="540"/>
        <w:jc w:val="both"/>
        <w:outlineLvl w:val="1"/>
      </w:pPr>
      <w:r>
        <w:t>Статья 4. Полномочия Правительства Нижегородской области в области организации проведения капитального ремонта общего имущества в многоквартирных домах</w:t>
      </w:r>
    </w:p>
    <w:p w:rsidR="003458AD" w:rsidRDefault="003458AD">
      <w:pPr>
        <w:pStyle w:val="ConsPlusNormal"/>
        <w:ind w:firstLine="540"/>
        <w:jc w:val="both"/>
      </w:pPr>
    </w:p>
    <w:p w:rsidR="003458AD" w:rsidRDefault="003458AD">
      <w:pPr>
        <w:pStyle w:val="ConsPlusNormal"/>
        <w:ind w:firstLine="540"/>
        <w:jc w:val="both"/>
      </w:pPr>
      <w:bookmarkStart w:id="0" w:name="P45"/>
      <w:bookmarkEnd w:id="0"/>
      <w:r>
        <w:t>1. К полномочиям Правительства Нижегородской области в области организации проведения капитального ремонта общего имущества в многоквартирных домах относятся:</w:t>
      </w:r>
    </w:p>
    <w:p w:rsidR="003458AD" w:rsidRDefault="003458AD">
      <w:pPr>
        <w:pStyle w:val="ConsPlusNormal"/>
        <w:ind w:firstLine="540"/>
        <w:jc w:val="both"/>
      </w:pPr>
      <w:r>
        <w:t xml:space="preserve">1) проведение государственной </w:t>
      </w:r>
      <w:proofErr w:type="gramStart"/>
      <w:r>
        <w:t>политики в области организации проведения капитального ремонта общего имущества</w:t>
      </w:r>
      <w:proofErr w:type="gramEnd"/>
      <w:r>
        <w:t xml:space="preserve"> в многоквартирных домах, расположенных на территории Нижегородской области;</w:t>
      </w:r>
    </w:p>
    <w:p w:rsidR="003458AD" w:rsidRDefault="003458AD">
      <w:pPr>
        <w:pStyle w:val="ConsPlusNormal"/>
        <w:ind w:firstLine="540"/>
        <w:jc w:val="both"/>
      </w:pPr>
      <w:r>
        <w:t xml:space="preserve">2) разработка, утверждение и реализация </w:t>
      </w:r>
      <w:hyperlink r:id="rId21" w:history="1">
        <w:r>
          <w:rPr>
            <w:color w:val="0000FF"/>
          </w:rPr>
          <w:t>программы</w:t>
        </w:r>
      </w:hyperlink>
      <w:r>
        <w:t xml:space="preserve"> Нижегородской области по капитальному ремонту;</w:t>
      </w:r>
    </w:p>
    <w:p w:rsidR="003458AD" w:rsidRDefault="003458AD">
      <w:pPr>
        <w:pStyle w:val="ConsPlusNormal"/>
        <w:jc w:val="both"/>
      </w:pPr>
      <w:r>
        <w:t xml:space="preserve">(в ред. </w:t>
      </w:r>
      <w:hyperlink r:id="rId22" w:history="1">
        <w:r>
          <w:rPr>
            <w:color w:val="0000FF"/>
          </w:rPr>
          <w:t>Закона</w:t>
        </w:r>
      </w:hyperlink>
      <w:r>
        <w:t xml:space="preserve"> Нижегородской области от 23.12.2014 N 195-З)</w:t>
      </w:r>
    </w:p>
    <w:p w:rsidR="003458AD" w:rsidRDefault="003458AD">
      <w:pPr>
        <w:pStyle w:val="ConsPlusNormal"/>
        <w:ind w:firstLine="540"/>
        <w:jc w:val="both"/>
      </w:pPr>
      <w:r>
        <w:t>3) установление минимального размера взноса на капитальный ремонт;</w:t>
      </w:r>
    </w:p>
    <w:p w:rsidR="003458AD" w:rsidRDefault="003458AD">
      <w:pPr>
        <w:pStyle w:val="ConsPlusNormal"/>
        <w:ind w:firstLine="540"/>
        <w:jc w:val="both"/>
      </w:pPr>
      <w:r>
        <w:t xml:space="preserve">4) установление </w:t>
      </w:r>
      <w:proofErr w:type="gramStart"/>
      <w:r>
        <w:t>порядка проведения мониторинга технического состояния многоквартирных домов</w:t>
      </w:r>
      <w:proofErr w:type="gramEnd"/>
      <w:r>
        <w:t>;</w:t>
      </w:r>
    </w:p>
    <w:p w:rsidR="003458AD" w:rsidRDefault="003458AD">
      <w:pPr>
        <w:pStyle w:val="ConsPlusNormal"/>
        <w:ind w:firstLine="540"/>
        <w:jc w:val="both"/>
      </w:pPr>
      <w:r>
        <w:t>5) создание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3458AD" w:rsidRDefault="003458AD">
      <w:pPr>
        <w:pStyle w:val="ConsPlusNormal"/>
        <w:ind w:firstLine="540"/>
        <w:jc w:val="both"/>
      </w:pPr>
      <w:r>
        <w:t>6) установление порядка деятельности регионального оператора;</w:t>
      </w:r>
    </w:p>
    <w:p w:rsidR="003458AD" w:rsidRDefault="003458AD">
      <w:pPr>
        <w:pStyle w:val="ConsPlusNormal"/>
        <w:ind w:firstLine="540"/>
        <w:jc w:val="both"/>
      </w:pPr>
      <w:r>
        <w:t>7) утверждение порядка и условий предоставления государственной поддержки на проведение капитального ремонта общего имущества в многоквартирных домах в случае, если соответствующие средства на реализацию указанной поддержки предусмотрены законом Нижегородской области об областном бюджете на соответствующий год и на плановый период;</w:t>
      </w:r>
    </w:p>
    <w:p w:rsidR="003458AD" w:rsidRDefault="003458AD">
      <w:pPr>
        <w:pStyle w:val="ConsPlusNormal"/>
        <w:ind w:firstLine="540"/>
        <w:jc w:val="both"/>
      </w:pPr>
      <w:r>
        <w:t xml:space="preserve">8) установление порядка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порядка использования средств фонда капитального ремонта на цели сноса или реконструкции многоквартирного дома в случаях, предусмотренных Жилищным </w:t>
      </w:r>
      <w:hyperlink r:id="rId23" w:history="1">
        <w:r>
          <w:rPr>
            <w:color w:val="0000FF"/>
          </w:rPr>
          <w:t>кодексом</w:t>
        </w:r>
      </w:hyperlink>
      <w:r>
        <w:t xml:space="preserve"> Российской Федерации;</w:t>
      </w:r>
    </w:p>
    <w:p w:rsidR="003458AD" w:rsidRDefault="003458AD">
      <w:pPr>
        <w:pStyle w:val="ConsPlusNormal"/>
        <w:ind w:firstLine="540"/>
        <w:jc w:val="both"/>
      </w:pPr>
      <w:r>
        <w:t xml:space="preserve">9) установление порядка осуществления </w:t>
      </w:r>
      <w:proofErr w:type="gramStart"/>
      <w:r>
        <w:t>контроля за</w:t>
      </w:r>
      <w:proofErr w:type="gramEnd"/>
      <w:r>
        <w:t xml:space="preserve"> целевым расходованием денежных средств, сформированных за счет взносов на капитальный ремонт, и обеспечением сохранности этих средств;</w:t>
      </w:r>
    </w:p>
    <w:p w:rsidR="003458AD" w:rsidRDefault="003458AD">
      <w:pPr>
        <w:pStyle w:val="ConsPlusNormal"/>
        <w:ind w:firstLine="540"/>
        <w:jc w:val="both"/>
      </w:pPr>
      <w:r>
        <w:t xml:space="preserve">10) установление </w:t>
      </w:r>
      <w:proofErr w:type="gramStart"/>
      <w:r>
        <w:t xml:space="preserve">порядка утверждения краткосрочных планов реализации </w:t>
      </w:r>
      <w:hyperlink r:id="rId24" w:history="1">
        <w:r>
          <w:rPr>
            <w:color w:val="0000FF"/>
          </w:rPr>
          <w:t>программы</w:t>
        </w:r>
      </w:hyperlink>
      <w:r>
        <w:t xml:space="preserve"> Нижегородской области</w:t>
      </w:r>
      <w:proofErr w:type="gramEnd"/>
      <w:r>
        <w:t xml:space="preserve"> по капитальному ремонту;</w:t>
      </w:r>
    </w:p>
    <w:p w:rsidR="003458AD" w:rsidRDefault="003458AD">
      <w:pPr>
        <w:pStyle w:val="ConsPlusNormal"/>
        <w:jc w:val="both"/>
      </w:pPr>
      <w:r>
        <w:t xml:space="preserve">(в ред. законов Нижегородской области от 23.12.2014 </w:t>
      </w:r>
      <w:hyperlink r:id="rId25" w:history="1">
        <w:r>
          <w:rPr>
            <w:color w:val="0000FF"/>
          </w:rPr>
          <w:t>N 195-З</w:t>
        </w:r>
      </w:hyperlink>
      <w:r>
        <w:t xml:space="preserve">, от 24.12.2015 </w:t>
      </w:r>
      <w:hyperlink r:id="rId26" w:history="1">
        <w:r>
          <w:rPr>
            <w:color w:val="0000FF"/>
          </w:rPr>
          <w:t>N 205-З</w:t>
        </w:r>
      </w:hyperlink>
      <w:r>
        <w:t>)</w:t>
      </w:r>
    </w:p>
    <w:p w:rsidR="003458AD" w:rsidRDefault="003458AD">
      <w:pPr>
        <w:pStyle w:val="ConsPlusNormal"/>
        <w:ind w:firstLine="540"/>
        <w:jc w:val="both"/>
      </w:pPr>
      <w:proofErr w:type="gramStart"/>
      <w:r>
        <w:lastRenderedPageBreak/>
        <w:t>11) - 12) утратили силу.</w:t>
      </w:r>
      <w:proofErr w:type="gramEnd"/>
      <w:r>
        <w:t xml:space="preserve"> - </w:t>
      </w:r>
      <w:hyperlink r:id="rId27" w:history="1">
        <w:r>
          <w:rPr>
            <w:color w:val="0000FF"/>
          </w:rPr>
          <w:t>Закон</w:t>
        </w:r>
      </w:hyperlink>
      <w:r>
        <w:t xml:space="preserve"> Нижегородской области от 30.11.2016 N 166-З;</w:t>
      </w:r>
    </w:p>
    <w:p w:rsidR="003458AD" w:rsidRDefault="003458AD">
      <w:pPr>
        <w:pStyle w:val="ConsPlusNormal"/>
        <w:ind w:firstLine="540"/>
        <w:jc w:val="both"/>
      </w:pPr>
      <w:r>
        <w:t>13) установление порядка принятия решения о проведен</w:t>
      </w:r>
      <w:proofErr w:type="gramStart"/>
      <w:r>
        <w:t>ии ау</w:t>
      </w:r>
      <w:proofErr w:type="gramEnd"/>
      <w:r>
        <w:t>дита годовой бухгалтерской (финансовой) отчетности регионального оператора, отбора аудиторской организации (аудитора), утверждения договора с аудиторской организацией (аудитором), установление порядка и сроков размещения годового отчета регионального оператора и аудиторского заключения на сайте в информационно-телекоммуникационной сети "Интернет";</w:t>
      </w:r>
    </w:p>
    <w:p w:rsidR="003458AD" w:rsidRDefault="003458AD">
      <w:pPr>
        <w:pStyle w:val="ConsPlusNormal"/>
        <w:jc w:val="both"/>
      </w:pPr>
      <w:r>
        <w:t xml:space="preserve">(п. 13 в ред. </w:t>
      </w:r>
      <w:hyperlink r:id="rId28" w:history="1">
        <w:r>
          <w:rPr>
            <w:color w:val="0000FF"/>
          </w:rPr>
          <w:t>Закона</w:t>
        </w:r>
      </w:hyperlink>
      <w:r>
        <w:t xml:space="preserve"> Нижегородской области от 24.12.2015 N 205-З)</w:t>
      </w:r>
    </w:p>
    <w:p w:rsidR="003458AD" w:rsidRDefault="003458AD">
      <w:pPr>
        <w:pStyle w:val="ConsPlusNormal"/>
        <w:ind w:firstLine="540"/>
        <w:jc w:val="both"/>
      </w:pPr>
      <w:r>
        <w:t xml:space="preserve">14) установление размера предельной стоимости услуг и (или) работ по капитальному ремонту общего имущества в многоквартирном доме, </w:t>
      </w:r>
      <w:proofErr w:type="gramStart"/>
      <w:r>
        <w:t>которая</w:t>
      </w:r>
      <w:proofErr w:type="gramEnd"/>
      <w:r>
        <w:t xml:space="preserve">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3458AD" w:rsidRDefault="003458AD">
      <w:pPr>
        <w:pStyle w:val="ConsPlusNormal"/>
        <w:ind w:firstLine="540"/>
        <w:jc w:val="both"/>
      </w:pPr>
      <w:r>
        <w:t xml:space="preserve">15) утратил силу. - </w:t>
      </w:r>
      <w:hyperlink r:id="rId29" w:history="1">
        <w:proofErr w:type="gramStart"/>
        <w:r>
          <w:rPr>
            <w:color w:val="0000FF"/>
          </w:rPr>
          <w:t>Закон</w:t>
        </w:r>
      </w:hyperlink>
      <w:r>
        <w:t xml:space="preserve"> Нижегородской области от 24.12.2015 N 205-З;</w:t>
      </w:r>
      <w:proofErr w:type="gramEnd"/>
    </w:p>
    <w:p w:rsidR="003458AD" w:rsidRDefault="003458AD">
      <w:pPr>
        <w:pStyle w:val="ConsPlusNormal"/>
        <w:ind w:firstLine="540"/>
        <w:jc w:val="both"/>
      </w:pPr>
      <w:r>
        <w:t xml:space="preserve">16) установление порядка привлечения подрядных организаций для оказания услуг и (или) выполнения работ по капитальному ремонту общего имущества в многоквартирном доме в рамках реализации </w:t>
      </w:r>
      <w:hyperlink w:anchor="P539" w:history="1">
        <w:r>
          <w:rPr>
            <w:color w:val="0000FF"/>
          </w:rPr>
          <w:t>статьи 22</w:t>
        </w:r>
      </w:hyperlink>
      <w:r>
        <w:t xml:space="preserve"> настоящего Закона;</w:t>
      </w:r>
    </w:p>
    <w:p w:rsidR="003458AD" w:rsidRDefault="003458AD">
      <w:pPr>
        <w:pStyle w:val="ConsPlusNormal"/>
        <w:ind w:firstLine="540"/>
        <w:jc w:val="both"/>
      </w:pPr>
      <w:r>
        <w:t xml:space="preserve">17) установление порядка осуществления </w:t>
      </w:r>
      <w:proofErr w:type="gramStart"/>
      <w:r>
        <w:t>контроля за</w:t>
      </w:r>
      <w:proofErr w:type="gramEnd"/>
      <w:r>
        <w:t xml:space="preserve"> соответствием деятельности регионального оператора установленным требованиям;</w:t>
      </w:r>
    </w:p>
    <w:p w:rsidR="003458AD" w:rsidRDefault="003458AD">
      <w:pPr>
        <w:pStyle w:val="ConsPlusNonformat"/>
        <w:jc w:val="both"/>
      </w:pPr>
      <w:r>
        <w:t xml:space="preserve">      1</w:t>
      </w:r>
    </w:p>
    <w:p w:rsidR="003458AD" w:rsidRDefault="003458AD">
      <w:pPr>
        <w:pStyle w:val="ConsPlusNonformat"/>
        <w:jc w:val="both"/>
      </w:pPr>
      <w:r>
        <w:t xml:space="preserve">    17</w:t>
      </w:r>
      <w:proofErr w:type="gramStart"/>
      <w:r>
        <w:t xml:space="preserve"> )</w:t>
      </w:r>
      <w:proofErr w:type="gramEnd"/>
      <w:r>
        <w:t xml:space="preserve">   установление   порядка  представления  уведомлений  о  выбранном</w:t>
      </w:r>
    </w:p>
    <w:p w:rsidR="003458AD" w:rsidRDefault="003458AD">
      <w:pPr>
        <w:pStyle w:val="ConsPlusNonformat"/>
        <w:jc w:val="both"/>
      </w:pPr>
      <w:r>
        <w:t>собственниками помещений в многоквартирных домах способе формирования фонда</w:t>
      </w:r>
    </w:p>
    <w:p w:rsidR="003458AD" w:rsidRDefault="003458AD">
      <w:pPr>
        <w:pStyle w:val="ConsPlusNonformat"/>
        <w:jc w:val="both"/>
      </w:pPr>
      <w:r>
        <w:t>капитального   ремонта,  сведений  о  многоквартирных  домах,  собственники</w:t>
      </w:r>
    </w:p>
    <w:p w:rsidR="003458AD" w:rsidRDefault="003458AD">
      <w:pPr>
        <w:pStyle w:val="ConsPlusNonformat"/>
        <w:jc w:val="both"/>
      </w:pPr>
      <w:proofErr w:type="gramStart"/>
      <w:r>
        <w:t>помещений</w:t>
      </w:r>
      <w:proofErr w:type="gramEnd"/>
      <w:r>
        <w:t xml:space="preserve">  в  которых формируют фонды капитального ремонта на счете, счетах</w:t>
      </w:r>
    </w:p>
    <w:p w:rsidR="003458AD" w:rsidRDefault="003458AD">
      <w:pPr>
        <w:pStyle w:val="ConsPlusNonformat"/>
        <w:jc w:val="both"/>
      </w:pPr>
      <w:r>
        <w:t xml:space="preserve">регионального  оператора,  сведений  о  поступлении  взносов на </w:t>
      </w:r>
      <w:proofErr w:type="gramStart"/>
      <w:r>
        <w:t>капитальный</w:t>
      </w:r>
      <w:proofErr w:type="gramEnd"/>
    </w:p>
    <w:p w:rsidR="003458AD" w:rsidRDefault="003458AD">
      <w:pPr>
        <w:pStyle w:val="ConsPlusNonformat"/>
        <w:jc w:val="both"/>
      </w:pPr>
      <w:r>
        <w:t>ремонт  от  собственников  помещений  в  многоквартирных  домах, сведений о</w:t>
      </w:r>
    </w:p>
    <w:p w:rsidR="003458AD" w:rsidRDefault="003458AD">
      <w:pPr>
        <w:pStyle w:val="ConsPlusNonformat"/>
        <w:jc w:val="both"/>
      </w:pPr>
      <w:proofErr w:type="gramStart"/>
      <w:r>
        <w:t>размере</w:t>
      </w:r>
      <w:proofErr w:type="gramEnd"/>
      <w:r>
        <w:t xml:space="preserve"> остатка средств на специальном счете;</w:t>
      </w:r>
    </w:p>
    <w:p w:rsidR="003458AD" w:rsidRDefault="003458AD">
      <w:pPr>
        <w:pStyle w:val="ConsPlusNonformat"/>
        <w:jc w:val="both"/>
      </w:pPr>
      <w:r>
        <w:t xml:space="preserve">      1</w:t>
      </w:r>
    </w:p>
    <w:p w:rsidR="003458AD" w:rsidRDefault="003458AD">
      <w:pPr>
        <w:pStyle w:val="ConsPlusNonformat"/>
        <w:jc w:val="both"/>
      </w:pPr>
      <w:r>
        <w:t xml:space="preserve">(п. 17  </w:t>
      </w:r>
      <w:proofErr w:type="gramStart"/>
      <w:r>
        <w:t>введен</w:t>
      </w:r>
      <w:proofErr w:type="gramEnd"/>
      <w:r>
        <w:t xml:space="preserve"> </w:t>
      </w:r>
      <w:hyperlink r:id="rId30" w:history="1">
        <w:r>
          <w:rPr>
            <w:color w:val="0000FF"/>
          </w:rPr>
          <w:t>Законом</w:t>
        </w:r>
      </w:hyperlink>
      <w:r>
        <w:t xml:space="preserve"> Нижегородской области от 23.12.2014 N 195-З)</w:t>
      </w:r>
    </w:p>
    <w:p w:rsidR="003458AD" w:rsidRDefault="003458AD">
      <w:pPr>
        <w:pStyle w:val="ConsPlusNonformat"/>
        <w:jc w:val="both"/>
      </w:pPr>
      <w:r>
        <w:t xml:space="preserve">      2</w:t>
      </w:r>
    </w:p>
    <w:p w:rsidR="003458AD" w:rsidRDefault="003458AD">
      <w:pPr>
        <w:pStyle w:val="ConsPlusNonformat"/>
        <w:jc w:val="both"/>
      </w:pPr>
      <w:r>
        <w:t xml:space="preserve">    17</w:t>
      </w:r>
      <w:proofErr w:type="gramStart"/>
      <w:r>
        <w:t xml:space="preserve"> )</w:t>
      </w:r>
      <w:proofErr w:type="gramEnd"/>
      <w:r>
        <w:t xml:space="preserve">  установление  порядка  ведения  реестра  уведомлений  о выбранном</w:t>
      </w:r>
    </w:p>
    <w:p w:rsidR="003458AD" w:rsidRDefault="003458AD">
      <w:pPr>
        <w:pStyle w:val="ConsPlusNonformat"/>
        <w:jc w:val="both"/>
      </w:pPr>
      <w:r>
        <w:t>собственниками помещений в многоквартирных домах способе формирования фонда</w:t>
      </w:r>
    </w:p>
    <w:p w:rsidR="003458AD" w:rsidRDefault="003458AD">
      <w:pPr>
        <w:pStyle w:val="ConsPlusNonformat"/>
        <w:jc w:val="both"/>
      </w:pPr>
      <w:r>
        <w:t>капитального  ремонта,  реестра  специальных счетов, информирования органов</w:t>
      </w:r>
    </w:p>
    <w:p w:rsidR="003458AD" w:rsidRDefault="003458AD">
      <w:pPr>
        <w:pStyle w:val="ConsPlusNonformat"/>
        <w:jc w:val="both"/>
      </w:pPr>
      <w:r>
        <w:t>местного  самоуправления и регионального оператора о многоквартирных домах,</w:t>
      </w:r>
    </w:p>
    <w:p w:rsidR="003458AD" w:rsidRDefault="003458AD">
      <w:pPr>
        <w:pStyle w:val="ConsPlusNonformat"/>
        <w:jc w:val="both"/>
      </w:pPr>
      <w:r>
        <w:t xml:space="preserve">собственники  </w:t>
      </w:r>
      <w:proofErr w:type="gramStart"/>
      <w:r>
        <w:t>помещений</w:t>
      </w:r>
      <w:proofErr w:type="gramEnd"/>
      <w:r>
        <w:t xml:space="preserve">  в  которых  не  выбрали способ формирования фондов</w:t>
      </w:r>
    </w:p>
    <w:p w:rsidR="003458AD" w:rsidRDefault="003458AD">
      <w:pPr>
        <w:pStyle w:val="ConsPlusNonformat"/>
        <w:jc w:val="both"/>
      </w:pPr>
      <w:r>
        <w:t>капитального ремонта и (или) не реализовали его;</w:t>
      </w:r>
    </w:p>
    <w:p w:rsidR="003458AD" w:rsidRDefault="003458AD">
      <w:pPr>
        <w:pStyle w:val="ConsPlusNonformat"/>
        <w:jc w:val="both"/>
      </w:pPr>
      <w:r>
        <w:t xml:space="preserve">      2</w:t>
      </w:r>
    </w:p>
    <w:p w:rsidR="003458AD" w:rsidRDefault="003458AD">
      <w:pPr>
        <w:pStyle w:val="ConsPlusNonformat"/>
        <w:jc w:val="both"/>
      </w:pPr>
      <w:r>
        <w:t xml:space="preserve">(п. 17  </w:t>
      </w:r>
      <w:proofErr w:type="gramStart"/>
      <w:r>
        <w:t>введен</w:t>
      </w:r>
      <w:proofErr w:type="gramEnd"/>
      <w:r>
        <w:t xml:space="preserve"> </w:t>
      </w:r>
      <w:hyperlink r:id="rId31" w:history="1">
        <w:r>
          <w:rPr>
            <w:color w:val="0000FF"/>
          </w:rPr>
          <w:t>Законом</w:t>
        </w:r>
      </w:hyperlink>
      <w:r>
        <w:t xml:space="preserve"> Нижегородской области от 23.12.2014 N 195-З)</w:t>
      </w:r>
    </w:p>
    <w:p w:rsidR="003458AD" w:rsidRDefault="003458AD">
      <w:pPr>
        <w:pStyle w:val="ConsPlusNonformat"/>
        <w:jc w:val="both"/>
      </w:pPr>
      <w:r>
        <w:t xml:space="preserve">      3</w:t>
      </w:r>
    </w:p>
    <w:p w:rsidR="003458AD" w:rsidRDefault="003458AD">
      <w:pPr>
        <w:pStyle w:val="ConsPlusNonformat"/>
        <w:jc w:val="both"/>
      </w:pPr>
      <w:r>
        <w:t xml:space="preserve">    17</w:t>
      </w:r>
      <w:proofErr w:type="gramStart"/>
      <w:r>
        <w:t xml:space="preserve"> )</w:t>
      </w:r>
      <w:proofErr w:type="gramEnd"/>
      <w:r>
        <w:t xml:space="preserve">  установление порядка назначения на конкурсной основе генерального</w:t>
      </w:r>
    </w:p>
    <w:p w:rsidR="003458AD" w:rsidRDefault="003458AD">
      <w:pPr>
        <w:pStyle w:val="ConsPlusNonformat"/>
        <w:jc w:val="both"/>
      </w:pPr>
      <w:r>
        <w:t>директора регионального оператора;</w:t>
      </w:r>
    </w:p>
    <w:p w:rsidR="003458AD" w:rsidRDefault="003458AD">
      <w:pPr>
        <w:pStyle w:val="ConsPlusNonformat"/>
        <w:jc w:val="both"/>
      </w:pPr>
      <w:r>
        <w:t xml:space="preserve">      3</w:t>
      </w:r>
    </w:p>
    <w:p w:rsidR="003458AD" w:rsidRDefault="003458AD">
      <w:pPr>
        <w:pStyle w:val="ConsPlusNonformat"/>
        <w:jc w:val="both"/>
      </w:pPr>
      <w:r>
        <w:t xml:space="preserve">(п. 17  </w:t>
      </w:r>
      <w:proofErr w:type="gramStart"/>
      <w:r>
        <w:t>введен</w:t>
      </w:r>
      <w:proofErr w:type="gramEnd"/>
      <w:r>
        <w:t xml:space="preserve"> </w:t>
      </w:r>
      <w:hyperlink r:id="rId32" w:history="1">
        <w:r>
          <w:rPr>
            <w:color w:val="0000FF"/>
          </w:rPr>
          <w:t>Законом</w:t>
        </w:r>
      </w:hyperlink>
      <w:r>
        <w:t xml:space="preserve"> Нижегородской области от 23.12.2014 N 195-З)</w:t>
      </w:r>
    </w:p>
    <w:p w:rsidR="003458AD" w:rsidRDefault="003458AD">
      <w:pPr>
        <w:pStyle w:val="ConsPlusNonformat"/>
        <w:jc w:val="both"/>
      </w:pPr>
      <w:r>
        <w:t xml:space="preserve">      4</w:t>
      </w:r>
    </w:p>
    <w:p w:rsidR="003458AD" w:rsidRDefault="003458AD">
      <w:pPr>
        <w:pStyle w:val="ConsPlusNonformat"/>
        <w:jc w:val="both"/>
      </w:pPr>
      <w:r>
        <w:t xml:space="preserve">    17</w:t>
      </w:r>
      <w:proofErr w:type="gramStart"/>
      <w:r>
        <w:t xml:space="preserve"> )</w:t>
      </w:r>
      <w:proofErr w:type="gramEnd"/>
      <w:r>
        <w:t xml:space="preserve">   утверждение   порядка   установления   необходимости  проведения</w:t>
      </w:r>
    </w:p>
    <w:p w:rsidR="003458AD" w:rsidRDefault="003458AD">
      <w:pPr>
        <w:pStyle w:val="ConsPlusNonformat"/>
        <w:jc w:val="both"/>
      </w:pPr>
      <w:r>
        <w:t>капитального ремонта общего имущества в многоквартирном доме;</w:t>
      </w:r>
    </w:p>
    <w:p w:rsidR="003458AD" w:rsidRDefault="003458AD">
      <w:pPr>
        <w:pStyle w:val="ConsPlusNonformat"/>
        <w:jc w:val="both"/>
      </w:pPr>
      <w:r>
        <w:t xml:space="preserve">      4</w:t>
      </w:r>
    </w:p>
    <w:p w:rsidR="003458AD" w:rsidRDefault="003458AD">
      <w:pPr>
        <w:pStyle w:val="ConsPlusNonformat"/>
        <w:jc w:val="both"/>
      </w:pPr>
      <w:r>
        <w:t xml:space="preserve">(п. 17  </w:t>
      </w:r>
      <w:proofErr w:type="gramStart"/>
      <w:r>
        <w:t>введен</w:t>
      </w:r>
      <w:proofErr w:type="gramEnd"/>
      <w:r>
        <w:t xml:space="preserve"> </w:t>
      </w:r>
      <w:hyperlink r:id="rId33" w:history="1">
        <w:r>
          <w:rPr>
            <w:color w:val="0000FF"/>
          </w:rPr>
          <w:t>Законом</w:t>
        </w:r>
      </w:hyperlink>
      <w:r>
        <w:t xml:space="preserve"> Нижегородской области от 24.12.2015 N 205-З)</w:t>
      </w:r>
    </w:p>
    <w:p w:rsidR="003458AD" w:rsidRDefault="003458AD">
      <w:pPr>
        <w:pStyle w:val="ConsPlusNormal"/>
        <w:ind w:firstLine="540"/>
        <w:jc w:val="both"/>
      </w:pPr>
      <w:r>
        <w:t xml:space="preserve">18) осуществление иных полномочий в области организации проведения капитального ремонта общего имущества в многоквартирных домах, предусмотренных Жилищным </w:t>
      </w:r>
      <w:hyperlink r:id="rId34" w:history="1">
        <w:r>
          <w:rPr>
            <w:color w:val="0000FF"/>
          </w:rPr>
          <w:t>кодексом</w:t>
        </w:r>
      </w:hyperlink>
      <w:r>
        <w:t xml:space="preserve"> Российской Федерации и иными нормативными правовыми актами Российской Федерации, настоящим Законом и иными нормативными правовыми актами Нижегородской области.</w:t>
      </w:r>
    </w:p>
    <w:p w:rsidR="003458AD" w:rsidRDefault="003458AD">
      <w:pPr>
        <w:pStyle w:val="ConsPlusNormal"/>
        <w:ind w:firstLine="540"/>
        <w:jc w:val="both"/>
      </w:pPr>
      <w:r>
        <w:t xml:space="preserve">2. Полномочия Правительства Нижегородской области, указанные в </w:t>
      </w:r>
      <w:hyperlink w:anchor="P45" w:history="1">
        <w:r>
          <w:rPr>
            <w:color w:val="0000FF"/>
          </w:rPr>
          <w:t>части 1</w:t>
        </w:r>
      </w:hyperlink>
      <w:r>
        <w:t xml:space="preserve"> настоящей статьи, осуществляются непосредственно Правительством Нижегородской области либо уполномоченными им органами исполнительной власти Нижегородской области.</w:t>
      </w:r>
    </w:p>
    <w:p w:rsidR="003458AD" w:rsidRDefault="003458AD">
      <w:pPr>
        <w:pStyle w:val="ConsPlusNormal"/>
        <w:ind w:firstLine="540"/>
        <w:jc w:val="both"/>
      </w:pPr>
      <w:r>
        <w:t xml:space="preserve">3. Методическое обеспечение реализации настоящего Закона осуществляется </w:t>
      </w:r>
      <w:r>
        <w:lastRenderedPageBreak/>
        <w:t>органом исполнительной власти Нижегородской области, осуществляющим формирование и проведение государственной политики, государственное управление и регулирование в сфере жилищно-коммунального хозяйства и топливно-энергетического комплекса (далее - уполномоченный орган).</w:t>
      </w:r>
    </w:p>
    <w:p w:rsidR="003458AD" w:rsidRDefault="003458AD">
      <w:pPr>
        <w:pStyle w:val="ConsPlusNormal"/>
        <w:ind w:firstLine="540"/>
        <w:jc w:val="both"/>
      </w:pPr>
    </w:p>
    <w:p w:rsidR="003458AD" w:rsidRDefault="003458AD">
      <w:pPr>
        <w:pStyle w:val="ConsPlusTitle"/>
        <w:jc w:val="center"/>
        <w:outlineLvl w:val="0"/>
      </w:pPr>
      <w:r>
        <w:t>Глава 2. ФОРМИРОВАНИЕ ФОНДА КАПИТАЛЬНОГО РЕМОНТА</w:t>
      </w:r>
    </w:p>
    <w:p w:rsidR="003458AD" w:rsidRDefault="003458AD">
      <w:pPr>
        <w:pStyle w:val="ConsPlusNormal"/>
        <w:ind w:firstLine="540"/>
        <w:jc w:val="both"/>
      </w:pPr>
    </w:p>
    <w:p w:rsidR="003458AD" w:rsidRDefault="003458AD">
      <w:pPr>
        <w:pStyle w:val="ConsPlusNormal"/>
        <w:ind w:firstLine="540"/>
        <w:jc w:val="both"/>
        <w:outlineLvl w:val="1"/>
      </w:pPr>
      <w:bookmarkStart w:id="1" w:name="P100"/>
      <w:bookmarkEnd w:id="1"/>
      <w:r>
        <w:t>Статья 5. Взносы на капитальный ремонт общего имущества в многоквартирном доме</w:t>
      </w:r>
    </w:p>
    <w:p w:rsidR="003458AD" w:rsidRDefault="003458AD">
      <w:pPr>
        <w:pStyle w:val="ConsPlusNormal"/>
        <w:ind w:firstLine="540"/>
        <w:jc w:val="both"/>
      </w:pPr>
    </w:p>
    <w:p w:rsidR="003458AD" w:rsidRDefault="003458AD">
      <w:pPr>
        <w:pStyle w:val="ConsPlusNormal"/>
        <w:ind w:firstLine="540"/>
        <w:jc w:val="both"/>
      </w:pPr>
      <w:bookmarkStart w:id="2" w:name="P102"/>
      <w:bookmarkEnd w:id="2"/>
      <w:r>
        <w:t xml:space="preserve">1. Минимальный размер взноса на капитальный ремонт общего имущества в многоквартирном доме (далее - минимальный размер взноса) устанавливается Правительством Нижегородской области ежегодно в срок до 1 октября года, предшествующего очередному году реализации </w:t>
      </w:r>
      <w:hyperlink r:id="rId35" w:history="1">
        <w:r>
          <w:rPr>
            <w:color w:val="0000FF"/>
          </w:rPr>
          <w:t>программы</w:t>
        </w:r>
      </w:hyperlink>
      <w:r>
        <w:t xml:space="preserve"> Нижегородской области по капитальному ремонту. Установление минимального размера взноса на первый год действия программы Нижегородской области по капитальному ремонту осуществляется до ее утверждения.</w:t>
      </w:r>
    </w:p>
    <w:p w:rsidR="003458AD" w:rsidRDefault="003458AD">
      <w:pPr>
        <w:pStyle w:val="ConsPlusNormal"/>
        <w:jc w:val="both"/>
      </w:pPr>
      <w:r>
        <w:t xml:space="preserve">(в ред. </w:t>
      </w:r>
      <w:hyperlink r:id="rId36" w:history="1">
        <w:r>
          <w:rPr>
            <w:color w:val="0000FF"/>
          </w:rPr>
          <w:t>Закона</w:t>
        </w:r>
      </w:hyperlink>
      <w:r>
        <w:t xml:space="preserve"> Нижегородской области от 23.12.2014 N 195-З)</w:t>
      </w:r>
    </w:p>
    <w:p w:rsidR="003458AD" w:rsidRDefault="003458AD">
      <w:pPr>
        <w:pStyle w:val="ConsPlusNormal"/>
        <w:ind w:firstLine="540"/>
        <w:jc w:val="both"/>
      </w:pPr>
      <w:r>
        <w:t xml:space="preserve">2. </w:t>
      </w:r>
      <w:proofErr w:type="gramStart"/>
      <w:r>
        <w:t>Минимальный размер взноса определяется на основе оценки общей потребности в средствах на финансирование услуг и (или) работ по капитальному ремонту общего имущества в многоквартирных домах, входящих в установленный перечень услуг и работ по капитальному ремонту и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инженерно-технического обеспечения многоквартирных домов с учетом уровня благоустройства</w:t>
      </w:r>
      <w:proofErr w:type="gramEnd"/>
      <w:r>
        <w:t>, конструктивных и технических параметров многоквартирных домов, возможностей дополнительного софинансирования расходов на капитальный ремонт за счет средств областного бюджета и местных бюджетов.</w:t>
      </w:r>
    </w:p>
    <w:p w:rsidR="003458AD" w:rsidRDefault="003458AD">
      <w:pPr>
        <w:pStyle w:val="ConsPlusNormal"/>
        <w:ind w:firstLine="540"/>
        <w:jc w:val="both"/>
      </w:pPr>
      <w:r>
        <w:t>3. Минимальный размер взноса может быть дифференцирован по муниципальным образованиям Нижегородской области с учетом:</w:t>
      </w:r>
    </w:p>
    <w:p w:rsidR="003458AD" w:rsidRDefault="003458AD">
      <w:pPr>
        <w:pStyle w:val="ConsPlusNormal"/>
        <w:ind w:firstLine="540"/>
        <w:jc w:val="both"/>
      </w:pPr>
      <w:r>
        <w:t>1) типа и этажности многоквартирного дома;</w:t>
      </w:r>
    </w:p>
    <w:p w:rsidR="003458AD" w:rsidRDefault="003458AD">
      <w:pPr>
        <w:pStyle w:val="ConsPlusNormal"/>
        <w:ind w:firstLine="540"/>
        <w:jc w:val="both"/>
      </w:pPr>
      <w:r>
        <w:t>2) стоимости проведения капитального ремонта многоквартирного дома;</w:t>
      </w:r>
    </w:p>
    <w:p w:rsidR="003458AD" w:rsidRDefault="003458AD">
      <w:pPr>
        <w:pStyle w:val="ConsPlusNormal"/>
        <w:ind w:firstLine="540"/>
        <w:jc w:val="both"/>
      </w:pPr>
      <w:r>
        <w:t>3) нормативных сроков эксплуатации конструктивных элементов объектов общего имущества в многоквартирном доме и систем инженерно-технического обеспечения до проведения очередного капитального ремонта (нормативных межремонтных сроков);</w:t>
      </w:r>
    </w:p>
    <w:p w:rsidR="003458AD" w:rsidRDefault="003458AD">
      <w:pPr>
        <w:pStyle w:val="ConsPlusNormal"/>
        <w:ind w:firstLine="540"/>
        <w:jc w:val="both"/>
      </w:pPr>
      <w:r>
        <w:t>4) установленного настоящим Законом перечня работ и (или) услуг по капитальному ремонту общего имущества в многоквартирном доме.</w:t>
      </w:r>
    </w:p>
    <w:p w:rsidR="003458AD" w:rsidRDefault="003458AD">
      <w:pPr>
        <w:pStyle w:val="ConsPlusNormal"/>
        <w:ind w:firstLine="540"/>
        <w:jc w:val="both"/>
      </w:pPr>
      <w:bookmarkStart w:id="3" w:name="P110"/>
      <w:bookmarkEnd w:id="3"/>
      <w:r>
        <w:t>4. Минимальный размер взноса устанавливается в рублях в расчете на один квадратный метр общей площади жилого (нежилого) помещения в многоквартирном доме.</w:t>
      </w:r>
    </w:p>
    <w:p w:rsidR="003458AD" w:rsidRDefault="003458AD">
      <w:pPr>
        <w:pStyle w:val="ConsPlusNormal"/>
        <w:ind w:firstLine="540"/>
        <w:jc w:val="both"/>
      </w:pPr>
      <w:r>
        <w:t xml:space="preserve">5. </w:t>
      </w:r>
      <w:proofErr w:type="gramStart"/>
      <w:r>
        <w:t xml:space="preserve">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Жилищным </w:t>
      </w:r>
      <w:hyperlink r:id="rId37" w:history="1">
        <w:r>
          <w:rPr>
            <w:color w:val="0000FF"/>
          </w:rPr>
          <w:t>кодексом</w:t>
        </w:r>
      </w:hyperlink>
      <w:r>
        <w:t xml:space="preserve"> Российской Федерации, в размере, установленном в соответствии с </w:t>
      </w:r>
      <w:hyperlink w:anchor="P102" w:history="1">
        <w:r>
          <w:rPr>
            <w:color w:val="0000FF"/>
          </w:rPr>
          <w:t>частями 1</w:t>
        </w:r>
      </w:hyperlink>
      <w:r>
        <w:t xml:space="preserve"> - </w:t>
      </w:r>
      <w:hyperlink w:anchor="P110" w:history="1">
        <w:r>
          <w:rPr>
            <w:color w:val="0000FF"/>
          </w:rPr>
          <w:t>4</w:t>
        </w:r>
      </w:hyperlink>
      <w:r>
        <w:t xml:space="preserve"> настоящей статьи, или, если соответствующее решение принято общим собранием собственников помещений в многоквартирном доме, в большем размере.</w:t>
      </w:r>
      <w:proofErr w:type="gramEnd"/>
    </w:p>
    <w:p w:rsidR="003458AD" w:rsidRDefault="003458AD">
      <w:pPr>
        <w:pStyle w:val="ConsPlusNonformat"/>
        <w:jc w:val="both"/>
      </w:pPr>
      <w:bookmarkStart w:id="4" w:name="P112"/>
      <w:bookmarkEnd w:id="4"/>
      <w:r>
        <w:t xml:space="preserve">    6.  Обязанность  по  уплате  взносов  на капитальный ремонт возникает у</w:t>
      </w:r>
    </w:p>
    <w:p w:rsidR="003458AD" w:rsidRDefault="003458AD">
      <w:pPr>
        <w:pStyle w:val="ConsPlusNonformat"/>
        <w:jc w:val="both"/>
      </w:pPr>
      <w:r>
        <w:t>собственников   помещений   в  многоквартирном  доме  по  истечении  восьми</w:t>
      </w:r>
    </w:p>
    <w:p w:rsidR="003458AD" w:rsidRDefault="003458AD">
      <w:pPr>
        <w:pStyle w:val="ConsPlusNonformat"/>
        <w:jc w:val="both"/>
      </w:pPr>
      <w:r>
        <w:t>календарных месяцев начиная с месяца, следующего за месяцем, в котором была</w:t>
      </w:r>
    </w:p>
    <w:p w:rsidR="003458AD" w:rsidRDefault="003458AD">
      <w:pPr>
        <w:pStyle w:val="ConsPlusNonformat"/>
        <w:jc w:val="both"/>
      </w:pPr>
      <w:r>
        <w:t xml:space="preserve">официально  опубликована  утвержденная  </w:t>
      </w:r>
      <w:hyperlink r:id="rId38" w:history="1">
        <w:r>
          <w:rPr>
            <w:color w:val="0000FF"/>
          </w:rPr>
          <w:t>программа</w:t>
        </w:r>
      </w:hyperlink>
      <w:r>
        <w:t xml:space="preserve">  Нижегородской области </w:t>
      </w:r>
      <w:proofErr w:type="gramStart"/>
      <w:r>
        <w:t>по</w:t>
      </w:r>
      <w:proofErr w:type="gramEnd"/>
    </w:p>
    <w:p w:rsidR="003458AD" w:rsidRDefault="003458AD">
      <w:pPr>
        <w:pStyle w:val="ConsPlusNonformat"/>
        <w:jc w:val="both"/>
      </w:pPr>
      <w:r>
        <w:t xml:space="preserve">капитальному  ремонту,  в  </w:t>
      </w:r>
      <w:proofErr w:type="gramStart"/>
      <w:r>
        <w:t>которую</w:t>
      </w:r>
      <w:proofErr w:type="gramEnd"/>
      <w:r>
        <w:t xml:space="preserve">  включен  этот многоквартирный  дом,  за</w:t>
      </w:r>
    </w:p>
    <w:p w:rsidR="003458AD" w:rsidRDefault="003458AD">
      <w:pPr>
        <w:pStyle w:val="ConsPlusNonformat"/>
        <w:jc w:val="both"/>
      </w:pPr>
      <w:r>
        <w:t xml:space="preserve">                                                   2</w:t>
      </w:r>
    </w:p>
    <w:p w:rsidR="003458AD" w:rsidRDefault="003458AD">
      <w:pPr>
        <w:pStyle w:val="ConsPlusNonformat"/>
        <w:jc w:val="both"/>
      </w:pPr>
      <w:r>
        <w:t xml:space="preserve">исключением   случая,  предусмотренного   </w:t>
      </w:r>
      <w:hyperlink w:anchor="P220" w:history="1">
        <w:r>
          <w:rPr>
            <w:color w:val="0000FF"/>
          </w:rPr>
          <w:t>частью  7   статьи  6</w:t>
        </w:r>
      </w:hyperlink>
      <w:r>
        <w:t xml:space="preserve">  настоящего</w:t>
      </w:r>
    </w:p>
    <w:p w:rsidR="003458AD" w:rsidRDefault="003458AD">
      <w:pPr>
        <w:pStyle w:val="ConsPlusNonformat"/>
        <w:jc w:val="both"/>
      </w:pPr>
      <w:r>
        <w:t>Закона.</w:t>
      </w:r>
    </w:p>
    <w:p w:rsidR="003458AD" w:rsidRDefault="003458AD">
      <w:pPr>
        <w:pStyle w:val="ConsPlusNormal"/>
        <w:jc w:val="both"/>
      </w:pPr>
      <w:r>
        <w:lastRenderedPageBreak/>
        <w:t xml:space="preserve">(в ред. законов Нижегородской области от 30.04.2014 </w:t>
      </w:r>
      <w:hyperlink r:id="rId39" w:history="1">
        <w:r>
          <w:rPr>
            <w:color w:val="0000FF"/>
          </w:rPr>
          <w:t>N 61-З</w:t>
        </w:r>
      </w:hyperlink>
      <w:r>
        <w:t xml:space="preserve">, от 23.12.2014 </w:t>
      </w:r>
      <w:hyperlink r:id="rId40" w:history="1">
        <w:r>
          <w:rPr>
            <w:color w:val="0000FF"/>
          </w:rPr>
          <w:t>N 195-З</w:t>
        </w:r>
      </w:hyperlink>
      <w:r>
        <w:t xml:space="preserve">, от 24.12.2015 </w:t>
      </w:r>
      <w:hyperlink r:id="rId41" w:history="1">
        <w:r>
          <w:rPr>
            <w:color w:val="0000FF"/>
          </w:rPr>
          <w:t>N 205-З</w:t>
        </w:r>
      </w:hyperlink>
      <w:r>
        <w:t>)</w:t>
      </w:r>
    </w:p>
    <w:p w:rsidR="003458AD" w:rsidRDefault="003458AD">
      <w:pPr>
        <w:pStyle w:val="ConsPlusNormal"/>
        <w:ind w:firstLine="540"/>
        <w:jc w:val="both"/>
      </w:pPr>
      <w:r>
        <w:t xml:space="preserve">7. </w:t>
      </w:r>
      <w:proofErr w:type="gramStart"/>
      <w:r>
        <w:t>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w:t>
      </w:r>
      <w:proofErr w:type="gramEnd"/>
      <w:r>
        <w:t xml:space="preserve"> </w:t>
      </w:r>
      <w:proofErr w:type="gramStart"/>
      <w:r>
        <w:t>доме</w:t>
      </w:r>
      <w:proofErr w:type="gramEnd"/>
      <w:r>
        <w:t xml:space="preserve">, за исключением жилых помещений, принадлежащих на праве собственности Российской Федерации, Нижегородской области или муниципальному образованию. Собственники помещений в многоквартирном доме освобождаются от обязанности уплачивать </w:t>
      </w:r>
      <w:proofErr w:type="gramStart"/>
      <w:r>
        <w:t>взносы</w:t>
      </w:r>
      <w:proofErr w:type="gramEnd"/>
      <w:r>
        <w:t xml:space="preserve"> на капитальный ремонт начиная с месяца, следующего за месяцем, в котором принято решение о признании многоквартирного дома аварийным и подлежащим сносу или решение об изъятии земельного участка.</w:t>
      </w:r>
    </w:p>
    <w:p w:rsidR="003458AD" w:rsidRDefault="003458AD">
      <w:pPr>
        <w:pStyle w:val="ConsPlusNormal"/>
        <w:ind w:firstLine="540"/>
        <w:jc w:val="both"/>
      </w:pPr>
      <w:r>
        <w:t>8. В случае</w:t>
      </w:r>
      <w:proofErr w:type="gramStart"/>
      <w:r>
        <w:t>,</w:t>
      </w:r>
      <w:proofErr w:type="gramEnd"/>
      <w:r>
        <w:t xml:space="preserve"> если до наступления установленного </w:t>
      </w:r>
      <w:hyperlink r:id="rId42" w:history="1">
        <w:r>
          <w:rPr>
            <w:color w:val="0000FF"/>
          </w:rPr>
          <w:t>программой</w:t>
        </w:r>
      </w:hyperlink>
      <w:r>
        <w:t xml:space="preserve"> Нижегородской области по капитальному ремонту срока проведения капитального ремонта общего имущества в многоквартирном доме были выполнены отдельные услуги и (или) работы по капитальному ремонту общего имущества в данном многоквартирном доме, предусмотренные программой Нижегородской области по капитальному ремонту, оплата этих услуг и (или) работ была осуществлена без использования бюджетных средств и средств регионального оператора </w:t>
      </w:r>
      <w:proofErr w:type="gramStart"/>
      <w:r>
        <w:t xml:space="preserve">и при этом в порядке установления необходимости проведения капитального ремонта общего имущества в многоквартирном доме повторное выполнение этих услуг и (или) работ в срок, установленный программой Нижегородской области по капитальному ремонту, не требуется,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со </w:t>
      </w:r>
      <w:hyperlink w:anchor="P531" w:history="1">
        <w:r>
          <w:rPr>
            <w:color w:val="0000FF"/>
          </w:rPr>
          <w:t>статьей</w:t>
        </w:r>
        <w:proofErr w:type="gramEnd"/>
        <w:r>
          <w:rPr>
            <w:color w:val="0000FF"/>
          </w:rPr>
          <w:t xml:space="preserve"> 21</w:t>
        </w:r>
      </w:hyperlink>
      <w:r>
        <w:t xml:space="preserve"> настоящего Закона, засчитываются в порядке, установленном настоящим Законом,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3458AD" w:rsidRDefault="003458AD">
      <w:pPr>
        <w:pStyle w:val="ConsPlusNormal"/>
        <w:jc w:val="both"/>
      </w:pPr>
      <w:r>
        <w:t xml:space="preserve">(в ред. </w:t>
      </w:r>
      <w:hyperlink r:id="rId43" w:history="1">
        <w:r>
          <w:rPr>
            <w:color w:val="0000FF"/>
          </w:rPr>
          <w:t>Закона</w:t>
        </w:r>
      </w:hyperlink>
      <w:r>
        <w:t xml:space="preserve"> Нижегородской области от 23.12.2014 N 195-З)</w:t>
      </w:r>
    </w:p>
    <w:p w:rsidR="003458AD" w:rsidRDefault="003458AD">
      <w:pPr>
        <w:pStyle w:val="ConsPlusNormal"/>
        <w:ind w:firstLine="540"/>
        <w:jc w:val="both"/>
      </w:pPr>
      <w:r>
        <w:t>9. Устанавливаемый минимальный размер взноса должен быть доступным для граждан с учетом совокупных расходов на оплату жилого помещения и коммунальных услуг.</w:t>
      </w:r>
    </w:p>
    <w:p w:rsidR="003458AD" w:rsidRDefault="003458AD">
      <w:pPr>
        <w:pStyle w:val="ConsPlusNormal"/>
        <w:ind w:firstLine="540"/>
        <w:jc w:val="both"/>
      </w:pPr>
    </w:p>
    <w:p w:rsidR="003458AD" w:rsidRDefault="003458AD">
      <w:pPr>
        <w:pStyle w:val="ConsPlusNormal"/>
        <w:ind w:firstLine="540"/>
        <w:jc w:val="both"/>
        <w:outlineLvl w:val="1"/>
      </w:pPr>
      <w:r>
        <w:t>Статья 6. Фонд капитального ремонта и способы формирования данного фонда</w:t>
      </w:r>
    </w:p>
    <w:p w:rsidR="003458AD" w:rsidRDefault="003458AD">
      <w:pPr>
        <w:pStyle w:val="ConsPlusNormal"/>
        <w:ind w:firstLine="540"/>
        <w:jc w:val="both"/>
      </w:pPr>
    </w:p>
    <w:p w:rsidR="003458AD" w:rsidRDefault="003458AD">
      <w:pPr>
        <w:pStyle w:val="ConsPlusNormal"/>
        <w:ind w:firstLine="540"/>
        <w:jc w:val="both"/>
      </w:pPr>
      <w:bookmarkStart w:id="5" w:name="P128"/>
      <w:bookmarkEnd w:id="5"/>
      <w:r>
        <w:t xml:space="preserve">1. </w:t>
      </w:r>
      <w:proofErr w:type="gramStart"/>
      <w:r>
        <w:t>Фонд капитального ремонта образуют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капитального ремонта, кредитные и (или) иные заемные средства</w:t>
      </w:r>
      <w:proofErr w:type="gramEnd"/>
      <w:r>
        <w:t>, привлеченные собственниками помещений в многоквартирном доме на проведение капитального ремонта общего имущества в многоквартирном доме, а также иные источники, предусмотренные настоящим Законом.</w:t>
      </w:r>
    </w:p>
    <w:p w:rsidR="003458AD" w:rsidRDefault="003458AD">
      <w:pPr>
        <w:pStyle w:val="ConsPlusNormal"/>
        <w:jc w:val="both"/>
      </w:pPr>
      <w:r>
        <w:t xml:space="preserve">(в ред. законов Нижегородской области от 24.12.2015 </w:t>
      </w:r>
      <w:hyperlink r:id="rId44" w:history="1">
        <w:r>
          <w:rPr>
            <w:color w:val="0000FF"/>
          </w:rPr>
          <w:t>N 205-З</w:t>
        </w:r>
      </w:hyperlink>
      <w:r>
        <w:t xml:space="preserve">, от 30.08.2016 </w:t>
      </w:r>
      <w:hyperlink r:id="rId45" w:history="1">
        <w:r>
          <w:rPr>
            <w:color w:val="0000FF"/>
          </w:rPr>
          <w:t>N 124-З</w:t>
        </w:r>
      </w:hyperlink>
      <w:r>
        <w:t>)</w:t>
      </w:r>
    </w:p>
    <w:p w:rsidR="003458AD" w:rsidRDefault="003458AD">
      <w:pPr>
        <w:pStyle w:val="ConsPlusNormal"/>
        <w:ind w:firstLine="540"/>
        <w:jc w:val="both"/>
      </w:pPr>
      <w:r>
        <w:t xml:space="preserve">2. </w:t>
      </w:r>
      <w:proofErr w:type="gramStart"/>
      <w:r>
        <w:t xml:space="preserve">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w:t>
      </w:r>
      <w:r>
        <w:lastRenderedPageBreak/>
        <w:t xml:space="preserve">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Жилищным </w:t>
      </w:r>
      <w:hyperlink r:id="rId46" w:history="1">
        <w:r>
          <w:rPr>
            <w:color w:val="0000FF"/>
          </w:rPr>
          <w:t>кодексом</w:t>
        </w:r>
      </w:hyperlink>
      <w:r>
        <w:t xml:space="preserve"> Российской Федерации, уставом товарищества собственников жилья, уставом</w:t>
      </w:r>
      <w:proofErr w:type="gramEnd"/>
      <w:r>
        <w:t xml:space="preserve"> </w:t>
      </w:r>
      <w:proofErr w:type="gramStart"/>
      <w:r>
        <w:t>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которая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3458AD" w:rsidRDefault="003458AD">
      <w:pPr>
        <w:pStyle w:val="ConsPlusNormal"/>
        <w:jc w:val="both"/>
      </w:pPr>
      <w:r>
        <w:t xml:space="preserve">(часть 2 в ред. </w:t>
      </w:r>
      <w:hyperlink r:id="rId47" w:history="1">
        <w:r>
          <w:rPr>
            <w:color w:val="0000FF"/>
          </w:rPr>
          <w:t>Закона</w:t>
        </w:r>
      </w:hyperlink>
      <w:r>
        <w:t xml:space="preserve"> Нижегородской области от 24.12.2015 N 205-З)</w:t>
      </w:r>
    </w:p>
    <w:p w:rsidR="003458AD" w:rsidRDefault="003458AD">
      <w:pPr>
        <w:pStyle w:val="ConsPlusNormal"/>
        <w:ind w:firstLine="540"/>
        <w:jc w:val="both"/>
      </w:pPr>
      <w:r>
        <w:t xml:space="preserve">3. Размер фонда капитального ремонта исчисляется как сумма указанных в </w:t>
      </w:r>
      <w:hyperlink w:anchor="P128" w:history="1">
        <w:r>
          <w:rPr>
            <w:color w:val="0000FF"/>
          </w:rPr>
          <w:t>части 1</w:t>
        </w:r>
      </w:hyperlink>
      <w:r>
        <w:t xml:space="preserve"> настоящей статьи поступлений в фонд за вычетом сумм, перечисленных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3458AD" w:rsidRDefault="003458AD">
      <w:pPr>
        <w:pStyle w:val="ConsPlusNormal"/>
        <w:ind w:firstLine="540"/>
        <w:jc w:val="both"/>
      </w:pPr>
      <w:bookmarkStart w:id="6" w:name="P133"/>
      <w:bookmarkEnd w:id="6"/>
      <w:r>
        <w:t>4. Собственники помещений в многоквартирном доме вправе выбрать один из следующих способов формирования фонда капитального ремонта:</w:t>
      </w:r>
    </w:p>
    <w:p w:rsidR="003458AD" w:rsidRDefault="003458AD">
      <w:pPr>
        <w:pStyle w:val="ConsPlusNormal"/>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3458AD" w:rsidRDefault="003458AD">
      <w:pPr>
        <w:pStyle w:val="ConsPlusNormal"/>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p>
    <w:p w:rsidR="003458AD" w:rsidRDefault="003458AD">
      <w:pPr>
        <w:pStyle w:val="ConsPlusNormal"/>
        <w:ind w:firstLine="540"/>
        <w:jc w:val="both"/>
      </w:pPr>
      <w:bookmarkStart w:id="7" w:name="P136"/>
      <w:bookmarkEnd w:id="7"/>
      <w:r>
        <w:t>5. В случае</w:t>
      </w:r>
      <w:proofErr w:type="gramStart"/>
      <w:r>
        <w:t>,</w:t>
      </w:r>
      <w:proofErr w:type="gramEnd"/>
      <w: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3458AD" w:rsidRDefault="003458AD">
      <w:pPr>
        <w:pStyle w:val="ConsPlusNormal"/>
        <w:ind w:firstLine="540"/>
        <w:jc w:val="both"/>
      </w:pPr>
      <w:r>
        <w:t xml:space="preserve">1) размер ежемесячного взноса на капитальный ремонт, который не должен быть менее чем минимальный размер взноса на капитальный ремонт, установленный в соответствии с </w:t>
      </w:r>
      <w:hyperlink w:anchor="P102" w:history="1">
        <w:r>
          <w:rPr>
            <w:color w:val="0000FF"/>
          </w:rPr>
          <w:t>частью 1 статьи 5</w:t>
        </w:r>
      </w:hyperlink>
      <w:r>
        <w:t xml:space="preserve"> настоящего Закона;</w:t>
      </w:r>
    </w:p>
    <w:p w:rsidR="003458AD" w:rsidRDefault="003458AD">
      <w:pPr>
        <w:pStyle w:val="ConsPlusNormal"/>
        <w:ind w:firstLine="540"/>
        <w:jc w:val="both"/>
      </w:pPr>
      <w:r>
        <w:t xml:space="preserve">2) - 3) утратили силу. - </w:t>
      </w:r>
      <w:hyperlink r:id="rId48" w:history="1">
        <w:r>
          <w:rPr>
            <w:color w:val="0000FF"/>
          </w:rPr>
          <w:t>Закон</w:t>
        </w:r>
      </w:hyperlink>
      <w:r>
        <w:t xml:space="preserve"> Нижегородской области от 24.12.2015 N 205-З;</w:t>
      </w:r>
    </w:p>
    <w:p w:rsidR="003458AD" w:rsidRDefault="003458AD">
      <w:pPr>
        <w:pStyle w:val="ConsPlusNormal"/>
        <w:ind w:firstLine="540"/>
        <w:jc w:val="both"/>
      </w:pPr>
      <w:r>
        <w:t>4) владелец специального счета;</w:t>
      </w:r>
    </w:p>
    <w:p w:rsidR="003458AD" w:rsidRDefault="003458AD">
      <w:pPr>
        <w:pStyle w:val="ConsPlusNormal"/>
        <w:ind w:firstLine="540"/>
        <w:jc w:val="both"/>
      </w:pPr>
      <w:r>
        <w:t>5) российская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Нижегородской области.</w:t>
      </w:r>
    </w:p>
    <w:p w:rsidR="003458AD" w:rsidRDefault="003458AD">
      <w:pPr>
        <w:pStyle w:val="ConsPlusNonformat"/>
        <w:jc w:val="both"/>
      </w:pPr>
      <w:r>
        <w:t xml:space="preserve">     1</w:t>
      </w:r>
    </w:p>
    <w:p w:rsidR="003458AD" w:rsidRDefault="003458AD">
      <w:pPr>
        <w:pStyle w:val="ConsPlusNonformat"/>
        <w:jc w:val="both"/>
      </w:pPr>
      <w:r>
        <w:t xml:space="preserve">    5 .  В  случае,  если  собственниками  помещений в многоквартирном доме</w:t>
      </w:r>
    </w:p>
    <w:p w:rsidR="003458AD" w:rsidRDefault="003458AD">
      <w:pPr>
        <w:pStyle w:val="ConsPlusNonformat"/>
        <w:jc w:val="both"/>
      </w:pPr>
      <w:r>
        <w:t xml:space="preserve">принято  решение  об определении размера ежемесячного взноса на </w:t>
      </w:r>
      <w:proofErr w:type="gramStart"/>
      <w:r>
        <w:t>капитальный</w:t>
      </w:r>
      <w:proofErr w:type="gramEnd"/>
    </w:p>
    <w:p w:rsidR="003458AD" w:rsidRDefault="003458AD">
      <w:pPr>
        <w:pStyle w:val="ConsPlusNonformat"/>
        <w:jc w:val="both"/>
      </w:pPr>
      <w:r>
        <w:t>ремонт в размере минимального размера взноса, установленного Правительством</w:t>
      </w:r>
    </w:p>
    <w:p w:rsidR="003458AD" w:rsidRDefault="003458AD">
      <w:pPr>
        <w:pStyle w:val="ConsPlusNonformat"/>
        <w:jc w:val="both"/>
      </w:pPr>
      <w:r>
        <w:t>Нижегородской области, перечень услуг и (или) работ по капитальному ремонту</w:t>
      </w:r>
    </w:p>
    <w:p w:rsidR="003458AD" w:rsidRDefault="003458AD">
      <w:pPr>
        <w:pStyle w:val="ConsPlusNonformat"/>
        <w:jc w:val="both"/>
      </w:pPr>
      <w:r>
        <w:t>общего  имущества  в  многоквартирном  доме и сроки проведения капитального</w:t>
      </w:r>
    </w:p>
    <w:p w:rsidR="003458AD" w:rsidRDefault="003458AD">
      <w:pPr>
        <w:pStyle w:val="ConsPlusNonformat"/>
        <w:jc w:val="both"/>
      </w:pPr>
      <w:r>
        <w:t xml:space="preserve">ремонта  общего  имущества  в  таком  доме  определяются  в  соответствии </w:t>
      </w:r>
      <w:proofErr w:type="gramStart"/>
      <w:r>
        <w:t>с</w:t>
      </w:r>
      <w:proofErr w:type="gramEnd"/>
    </w:p>
    <w:p w:rsidR="003458AD" w:rsidRDefault="003458AD">
      <w:pPr>
        <w:pStyle w:val="ConsPlusNonformat"/>
        <w:jc w:val="both"/>
      </w:pPr>
      <w:hyperlink r:id="rId49" w:history="1">
        <w:r>
          <w:rPr>
            <w:color w:val="0000FF"/>
          </w:rPr>
          <w:t>программой</w:t>
        </w:r>
      </w:hyperlink>
      <w:r>
        <w:t xml:space="preserve">  Нижегородской  области  по  капитальному  ремонту. Собственники</w:t>
      </w:r>
    </w:p>
    <w:p w:rsidR="003458AD" w:rsidRDefault="003458AD">
      <w:pPr>
        <w:pStyle w:val="ConsPlusNonformat"/>
        <w:jc w:val="both"/>
      </w:pPr>
      <w:r>
        <w:t>помещений  в  многоквартирном  доме  вправе  принять  решение  о проведении</w:t>
      </w:r>
    </w:p>
    <w:p w:rsidR="003458AD" w:rsidRDefault="003458AD">
      <w:pPr>
        <w:pStyle w:val="ConsPlusNonformat"/>
        <w:jc w:val="both"/>
      </w:pPr>
      <w:r>
        <w:t xml:space="preserve">капитального ремонта общего имущества в многоквартирном доме </w:t>
      </w:r>
      <w:proofErr w:type="gramStart"/>
      <w:r>
        <w:t>в</w:t>
      </w:r>
      <w:proofErr w:type="gramEnd"/>
      <w:r>
        <w:t xml:space="preserve"> более ранние</w:t>
      </w:r>
    </w:p>
    <w:p w:rsidR="003458AD" w:rsidRDefault="003458AD">
      <w:pPr>
        <w:pStyle w:val="ConsPlusNonformat"/>
        <w:jc w:val="both"/>
      </w:pPr>
      <w:r>
        <w:t xml:space="preserve">сроки, чем это установлено программой Нижегородской области по </w:t>
      </w:r>
      <w:proofErr w:type="gramStart"/>
      <w:r>
        <w:t>капитальному</w:t>
      </w:r>
      <w:proofErr w:type="gramEnd"/>
    </w:p>
    <w:p w:rsidR="003458AD" w:rsidRDefault="003458AD">
      <w:pPr>
        <w:pStyle w:val="ConsPlusNonformat"/>
        <w:jc w:val="both"/>
      </w:pPr>
      <w:r>
        <w:t xml:space="preserve">ремонту,  при  условии,  что  на  дату  принятия данного решения средств </w:t>
      </w:r>
      <w:proofErr w:type="gramStart"/>
      <w:r>
        <w:t>на</w:t>
      </w:r>
      <w:proofErr w:type="gramEnd"/>
    </w:p>
    <w:p w:rsidR="003458AD" w:rsidRDefault="003458AD">
      <w:pPr>
        <w:pStyle w:val="ConsPlusNonformat"/>
        <w:jc w:val="both"/>
      </w:pPr>
      <w:r>
        <w:t xml:space="preserve">специальном  </w:t>
      </w:r>
      <w:proofErr w:type="gramStart"/>
      <w:r>
        <w:t>счете</w:t>
      </w:r>
      <w:proofErr w:type="gramEnd"/>
      <w:r>
        <w:t xml:space="preserve">  достаточно  для финансирования капитального ремонта или</w:t>
      </w:r>
    </w:p>
    <w:p w:rsidR="003458AD" w:rsidRDefault="003458AD">
      <w:pPr>
        <w:pStyle w:val="ConsPlusNonformat"/>
        <w:jc w:val="both"/>
      </w:pPr>
      <w:r>
        <w:t>выбраны иные способы его финансирования.</w:t>
      </w:r>
    </w:p>
    <w:p w:rsidR="003458AD" w:rsidRDefault="003458AD">
      <w:pPr>
        <w:pStyle w:val="ConsPlusNonformat"/>
        <w:jc w:val="both"/>
      </w:pPr>
      <w:r>
        <w:t xml:space="preserve">        1</w:t>
      </w:r>
    </w:p>
    <w:p w:rsidR="003458AD" w:rsidRDefault="003458AD">
      <w:pPr>
        <w:pStyle w:val="ConsPlusNonformat"/>
        <w:jc w:val="both"/>
      </w:pPr>
      <w:r>
        <w:t xml:space="preserve">(часть 5  введена </w:t>
      </w:r>
      <w:hyperlink r:id="rId50" w:history="1">
        <w:r>
          <w:rPr>
            <w:color w:val="0000FF"/>
          </w:rPr>
          <w:t>Законом</w:t>
        </w:r>
      </w:hyperlink>
      <w:r>
        <w:t xml:space="preserve"> Нижегородской области от 24.12.2015 N 205-З)</w:t>
      </w:r>
    </w:p>
    <w:p w:rsidR="003458AD" w:rsidRDefault="003458AD">
      <w:pPr>
        <w:pStyle w:val="ConsPlusNonformat"/>
        <w:jc w:val="both"/>
      </w:pPr>
      <w:r>
        <w:lastRenderedPageBreak/>
        <w:t xml:space="preserve">     2</w:t>
      </w:r>
    </w:p>
    <w:p w:rsidR="003458AD" w:rsidRDefault="003458AD">
      <w:pPr>
        <w:pStyle w:val="ConsPlusNonformat"/>
        <w:jc w:val="both"/>
      </w:pPr>
      <w:r>
        <w:t xml:space="preserve">    5 .  Решением общего собрания собственников помещений в </w:t>
      </w:r>
      <w:proofErr w:type="gramStart"/>
      <w:r>
        <w:t>многоквартирном</w:t>
      </w:r>
      <w:proofErr w:type="gramEnd"/>
    </w:p>
    <w:p w:rsidR="003458AD" w:rsidRDefault="003458AD">
      <w:pPr>
        <w:pStyle w:val="ConsPlusNonformat"/>
        <w:jc w:val="both"/>
      </w:pPr>
      <w:proofErr w:type="gramStart"/>
      <w:r>
        <w:t>доме</w:t>
      </w:r>
      <w:proofErr w:type="gramEnd"/>
      <w:r>
        <w:t xml:space="preserve">  о  формировании фонда капитального ремонта на специальном счете может</w:t>
      </w:r>
    </w:p>
    <w:p w:rsidR="003458AD" w:rsidRDefault="003458AD">
      <w:pPr>
        <w:pStyle w:val="ConsPlusNonformat"/>
        <w:jc w:val="both"/>
      </w:pPr>
      <w:r>
        <w:t>быть  определен  размер ежемесячного взноса на капитальный ремонт в размере</w:t>
      </w:r>
    </w:p>
    <w:p w:rsidR="003458AD" w:rsidRDefault="003458AD">
      <w:pPr>
        <w:pStyle w:val="ConsPlusNonformat"/>
        <w:jc w:val="both"/>
      </w:pPr>
      <w:proofErr w:type="gramStart"/>
      <w:r>
        <w:t>большем</w:t>
      </w:r>
      <w:proofErr w:type="gramEnd"/>
      <w:r>
        <w:t>,   чем  минимальный  размер  взноса,  установленный  Правительством</w:t>
      </w:r>
    </w:p>
    <w:p w:rsidR="003458AD" w:rsidRDefault="003458AD">
      <w:pPr>
        <w:pStyle w:val="ConsPlusNonformat"/>
        <w:jc w:val="both"/>
      </w:pPr>
      <w:r>
        <w:t xml:space="preserve">Нижегородской  области.  В  этом  случае  перечень  услуг  и (или) работ </w:t>
      </w:r>
      <w:proofErr w:type="gramStart"/>
      <w:r>
        <w:t>по</w:t>
      </w:r>
      <w:proofErr w:type="gramEnd"/>
    </w:p>
    <w:p w:rsidR="003458AD" w:rsidRDefault="003458AD">
      <w:pPr>
        <w:pStyle w:val="ConsPlusNonformat"/>
        <w:jc w:val="both"/>
      </w:pPr>
      <w:r>
        <w:t xml:space="preserve">капитальному  ремонту общего имущества в многоквартирном доме, </w:t>
      </w:r>
      <w:proofErr w:type="gramStart"/>
      <w:r>
        <w:t>утверждаемый</w:t>
      </w:r>
      <w:proofErr w:type="gramEnd"/>
    </w:p>
    <w:p w:rsidR="003458AD" w:rsidRDefault="003458AD">
      <w:pPr>
        <w:pStyle w:val="ConsPlusNonformat"/>
        <w:jc w:val="both"/>
      </w:pPr>
      <w:r>
        <w:t>решением  общего  собрания  собственников помещений в многоквартирном доме,</w:t>
      </w:r>
    </w:p>
    <w:p w:rsidR="003458AD" w:rsidRDefault="003458AD">
      <w:pPr>
        <w:pStyle w:val="ConsPlusNonformat"/>
        <w:jc w:val="both"/>
      </w:pPr>
      <w:r>
        <w:t xml:space="preserve">может   быть  </w:t>
      </w:r>
      <w:proofErr w:type="gramStart"/>
      <w:r>
        <w:t>дополнен</w:t>
      </w:r>
      <w:proofErr w:type="gramEnd"/>
      <w:r>
        <w:t xml:space="preserve">  услугами  и  (или)  работами,  не  предусмотренными</w:t>
      </w:r>
    </w:p>
    <w:p w:rsidR="003458AD" w:rsidRDefault="003458AD">
      <w:pPr>
        <w:pStyle w:val="ConsPlusNonformat"/>
        <w:jc w:val="both"/>
      </w:pPr>
      <w:hyperlink r:id="rId51" w:history="1">
        <w:r>
          <w:rPr>
            <w:color w:val="0000FF"/>
          </w:rPr>
          <w:t>программой</w:t>
        </w:r>
      </w:hyperlink>
      <w:r>
        <w:t xml:space="preserve">   Нижегородской   области   по  капитальному  ремонту,  а  сроки</w:t>
      </w:r>
    </w:p>
    <w:p w:rsidR="003458AD" w:rsidRDefault="003458AD">
      <w:pPr>
        <w:pStyle w:val="ConsPlusNonformat"/>
        <w:jc w:val="both"/>
      </w:pPr>
      <w:r>
        <w:t>проведения  капитального  ремонта  могут быть установлены более ранние, чем</w:t>
      </w:r>
    </w:p>
    <w:p w:rsidR="003458AD" w:rsidRDefault="003458AD">
      <w:pPr>
        <w:pStyle w:val="ConsPlusNonformat"/>
        <w:jc w:val="both"/>
      </w:pPr>
      <w:r>
        <w:t xml:space="preserve">это   предусмотрено   программой   Нижегородской  области  по  </w:t>
      </w:r>
      <w:proofErr w:type="gramStart"/>
      <w:r>
        <w:t>капитальному</w:t>
      </w:r>
      <w:proofErr w:type="gramEnd"/>
    </w:p>
    <w:p w:rsidR="003458AD" w:rsidRDefault="003458AD">
      <w:pPr>
        <w:pStyle w:val="ConsPlusNonformat"/>
        <w:jc w:val="both"/>
      </w:pPr>
      <w:r>
        <w:t>ремонту.</w:t>
      </w:r>
    </w:p>
    <w:p w:rsidR="003458AD" w:rsidRDefault="003458AD">
      <w:pPr>
        <w:pStyle w:val="ConsPlusNonformat"/>
        <w:jc w:val="both"/>
      </w:pPr>
      <w:r>
        <w:t xml:space="preserve">        2</w:t>
      </w:r>
    </w:p>
    <w:p w:rsidR="003458AD" w:rsidRDefault="003458AD">
      <w:pPr>
        <w:pStyle w:val="ConsPlusNonformat"/>
        <w:jc w:val="both"/>
      </w:pPr>
      <w:r>
        <w:t xml:space="preserve">(часть 5  введена </w:t>
      </w:r>
      <w:hyperlink r:id="rId52" w:history="1">
        <w:r>
          <w:rPr>
            <w:color w:val="0000FF"/>
          </w:rPr>
          <w:t>Законом</w:t>
        </w:r>
      </w:hyperlink>
      <w:r>
        <w:t xml:space="preserve"> Нижегородской области от 24.12.2015 N 205-З)</w:t>
      </w:r>
    </w:p>
    <w:p w:rsidR="003458AD" w:rsidRDefault="003458AD">
      <w:pPr>
        <w:pStyle w:val="ConsPlusNormal"/>
        <w:ind w:firstLine="540"/>
        <w:jc w:val="both"/>
      </w:pPr>
      <w:r>
        <w:t>6. Владельцем специального счета может быть:</w:t>
      </w:r>
    </w:p>
    <w:p w:rsidR="003458AD" w:rsidRDefault="003458AD">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53" w:history="1">
        <w:r>
          <w:rPr>
            <w:color w:val="0000FF"/>
          </w:rPr>
          <w:t>пунктом 1 части 2 статьи 136</w:t>
        </w:r>
      </w:hyperlink>
      <w:r>
        <w:t xml:space="preserve"> Жилищного кодекса Российской Федерации;</w:t>
      </w:r>
    </w:p>
    <w:p w:rsidR="003458AD" w:rsidRDefault="003458AD">
      <w:pPr>
        <w:pStyle w:val="ConsPlusNormal"/>
        <w:jc w:val="both"/>
      </w:pPr>
      <w:r>
        <w:t xml:space="preserve">(в ред. законов Нижегородской области от 23.12.2014 </w:t>
      </w:r>
      <w:hyperlink r:id="rId54" w:history="1">
        <w:r>
          <w:rPr>
            <w:color w:val="0000FF"/>
          </w:rPr>
          <w:t>N 195-З</w:t>
        </w:r>
      </w:hyperlink>
      <w:r>
        <w:t xml:space="preserve">, от 24.12.2015 </w:t>
      </w:r>
      <w:hyperlink r:id="rId55" w:history="1">
        <w:r>
          <w:rPr>
            <w:color w:val="0000FF"/>
          </w:rPr>
          <w:t>N 205-З</w:t>
        </w:r>
      </w:hyperlink>
      <w:r>
        <w:t>)</w:t>
      </w:r>
    </w:p>
    <w:p w:rsidR="003458AD" w:rsidRDefault="003458AD">
      <w:pPr>
        <w:pStyle w:val="ConsPlusNormal"/>
        <w:ind w:firstLine="540"/>
        <w:jc w:val="both"/>
      </w:pPr>
      <w:r>
        <w:t>2) осуществляющий управление многоквартирным домом жилищный кооператив;</w:t>
      </w:r>
    </w:p>
    <w:p w:rsidR="003458AD" w:rsidRDefault="003458AD">
      <w:pPr>
        <w:pStyle w:val="ConsPlusNormal"/>
        <w:jc w:val="both"/>
      </w:pPr>
      <w:r>
        <w:t xml:space="preserve">(в ред. </w:t>
      </w:r>
      <w:hyperlink r:id="rId56" w:history="1">
        <w:r>
          <w:rPr>
            <w:color w:val="0000FF"/>
          </w:rPr>
          <w:t>Закона</w:t>
        </w:r>
      </w:hyperlink>
      <w:r>
        <w:t xml:space="preserve"> Нижегородской области от 24.12.2015 N 205-З)</w:t>
      </w:r>
    </w:p>
    <w:p w:rsidR="003458AD" w:rsidRDefault="003458AD">
      <w:pPr>
        <w:pStyle w:val="ConsPlusNormal"/>
        <w:ind w:firstLine="540"/>
        <w:jc w:val="both"/>
      </w:pPr>
      <w:r>
        <w:t>3) региональный оператор в случае, если собственники помещений в многоквартирном доме приняли решение о выборе регионального оператора в качестве владельца специального счета;</w:t>
      </w:r>
    </w:p>
    <w:p w:rsidR="003458AD" w:rsidRDefault="003458AD">
      <w:pPr>
        <w:pStyle w:val="ConsPlusNormal"/>
        <w:ind w:firstLine="540"/>
        <w:jc w:val="both"/>
      </w:pPr>
      <w:r>
        <w:t>4) юридическое лицо независимо от организационно-правовой формы или индивидуальный предприниматель, осуществляющие деятельность по управлению многоквартирным домом на основании договора управления (далее - управляющая организация).</w:t>
      </w:r>
    </w:p>
    <w:p w:rsidR="003458AD" w:rsidRDefault="003458AD">
      <w:pPr>
        <w:pStyle w:val="ConsPlusNormal"/>
        <w:jc w:val="both"/>
      </w:pPr>
      <w:r>
        <w:t xml:space="preserve">(п. 4 </w:t>
      </w:r>
      <w:proofErr w:type="gramStart"/>
      <w:r>
        <w:t>введен</w:t>
      </w:r>
      <w:proofErr w:type="gramEnd"/>
      <w:r>
        <w:t xml:space="preserve"> </w:t>
      </w:r>
      <w:hyperlink r:id="rId57" w:history="1">
        <w:r>
          <w:rPr>
            <w:color w:val="0000FF"/>
          </w:rPr>
          <w:t>Законом</w:t>
        </w:r>
      </w:hyperlink>
      <w:r>
        <w:t xml:space="preserve"> Нижегородской области от 23.12.2014 N 195-З; в ред. </w:t>
      </w:r>
      <w:hyperlink r:id="rId58" w:history="1">
        <w:r>
          <w:rPr>
            <w:color w:val="0000FF"/>
          </w:rPr>
          <w:t>Закона</w:t>
        </w:r>
      </w:hyperlink>
      <w:r>
        <w:t xml:space="preserve"> Нижегородской области от 24.12.2015 N 205-З)</w:t>
      </w:r>
    </w:p>
    <w:p w:rsidR="003458AD" w:rsidRDefault="003458AD">
      <w:pPr>
        <w:pStyle w:val="ConsPlusNonformat"/>
        <w:jc w:val="both"/>
      </w:pPr>
      <w:r>
        <w:t xml:space="preserve">     1</w:t>
      </w:r>
    </w:p>
    <w:p w:rsidR="003458AD" w:rsidRDefault="003458AD">
      <w:pPr>
        <w:pStyle w:val="ConsPlusNonformat"/>
        <w:jc w:val="both"/>
      </w:pPr>
      <w:r>
        <w:t xml:space="preserve">    6 .  Решение общего собрания собственников  помещений в </w:t>
      </w:r>
      <w:proofErr w:type="gramStart"/>
      <w:r>
        <w:t>многоквартирном</w:t>
      </w:r>
      <w:proofErr w:type="gramEnd"/>
    </w:p>
    <w:p w:rsidR="003458AD" w:rsidRDefault="003458AD">
      <w:pPr>
        <w:pStyle w:val="ConsPlusNonformat"/>
        <w:jc w:val="both"/>
      </w:pPr>
      <w:proofErr w:type="gramStart"/>
      <w:r>
        <w:t>доме</w:t>
      </w:r>
      <w:proofErr w:type="gramEnd"/>
      <w:r>
        <w:t xml:space="preserve">  о формировании фонда капитального ремонта на специальном счете должно</w:t>
      </w:r>
    </w:p>
    <w:p w:rsidR="003458AD" w:rsidRDefault="003458AD">
      <w:pPr>
        <w:pStyle w:val="ConsPlusNonformat"/>
        <w:jc w:val="both"/>
      </w:pPr>
      <w:r>
        <w:t xml:space="preserve">содержать также решение о выборе лица, уполномоченного на оказание услуг </w:t>
      </w:r>
      <w:proofErr w:type="gramStart"/>
      <w:r>
        <w:t>по</w:t>
      </w:r>
      <w:proofErr w:type="gramEnd"/>
    </w:p>
    <w:p w:rsidR="003458AD" w:rsidRDefault="003458AD">
      <w:pPr>
        <w:pStyle w:val="ConsPlusNonformat"/>
        <w:jc w:val="both"/>
      </w:pPr>
      <w:r>
        <w:t>представлению   платежных   документов,   в   том  числе  с  использованием</w:t>
      </w:r>
    </w:p>
    <w:p w:rsidR="003458AD" w:rsidRDefault="003458AD">
      <w:pPr>
        <w:pStyle w:val="ConsPlusNonformat"/>
        <w:jc w:val="both"/>
      </w:pPr>
      <w:r>
        <w:t xml:space="preserve">государственной  информационной системы жилищно-коммунального хозяйства, </w:t>
      </w:r>
      <w:proofErr w:type="gramStart"/>
      <w:r>
        <w:t>на</w:t>
      </w:r>
      <w:proofErr w:type="gramEnd"/>
    </w:p>
    <w:p w:rsidR="003458AD" w:rsidRDefault="003458AD">
      <w:pPr>
        <w:pStyle w:val="ConsPlusNonformat"/>
        <w:jc w:val="both"/>
      </w:pPr>
      <w:r>
        <w:t>уплату  взносов  на  капитальный ремонт на специальный счет, об определении</w:t>
      </w:r>
    </w:p>
    <w:p w:rsidR="003458AD" w:rsidRDefault="003458AD">
      <w:pPr>
        <w:pStyle w:val="ConsPlusNonformat"/>
        <w:jc w:val="both"/>
      </w:pPr>
      <w:r>
        <w:t>порядка  представления платежных документов и о размере расходов, связанных</w:t>
      </w:r>
    </w:p>
    <w:p w:rsidR="003458AD" w:rsidRDefault="003458AD">
      <w:pPr>
        <w:pStyle w:val="ConsPlusNonformat"/>
        <w:jc w:val="both"/>
      </w:pPr>
      <w:r>
        <w:t>с  представлением  платежных документов, об определении условий оплаты этих</w:t>
      </w:r>
    </w:p>
    <w:p w:rsidR="003458AD" w:rsidRDefault="003458AD">
      <w:pPr>
        <w:pStyle w:val="ConsPlusNonformat"/>
        <w:jc w:val="both"/>
      </w:pPr>
      <w:r>
        <w:t>услуг.  При  этом выбор уполномоченного лица, указанного в настоящей части,</w:t>
      </w:r>
    </w:p>
    <w:p w:rsidR="003458AD" w:rsidRDefault="003458AD">
      <w:pPr>
        <w:pStyle w:val="ConsPlusNonformat"/>
        <w:jc w:val="both"/>
      </w:pPr>
      <w:r>
        <w:t>осуществляется по согласованию с ним.</w:t>
      </w:r>
    </w:p>
    <w:p w:rsidR="003458AD" w:rsidRDefault="003458AD">
      <w:pPr>
        <w:pStyle w:val="ConsPlusNormal"/>
        <w:ind w:firstLine="540"/>
        <w:jc w:val="both"/>
      </w:pPr>
      <w:bookmarkStart w:id="8" w:name="P191"/>
      <w:bookmarkEnd w:id="8"/>
      <w:proofErr w:type="gramStart"/>
      <w:r>
        <w:t>Указанное решение собственников помещений в многоквартирном доме может содержать также решение об определении размера расходов, связанных с открытием и содержанием специального счета, начислением взносов на капитальный ремонт и пеней за ненадлежащее исполнение обязанности по уплате таких взносов, приемом платежей и переводом денежных средств, информационным взаимодействием с организациями, осуществляющими перевод денежных средств, а также условия оплаты этих услуг.</w:t>
      </w:r>
      <w:proofErr w:type="gramEnd"/>
    </w:p>
    <w:p w:rsidR="003458AD" w:rsidRDefault="003458AD">
      <w:pPr>
        <w:pStyle w:val="ConsPlusNonformat"/>
        <w:jc w:val="both"/>
      </w:pPr>
      <w:r>
        <w:t xml:space="preserve">        1</w:t>
      </w:r>
    </w:p>
    <w:p w:rsidR="003458AD" w:rsidRDefault="003458AD">
      <w:pPr>
        <w:pStyle w:val="ConsPlusNonformat"/>
        <w:jc w:val="both"/>
      </w:pPr>
      <w:r>
        <w:t xml:space="preserve">(часть 6  введена </w:t>
      </w:r>
      <w:hyperlink r:id="rId59" w:history="1">
        <w:r>
          <w:rPr>
            <w:color w:val="0000FF"/>
          </w:rPr>
          <w:t>Законом</w:t>
        </w:r>
      </w:hyperlink>
      <w:r>
        <w:t xml:space="preserve"> Нижегородской области от 24.12.2015 N 205-З)</w:t>
      </w:r>
    </w:p>
    <w:p w:rsidR="003458AD" w:rsidRDefault="003458AD">
      <w:pPr>
        <w:pStyle w:val="ConsPlusNonformat"/>
        <w:jc w:val="both"/>
      </w:pPr>
      <w:r>
        <w:t xml:space="preserve">     2</w:t>
      </w:r>
    </w:p>
    <w:p w:rsidR="003458AD" w:rsidRDefault="003458AD">
      <w:pPr>
        <w:pStyle w:val="ConsPlusNonformat"/>
        <w:jc w:val="both"/>
      </w:pPr>
      <w:bookmarkStart w:id="9" w:name="P195"/>
      <w:bookmarkEnd w:id="9"/>
      <w:r>
        <w:t xml:space="preserve">    6 .  Собственники  помещений  в  многоквартирном доме, формирующие фонд</w:t>
      </w:r>
    </w:p>
    <w:p w:rsidR="003458AD" w:rsidRDefault="003458AD">
      <w:pPr>
        <w:pStyle w:val="ConsPlusNonformat"/>
        <w:jc w:val="both"/>
      </w:pPr>
      <w:r>
        <w:t>капитального  ремонта  на  специальном  счете, владельцем которого является</w:t>
      </w:r>
    </w:p>
    <w:p w:rsidR="003458AD" w:rsidRDefault="003458AD">
      <w:pPr>
        <w:pStyle w:val="ConsPlusNonformat"/>
        <w:jc w:val="both"/>
      </w:pPr>
      <w:r>
        <w:t>региональный  оператор, в отсутствие решения о выборе лица, уполномоченного</w:t>
      </w:r>
    </w:p>
    <w:p w:rsidR="003458AD" w:rsidRDefault="003458AD">
      <w:pPr>
        <w:pStyle w:val="ConsPlusNonformat"/>
        <w:jc w:val="both"/>
      </w:pPr>
      <w:r>
        <w:t xml:space="preserve">на  оказание  услуг  по  представлению  платежных документов, в том числе </w:t>
      </w:r>
      <w:proofErr w:type="gramStart"/>
      <w:r>
        <w:t>с</w:t>
      </w:r>
      <w:proofErr w:type="gramEnd"/>
    </w:p>
    <w:p w:rsidR="003458AD" w:rsidRDefault="003458AD">
      <w:pPr>
        <w:pStyle w:val="ConsPlusNonformat"/>
        <w:jc w:val="both"/>
      </w:pPr>
      <w:r>
        <w:t xml:space="preserve">использованием государственной информационной системы </w:t>
      </w:r>
      <w:proofErr w:type="gramStart"/>
      <w:r>
        <w:t>жилищно-коммунального</w:t>
      </w:r>
      <w:proofErr w:type="gramEnd"/>
    </w:p>
    <w:p w:rsidR="003458AD" w:rsidRDefault="003458AD">
      <w:pPr>
        <w:pStyle w:val="ConsPlusNonformat"/>
        <w:jc w:val="both"/>
      </w:pPr>
      <w:r>
        <w:t xml:space="preserve">хозяйства,  на уплату взносов на капитальный ремонт на специальный счет, </w:t>
      </w:r>
      <w:proofErr w:type="gramStart"/>
      <w:r>
        <w:t>об</w:t>
      </w:r>
      <w:proofErr w:type="gramEnd"/>
    </w:p>
    <w:p w:rsidR="003458AD" w:rsidRDefault="003458AD">
      <w:pPr>
        <w:pStyle w:val="ConsPlusNonformat"/>
        <w:jc w:val="both"/>
      </w:pPr>
      <w:proofErr w:type="gramStart"/>
      <w:r>
        <w:t>определении</w:t>
      </w:r>
      <w:proofErr w:type="gramEnd"/>
      <w:r>
        <w:t xml:space="preserve">   порядка   представления  платежных  документов  и  о  размере</w:t>
      </w:r>
    </w:p>
    <w:p w:rsidR="003458AD" w:rsidRDefault="003458AD">
      <w:pPr>
        <w:pStyle w:val="ConsPlusNonformat"/>
        <w:jc w:val="both"/>
      </w:pPr>
      <w:r>
        <w:lastRenderedPageBreak/>
        <w:t>расходов,  связанных  с представлением платежных документов, об определении</w:t>
      </w:r>
    </w:p>
    <w:p w:rsidR="003458AD" w:rsidRDefault="003458AD">
      <w:pPr>
        <w:pStyle w:val="ConsPlusNonformat"/>
        <w:jc w:val="both"/>
      </w:pPr>
      <w:r>
        <w:t>условий оплаты этих услуг обязаны на общем собрании собственников помещений</w:t>
      </w:r>
    </w:p>
    <w:p w:rsidR="003458AD" w:rsidRDefault="003458AD">
      <w:pPr>
        <w:pStyle w:val="ConsPlusNonformat"/>
        <w:jc w:val="both"/>
      </w:pPr>
      <w:r>
        <w:t>в  данном многоквартирном доме принять указанное решение с учетом положений</w:t>
      </w:r>
    </w:p>
    <w:p w:rsidR="003458AD" w:rsidRDefault="003458AD">
      <w:pPr>
        <w:pStyle w:val="ConsPlusNonformat"/>
        <w:jc w:val="both"/>
      </w:pPr>
      <w:r>
        <w:t xml:space="preserve">                         1</w:t>
      </w:r>
    </w:p>
    <w:p w:rsidR="003458AD" w:rsidRDefault="003458AD">
      <w:pPr>
        <w:pStyle w:val="ConsPlusNonformat"/>
        <w:jc w:val="both"/>
      </w:pPr>
      <w:hyperlink w:anchor="P191" w:history="1">
        <w:r>
          <w:rPr>
            <w:color w:val="0000FF"/>
          </w:rPr>
          <w:t>абзаца  второго  части  6</w:t>
        </w:r>
      </w:hyperlink>
      <w:r>
        <w:t xml:space="preserve">   настоящей  статьи  в  двухмесячный  срок со дня</w:t>
      </w:r>
    </w:p>
    <w:p w:rsidR="003458AD" w:rsidRDefault="003458AD">
      <w:pPr>
        <w:pStyle w:val="ConsPlusNonformat"/>
        <w:jc w:val="both"/>
      </w:pPr>
      <w:r>
        <w:t>вступления в силу настоящей части.</w:t>
      </w:r>
    </w:p>
    <w:p w:rsidR="003458AD" w:rsidRDefault="003458AD">
      <w:pPr>
        <w:pStyle w:val="ConsPlusNormal"/>
        <w:ind w:firstLine="540"/>
        <w:jc w:val="both"/>
      </w:pPr>
      <w:r>
        <w:t xml:space="preserve">Региональный оператор должен быть уведомлен о принятом решении путем направления ему копии протокола общего собрания собственников помещений в многоквартирном доме не позднее пятнадцати дней со дня принятия данного решения. В случае </w:t>
      </w:r>
      <w:proofErr w:type="gramStart"/>
      <w:r>
        <w:t>непредставления копии протокола общего собрания собственников помещений</w:t>
      </w:r>
      <w:proofErr w:type="gramEnd"/>
      <w:r>
        <w:t xml:space="preserve"> в многоквартирном доме по истечении установленного срока финансирование расходов на цели, предусмотренные </w:t>
      </w:r>
      <w:hyperlink w:anchor="P195" w:history="1">
        <w:r>
          <w:rPr>
            <w:color w:val="0000FF"/>
          </w:rPr>
          <w:t>абзацем первым</w:t>
        </w:r>
      </w:hyperlink>
      <w:r>
        <w:t xml:space="preserve"> настоящей части, осуществляется путем списания денежных средств со специального счета на основании поручений регионального оператора в соответствии со </w:t>
      </w:r>
      <w:hyperlink w:anchor="P316" w:history="1">
        <w:r>
          <w:rPr>
            <w:color w:val="0000FF"/>
          </w:rPr>
          <w:t>статьей 11</w:t>
        </w:r>
      </w:hyperlink>
      <w:r>
        <w:t xml:space="preserve"> настоящего Закона.</w:t>
      </w:r>
    </w:p>
    <w:p w:rsidR="003458AD" w:rsidRDefault="003458AD">
      <w:pPr>
        <w:pStyle w:val="ConsPlusNonformat"/>
        <w:jc w:val="both"/>
      </w:pPr>
      <w:r>
        <w:t xml:space="preserve">        2</w:t>
      </w:r>
    </w:p>
    <w:p w:rsidR="003458AD" w:rsidRDefault="003458AD">
      <w:pPr>
        <w:pStyle w:val="ConsPlusNonformat"/>
        <w:jc w:val="both"/>
      </w:pPr>
      <w:r>
        <w:t xml:space="preserve">(часть 6  введена </w:t>
      </w:r>
      <w:hyperlink r:id="rId60" w:history="1">
        <w:r>
          <w:rPr>
            <w:color w:val="0000FF"/>
          </w:rPr>
          <w:t>Законом</w:t>
        </w:r>
      </w:hyperlink>
      <w:r>
        <w:t xml:space="preserve"> Нижегородской области от 24.12.2015 N 205-З)</w:t>
      </w:r>
    </w:p>
    <w:p w:rsidR="003458AD" w:rsidRDefault="003458AD">
      <w:pPr>
        <w:pStyle w:val="ConsPlusNormal"/>
        <w:ind w:firstLine="540"/>
        <w:jc w:val="both"/>
      </w:pPr>
      <w:bookmarkStart w:id="10" w:name="P211"/>
      <w:bookmarkEnd w:id="10"/>
      <w:r>
        <w:t xml:space="preserve">7. </w:t>
      </w:r>
      <w:proofErr w:type="gramStart"/>
      <w: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шести месяцев после официального опубликования программы Нижегородской области по капитальному ремонту, которая утверждена в установленном настоящим Законом порядке и в которую включен многоквартирный дом, в отношении которого решается вопрос о выборе способа формирования его фонда капитального ремонта.</w:t>
      </w:r>
      <w:proofErr w:type="gramEnd"/>
      <w:r>
        <w:t xml:space="preserve">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w:t>
      </w:r>
      <w:proofErr w:type="gramStart"/>
      <w:r>
        <w:t>с даты уведомления</w:t>
      </w:r>
      <w:proofErr w:type="gramEnd"/>
      <w:r>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Нижегородской области документов, предусмотренных </w:t>
      </w:r>
      <w:hyperlink r:id="rId61" w:history="1">
        <w:r>
          <w:rPr>
            <w:color w:val="0000FF"/>
          </w:rPr>
          <w:t>частью 1 статьи 172</w:t>
        </w:r>
      </w:hyperlink>
      <w:r>
        <w:t xml:space="preserve"> Жилищного кодекса Российской Федерации.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3458AD" w:rsidRDefault="003458AD">
      <w:pPr>
        <w:pStyle w:val="ConsPlusNormal"/>
        <w:jc w:val="both"/>
      </w:pPr>
      <w:r>
        <w:t>(</w:t>
      </w:r>
      <w:proofErr w:type="gramStart"/>
      <w:r>
        <w:t>ч</w:t>
      </w:r>
      <w:proofErr w:type="gramEnd"/>
      <w:r>
        <w:t xml:space="preserve">асть 7 в ред. </w:t>
      </w:r>
      <w:hyperlink r:id="rId62" w:history="1">
        <w:r>
          <w:rPr>
            <w:color w:val="0000FF"/>
          </w:rPr>
          <w:t>Закона</w:t>
        </w:r>
      </w:hyperlink>
      <w:r>
        <w:t xml:space="preserve"> Нижегородской области от 24.12.2015 N 205-З)</w:t>
      </w:r>
    </w:p>
    <w:p w:rsidR="003458AD" w:rsidRDefault="003458AD">
      <w:pPr>
        <w:pStyle w:val="ConsPlusNonformat"/>
        <w:jc w:val="both"/>
      </w:pPr>
      <w:r>
        <w:t xml:space="preserve">     1</w:t>
      </w:r>
    </w:p>
    <w:p w:rsidR="003458AD" w:rsidRDefault="003458AD">
      <w:pPr>
        <w:pStyle w:val="ConsPlusNonformat"/>
        <w:jc w:val="both"/>
      </w:pPr>
      <w:r>
        <w:t xml:space="preserve">    7 .  Требования  к  оформлению протокола  общего собрания собственников</w:t>
      </w:r>
    </w:p>
    <w:p w:rsidR="003458AD" w:rsidRDefault="003458AD">
      <w:pPr>
        <w:pStyle w:val="ConsPlusNonformat"/>
        <w:jc w:val="both"/>
      </w:pPr>
      <w:r>
        <w:t xml:space="preserve">помещений  в многоквартирном доме устанавливаются в соответствии </w:t>
      </w:r>
      <w:proofErr w:type="gramStart"/>
      <w:r>
        <w:t>с</w:t>
      </w:r>
      <w:proofErr w:type="gramEnd"/>
      <w:r>
        <w:t xml:space="preserve"> Жилищным</w:t>
      </w:r>
    </w:p>
    <w:p w:rsidR="003458AD" w:rsidRDefault="003458AD">
      <w:pPr>
        <w:pStyle w:val="ConsPlusNonformat"/>
        <w:jc w:val="both"/>
      </w:pPr>
      <w:hyperlink r:id="rId63" w:history="1">
        <w:r>
          <w:rPr>
            <w:color w:val="0000FF"/>
          </w:rPr>
          <w:t>кодексом</w:t>
        </w:r>
      </w:hyperlink>
      <w:r>
        <w:t xml:space="preserve"> Российской Федерации.</w:t>
      </w:r>
    </w:p>
    <w:p w:rsidR="003458AD" w:rsidRDefault="003458AD">
      <w:pPr>
        <w:pStyle w:val="ConsPlusNonformat"/>
        <w:jc w:val="both"/>
      </w:pPr>
      <w:r>
        <w:t xml:space="preserve">        1</w:t>
      </w:r>
    </w:p>
    <w:p w:rsidR="003458AD" w:rsidRDefault="003458AD">
      <w:pPr>
        <w:pStyle w:val="ConsPlusNonformat"/>
        <w:jc w:val="both"/>
      </w:pPr>
      <w:r>
        <w:t xml:space="preserve">(часть 7  в ред. </w:t>
      </w:r>
      <w:hyperlink r:id="rId64" w:history="1">
        <w:r>
          <w:rPr>
            <w:color w:val="0000FF"/>
          </w:rPr>
          <w:t>Закона</w:t>
        </w:r>
      </w:hyperlink>
      <w:r>
        <w:t xml:space="preserve"> Нижегородской области от 24.12.2015 N 205-З)</w:t>
      </w:r>
    </w:p>
    <w:p w:rsidR="003458AD" w:rsidRDefault="003458AD">
      <w:pPr>
        <w:pStyle w:val="ConsPlusNonformat"/>
        <w:jc w:val="both"/>
      </w:pPr>
      <w:r>
        <w:t xml:space="preserve">     2</w:t>
      </w:r>
    </w:p>
    <w:p w:rsidR="003458AD" w:rsidRDefault="003458AD">
      <w:pPr>
        <w:pStyle w:val="ConsPlusNonformat"/>
        <w:jc w:val="both"/>
      </w:pPr>
      <w:bookmarkStart w:id="11" w:name="P220"/>
      <w:bookmarkEnd w:id="11"/>
      <w:r>
        <w:t xml:space="preserve">    7 .   Обязанность   по    уплате   взносов   на  капитальный  ремонт  у</w:t>
      </w:r>
    </w:p>
    <w:p w:rsidR="003458AD" w:rsidRDefault="003458AD">
      <w:pPr>
        <w:pStyle w:val="ConsPlusNonformat"/>
        <w:jc w:val="both"/>
      </w:pPr>
      <w:r>
        <w:t>собственников  помещений  в  многоквартирном доме, введенном в эксплуатацию</w:t>
      </w:r>
    </w:p>
    <w:p w:rsidR="003458AD" w:rsidRDefault="003458AD">
      <w:pPr>
        <w:pStyle w:val="ConsPlusNonformat"/>
        <w:jc w:val="both"/>
      </w:pPr>
      <w:r>
        <w:t xml:space="preserve">после утверждения </w:t>
      </w:r>
      <w:hyperlink r:id="rId65" w:history="1">
        <w:r>
          <w:rPr>
            <w:color w:val="0000FF"/>
          </w:rPr>
          <w:t>программы</w:t>
        </w:r>
      </w:hyperlink>
      <w:r>
        <w:t xml:space="preserve"> Нижегородской области по капитальному ремонту и</w:t>
      </w:r>
    </w:p>
    <w:p w:rsidR="003458AD" w:rsidRDefault="003458AD">
      <w:pPr>
        <w:pStyle w:val="ConsPlusNonformat"/>
        <w:jc w:val="both"/>
      </w:pPr>
      <w:proofErr w:type="gramStart"/>
      <w:r>
        <w:t>включенном</w:t>
      </w:r>
      <w:proofErr w:type="gramEnd"/>
      <w:r>
        <w:t xml:space="preserve"> в программу Нижегородской области по капитальному ремонту при ее</w:t>
      </w:r>
    </w:p>
    <w:p w:rsidR="003458AD" w:rsidRDefault="003458AD">
      <w:pPr>
        <w:pStyle w:val="ConsPlusNonformat"/>
        <w:jc w:val="both"/>
      </w:pPr>
      <w:r>
        <w:t>актуализации,  возникает  с  первого  числа  календарного месяца, в котором</w:t>
      </w:r>
    </w:p>
    <w:p w:rsidR="003458AD" w:rsidRDefault="003458AD">
      <w:pPr>
        <w:pStyle w:val="ConsPlusNonformat"/>
        <w:jc w:val="both"/>
      </w:pPr>
      <w:r>
        <w:t xml:space="preserve">истекает  пять  лет  со  дня  включения  данного  многоквартирного  дома  </w:t>
      </w:r>
      <w:proofErr w:type="gramStart"/>
      <w:r>
        <w:t>в</w:t>
      </w:r>
      <w:proofErr w:type="gramEnd"/>
    </w:p>
    <w:p w:rsidR="003458AD" w:rsidRDefault="003458AD">
      <w:pPr>
        <w:pStyle w:val="ConsPlusNonformat"/>
        <w:jc w:val="both"/>
      </w:pPr>
      <w:r>
        <w:t xml:space="preserve">программу   Нижегородской  области  по  капитальному  ремонту.  Решение  </w:t>
      </w:r>
      <w:proofErr w:type="gramStart"/>
      <w:r>
        <w:t>об</w:t>
      </w:r>
      <w:proofErr w:type="gramEnd"/>
    </w:p>
    <w:p w:rsidR="003458AD" w:rsidRDefault="003458AD">
      <w:pPr>
        <w:pStyle w:val="ConsPlusNonformat"/>
        <w:jc w:val="both"/>
      </w:pPr>
      <w:proofErr w:type="gramStart"/>
      <w:r>
        <w:t>определении</w:t>
      </w:r>
      <w:proofErr w:type="gramEnd"/>
      <w:r>
        <w:t xml:space="preserve">  способа  формирования  фонда  капитального ремонта должно быть</w:t>
      </w:r>
    </w:p>
    <w:p w:rsidR="003458AD" w:rsidRDefault="003458AD">
      <w:pPr>
        <w:pStyle w:val="ConsPlusNonformat"/>
        <w:jc w:val="both"/>
      </w:pPr>
      <w:r>
        <w:t xml:space="preserve">принято  и  реализовано  собственниками  помещений в </w:t>
      </w:r>
      <w:proofErr w:type="gramStart"/>
      <w:r>
        <w:t>данном</w:t>
      </w:r>
      <w:proofErr w:type="gramEnd"/>
      <w:r>
        <w:t xml:space="preserve"> многоквартирном</w:t>
      </w:r>
    </w:p>
    <w:p w:rsidR="003458AD" w:rsidRDefault="003458AD">
      <w:pPr>
        <w:pStyle w:val="ConsPlusNonformat"/>
        <w:jc w:val="both"/>
      </w:pPr>
      <w:r>
        <w:t xml:space="preserve">доме  не  </w:t>
      </w:r>
      <w:proofErr w:type="gramStart"/>
      <w:r>
        <w:t>позднее</w:t>
      </w:r>
      <w:proofErr w:type="gramEnd"/>
      <w:r>
        <w:t xml:space="preserve">  чем за три месяца до возникновения обязанности по уплате</w:t>
      </w:r>
    </w:p>
    <w:p w:rsidR="003458AD" w:rsidRDefault="003458AD">
      <w:pPr>
        <w:pStyle w:val="ConsPlusNonformat"/>
        <w:jc w:val="both"/>
      </w:pPr>
      <w:r>
        <w:t>взносов на капитальный ремонт.</w:t>
      </w:r>
    </w:p>
    <w:p w:rsidR="003458AD" w:rsidRDefault="003458AD">
      <w:pPr>
        <w:pStyle w:val="ConsPlusNonformat"/>
        <w:jc w:val="both"/>
      </w:pPr>
      <w:r>
        <w:t xml:space="preserve">        2</w:t>
      </w:r>
    </w:p>
    <w:p w:rsidR="003458AD" w:rsidRDefault="003458AD">
      <w:pPr>
        <w:pStyle w:val="ConsPlusNonformat"/>
        <w:jc w:val="both"/>
      </w:pPr>
      <w:r>
        <w:t xml:space="preserve">(часть 7  введена </w:t>
      </w:r>
      <w:hyperlink r:id="rId66" w:history="1">
        <w:r>
          <w:rPr>
            <w:color w:val="0000FF"/>
          </w:rPr>
          <w:t>Законом</w:t>
        </w:r>
      </w:hyperlink>
      <w:r>
        <w:t xml:space="preserve"> Нижегородской области от 24.12.2015 N 205-З)</w:t>
      </w:r>
    </w:p>
    <w:p w:rsidR="003458AD" w:rsidRDefault="003458AD">
      <w:pPr>
        <w:pStyle w:val="ConsPlusNonformat"/>
        <w:jc w:val="both"/>
      </w:pPr>
      <w:r>
        <w:lastRenderedPageBreak/>
        <w:t xml:space="preserve">    8.  Не  </w:t>
      </w:r>
      <w:proofErr w:type="gramStart"/>
      <w:r>
        <w:t>позднее</w:t>
      </w:r>
      <w:proofErr w:type="gramEnd"/>
      <w:r>
        <w:t xml:space="preserve">  чем  за  один месяц до окончания срока, установленного</w:t>
      </w:r>
    </w:p>
    <w:p w:rsidR="003458AD" w:rsidRDefault="003458AD">
      <w:pPr>
        <w:pStyle w:val="ConsPlusNonformat"/>
        <w:jc w:val="both"/>
      </w:pPr>
      <w:r>
        <w:t xml:space="preserve">                2</w:t>
      </w:r>
    </w:p>
    <w:p w:rsidR="003458AD" w:rsidRDefault="003458AD">
      <w:pPr>
        <w:pStyle w:val="ConsPlusNonformat"/>
        <w:jc w:val="both"/>
      </w:pPr>
      <w:hyperlink w:anchor="P211" w:history="1">
        <w:r>
          <w:rPr>
            <w:color w:val="0000FF"/>
          </w:rPr>
          <w:t>частями  7</w:t>
        </w:r>
      </w:hyperlink>
      <w:r>
        <w:t xml:space="preserve">  и  </w:t>
      </w:r>
      <w:hyperlink w:anchor="P220" w:history="1">
        <w:r>
          <w:rPr>
            <w:color w:val="0000FF"/>
          </w:rPr>
          <w:t>7</w:t>
        </w:r>
      </w:hyperlink>
      <w:r>
        <w:t xml:space="preserve">  настоящей  статьи, орган местного самоуправления созывает</w:t>
      </w:r>
    </w:p>
    <w:p w:rsidR="003458AD" w:rsidRDefault="003458AD">
      <w:pPr>
        <w:pStyle w:val="ConsPlusNonformat"/>
        <w:jc w:val="both"/>
      </w:pPr>
      <w:r>
        <w:t>общее  собрание  собственников помещений в многоквартирном доме для решения</w:t>
      </w:r>
    </w:p>
    <w:p w:rsidR="003458AD" w:rsidRDefault="003458AD">
      <w:pPr>
        <w:pStyle w:val="ConsPlusNonformat"/>
        <w:jc w:val="both"/>
      </w:pPr>
      <w:r>
        <w:t>вопроса  о  выборе  способа  формирования  фонда капитального ремонта, если</w:t>
      </w:r>
    </w:p>
    <w:p w:rsidR="003458AD" w:rsidRDefault="003458AD">
      <w:pPr>
        <w:pStyle w:val="ConsPlusNonformat"/>
        <w:jc w:val="both"/>
      </w:pPr>
      <w:r>
        <w:t>такое решение не было принято ранее.</w:t>
      </w:r>
    </w:p>
    <w:p w:rsidR="003458AD" w:rsidRDefault="003458AD">
      <w:pPr>
        <w:pStyle w:val="ConsPlusNormal"/>
        <w:jc w:val="both"/>
      </w:pPr>
      <w:r>
        <w:t xml:space="preserve">(в ред. </w:t>
      </w:r>
      <w:hyperlink r:id="rId67" w:history="1">
        <w:r>
          <w:rPr>
            <w:color w:val="0000FF"/>
          </w:rPr>
          <w:t>Закона</w:t>
        </w:r>
      </w:hyperlink>
      <w:r>
        <w:t xml:space="preserve"> Нижегородской области от 24.12.2015 N 205-З)</w:t>
      </w:r>
    </w:p>
    <w:p w:rsidR="003458AD" w:rsidRDefault="003458AD">
      <w:pPr>
        <w:pStyle w:val="ConsPlusNonformat"/>
        <w:jc w:val="both"/>
      </w:pPr>
      <w:bookmarkStart w:id="12" w:name="P240"/>
      <w:bookmarkEnd w:id="12"/>
      <w:r>
        <w:t xml:space="preserve">    9. В случае</w:t>
      </w:r>
      <w:proofErr w:type="gramStart"/>
      <w:r>
        <w:t>,</w:t>
      </w:r>
      <w:proofErr w:type="gramEnd"/>
      <w:r>
        <w:t xml:space="preserve"> если собственники помещений в многоквартирном доме в срок,</w:t>
      </w:r>
    </w:p>
    <w:p w:rsidR="003458AD" w:rsidRDefault="003458AD">
      <w:pPr>
        <w:pStyle w:val="ConsPlusNonformat"/>
        <w:jc w:val="both"/>
      </w:pPr>
      <w:r>
        <w:t xml:space="preserve">                                2</w:t>
      </w:r>
    </w:p>
    <w:p w:rsidR="003458AD" w:rsidRDefault="003458AD">
      <w:pPr>
        <w:pStyle w:val="ConsPlusNonformat"/>
        <w:jc w:val="both"/>
      </w:pPr>
      <w:r>
        <w:t xml:space="preserve">установленный   </w:t>
      </w:r>
      <w:hyperlink w:anchor="P211" w:history="1">
        <w:r>
          <w:rPr>
            <w:color w:val="0000FF"/>
          </w:rPr>
          <w:t>частями  7</w:t>
        </w:r>
      </w:hyperlink>
      <w:r>
        <w:t xml:space="preserve">  и  </w:t>
      </w:r>
      <w:hyperlink w:anchor="P220" w:history="1">
        <w:r>
          <w:rPr>
            <w:color w:val="0000FF"/>
          </w:rPr>
          <w:t>7</w:t>
        </w:r>
      </w:hyperlink>
      <w:r>
        <w:t xml:space="preserve">  настоящей   статьи,   не  выбрали  способ</w:t>
      </w:r>
    </w:p>
    <w:p w:rsidR="003458AD" w:rsidRDefault="003458AD">
      <w:pPr>
        <w:pStyle w:val="ConsPlusNonformat"/>
        <w:jc w:val="both"/>
      </w:pPr>
      <w:r>
        <w:t>формирования  фонда   капитального  ремонта или выбранный ими способ не был</w:t>
      </w:r>
    </w:p>
    <w:p w:rsidR="003458AD" w:rsidRDefault="003458AD">
      <w:pPr>
        <w:pStyle w:val="ConsPlusNonformat"/>
        <w:jc w:val="both"/>
      </w:pPr>
      <w:r>
        <w:t xml:space="preserve">                                              2</w:t>
      </w:r>
    </w:p>
    <w:p w:rsidR="003458AD" w:rsidRDefault="003458AD">
      <w:pPr>
        <w:pStyle w:val="ConsPlusNonformat"/>
        <w:jc w:val="both"/>
      </w:pPr>
      <w:r>
        <w:t xml:space="preserve">реализован  в  установленный  </w:t>
      </w:r>
      <w:hyperlink w:anchor="P211" w:history="1">
        <w:r>
          <w:rPr>
            <w:color w:val="0000FF"/>
          </w:rPr>
          <w:t>частями  7</w:t>
        </w:r>
      </w:hyperlink>
      <w:r>
        <w:t xml:space="preserve">  и  </w:t>
      </w:r>
      <w:hyperlink w:anchor="P220" w:history="1">
        <w:r>
          <w:rPr>
            <w:color w:val="0000FF"/>
          </w:rPr>
          <w:t>7</w:t>
        </w:r>
      </w:hyperlink>
      <w:r>
        <w:t xml:space="preserve">  настоящей  статьи срок, и </w:t>
      </w:r>
      <w:proofErr w:type="gramStart"/>
      <w:r>
        <w:t>в</w:t>
      </w:r>
      <w:proofErr w:type="gramEnd"/>
    </w:p>
    <w:p w:rsidR="003458AD" w:rsidRDefault="003458AD">
      <w:pPr>
        <w:pStyle w:val="ConsPlusNonformat"/>
        <w:jc w:val="both"/>
      </w:pPr>
      <w:proofErr w:type="gramStart"/>
      <w:r>
        <w:t>случаях</w:t>
      </w:r>
      <w:proofErr w:type="gramEnd"/>
      <w:r>
        <w:t xml:space="preserve">,  предусмотренных  </w:t>
      </w:r>
      <w:hyperlink w:anchor="P487" w:history="1">
        <w:r>
          <w:rPr>
            <w:color w:val="0000FF"/>
          </w:rPr>
          <w:t>частью  8  статьи  18</w:t>
        </w:r>
      </w:hyperlink>
      <w:r>
        <w:t xml:space="preserve">  настоящего  Закона, орган</w:t>
      </w:r>
    </w:p>
    <w:p w:rsidR="003458AD" w:rsidRDefault="003458AD">
      <w:pPr>
        <w:pStyle w:val="ConsPlusNonformat"/>
        <w:jc w:val="both"/>
      </w:pPr>
      <w:r>
        <w:t>местного самоуправления принимает решение о формировании фонда капитального</w:t>
      </w:r>
    </w:p>
    <w:p w:rsidR="003458AD" w:rsidRDefault="003458AD">
      <w:pPr>
        <w:pStyle w:val="ConsPlusNonformat"/>
        <w:jc w:val="both"/>
      </w:pPr>
      <w:r>
        <w:t>ремонта в отношении такого дома на счете регионального оператора. Указанное</w:t>
      </w:r>
    </w:p>
    <w:p w:rsidR="003458AD" w:rsidRDefault="003458AD">
      <w:pPr>
        <w:pStyle w:val="ConsPlusNonformat"/>
        <w:jc w:val="both"/>
      </w:pPr>
      <w:r>
        <w:t xml:space="preserve">решение принимается органом местного самоуправления в течение десяти дней </w:t>
      </w:r>
      <w:proofErr w:type="gramStart"/>
      <w:r>
        <w:t>с</w:t>
      </w:r>
      <w:proofErr w:type="gramEnd"/>
    </w:p>
    <w:p w:rsidR="003458AD" w:rsidRDefault="003458AD">
      <w:pPr>
        <w:pStyle w:val="ConsPlusNonformat"/>
        <w:jc w:val="both"/>
      </w:pPr>
      <w:r>
        <w:t xml:space="preserve">даты истечения срока, установленного </w:t>
      </w:r>
      <w:hyperlink w:anchor="P211" w:history="1">
        <w:r>
          <w:rPr>
            <w:color w:val="0000FF"/>
          </w:rPr>
          <w:t>частью 7</w:t>
        </w:r>
      </w:hyperlink>
      <w:r>
        <w:t xml:space="preserve"> настоящей статьи, и в течение</w:t>
      </w:r>
    </w:p>
    <w:p w:rsidR="003458AD" w:rsidRDefault="003458AD">
      <w:pPr>
        <w:pStyle w:val="ConsPlusNonformat"/>
        <w:jc w:val="both"/>
      </w:pPr>
      <w:r>
        <w:t xml:space="preserve">пяти   дней   </w:t>
      </w:r>
      <w:proofErr w:type="gramStart"/>
      <w:r>
        <w:t>с   даты   принятия</w:t>
      </w:r>
      <w:proofErr w:type="gramEnd"/>
      <w:r>
        <w:t xml:space="preserve">  решения  направляется  органом  местного</w:t>
      </w:r>
    </w:p>
    <w:p w:rsidR="003458AD" w:rsidRDefault="003458AD">
      <w:pPr>
        <w:pStyle w:val="ConsPlusNonformat"/>
        <w:jc w:val="both"/>
      </w:pPr>
      <w:r>
        <w:t>самоуправления   региональному  оператору,  а  также  обнародуется  органом</w:t>
      </w:r>
    </w:p>
    <w:p w:rsidR="003458AD" w:rsidRDefault="003458AD">
      <w:pPr>
        <w:pStyle w:val="ConsPlusNonformat"/>
        <w:jc w:val="both"/>
      </w:pPr>
      <w:r>
        <w:t xml:space="preserve">местного  самоуправления  в сроки и порядке, установленные </w:t>
      </w:r>
      <w:proofErr w:type="gramStart"/>
      <w:r>
        <w:t>для</w:t>
      </w:r>
      <w:proofErr w:type="gramEnd"/>
      <w:r>
        <w:t xml:space="preserve"> официального</w:t>
      </w:r>
    </w:p>
    <w:p w:rsidR="003458AD" w:rsidRDefault="003458AD">
      <w:pPr>
        <w:pStyle w:val="ConsPlusNonformat"/>
        <w:jc w:val="both"/>
      </w:pPr>
      <w:r>
        <w:t>опубликования  нормативных  правовых  актов органов местного самоуправления</w:t>
      </w:r>
    </w:p>
    <w:p w:rsidR="003458AD" w:rsidRDefault="003458AD">
      <w:pPr>
        <w:pStyle w:val="ConsPlusNonformat"/>
        <w:jc w:val="both"/>
      </w:pPr>
      <w:r>
        <w:t xml:space="preserve">данного   муниципального  образования.  Указанное  решение  размещается  </w:t>
      </w:r>
      <w:proofErr w:type="gramStart"/>
      <w:r>
        <w:t>на</w:t>
      </w:r>
      <w:proofErr w:type="gramEnd"/>
    </w:p>
    <w:p w:rsidR="003458AD" w:rsidRDefault="003458AD">
      <w:pPr>
        <w:pStyle w:val="ConsPlusNonformat"/>
        <w:jc w:val="both"/>
      </w:pPr>
      <w:r>
        <w:t xml:space="preserve">официальном         сайте         регионального         оператора         </w:t>
      </w:r>
      <w:proofErr w:type="gramStart"/>
      <w:r>
        <w:t>в</w:t>
      </w:r>
      <w:proofErr w:type="gramEnd"/>
    </w:p>
    <w:p w:rsidR="003458AD" w:rsidRDefault="003458AD">
      <w:pPr>
        <w:pStyle w:val="ConsPlusNonformat"/>
        <w:jc w:val="both"/>
      </w:pPr>
      <w:r>
        <w:t>информационно-телекоммуникационной сети "Интернет".</w:t>
      </w:r>
    </w:p>
    <w:p w:rsidR="003458AD" w:rsidRDefault="003458AD">
      <w:pPr>
        <w:pStyle w:val="ConsPlusNonformat"/>
        <w:jc w:val="both"/>
      </w:pPr>
      <w:r>
        <w:t xml:space="preserve">(в ред. </w:t>
      </w:r>
      <w:hyperlink r:id="rId68" w:history="1">
        <w:r>
          <w:rPr>
            <w:color w:val="0000FF"/>
          </w:rPr>
          <w:t>Закона</w:t>
        </w:r>
      </w:hyperlink>
      <w:r>
        <w:t xml:space="preserve"> Нижегородской области от 24.12.2015 N 205-З)</w:t>
      </w:r>
    </w:p>
    <w:p w:rsidR="003458AD" w:rsidRDefault="003458AD">
      <w:pPr>
        <w:pStyle w:val="ConsPlusNormal"/>
        <w:ind w:firstLine="540"/>
        <w:jc w:val="both"/>
      </w:pPr>
    </w:p>
    <w:p w:rsidR="003458AD" w:rsidRDefault="003458AD">
      <w:pPr>
        <w:pStyle w:val="ConsPlusNormal"/>
        <w:ind w:firstLine="540"/>
        <w:jc w:val="both"/>
        <w:outlineLvl w:val="1"/>
      </w:pPr>
      <w:bookmarkStart w:id="13" w:name="P260"/>
      <w:bookmarkEnd w:id="13"/>
      <w:r>
        <w:t>Статья 7. Особенности уплаты взносов на капитальный ремонт</w:t>
      </w:r>
    </w:p>
    <w:p w:rsidR="003458AD" w:rsidRDefault="003458AD">
      <w:pPr>
        <w:pStyle w:val="ConsPlusNormal"/>
        <w:ind w:firstLine="540"/>
        <w:jc w:val="both"/>
      </w:pPr>
    </w:p>
    <w:p w:rsidR="003458AD" w:rsidRDefault="003458AD">
      <w:pPr>
        <w:pStyle w:val="ConsPlusNormal"/>
        <w:ind w:firstLine="540"/>
        <w:jc w:val="both"/>
      </w:pPr>
      <w:r>
        <w:t xml:space="preserve">1. </w:t>
      </w:r>
      <w:proofErr w:type="gramStart"/>
      <w:r>
        <w:t xml:space="preserve">В случае формирования фонда капитального ремонта на счете, счетах регионального оператора собственники помещений в многоквартирном доме уплачивают взносы на капитальный ремонт в сроки, установленные для внесения платы за жилое помещение и коммунальные услуги, на основании платежных документов, представленных региональным оператором не позднее первого числа месяца, следующего за истекшим месяцем, за исключением случаев, предусмотренных </w:t>
      </w:r>
      <w:hyperlink w:anchor="P266" w:history="1">
        <w:r>
          <w:rPr>
            <w:color w:val="0000FF"/>
          </w:rPr>
          <w:t>частью 3</w:t>
        </w:r>
      </w:hyperlink>
      <w:r>
        <w:t xml:space="preserve"> настоящей статьи.</w:t>
      </w:r>
      <w:proofErr w:type="gramEnd"/>
    </w:p>
    <w:p w:rsidR="003458AD" w:rsidRDefault="003458AD">
      <w:pPr>
        <w:pStyle w:val="ConsPlusNormal"/>
        <w:jc w:val="both"/>
      </w:pPr>
      <w:r>
        <w:t>(</w:t>
      </w:r>
      <w:proofErr w:type="gramStart"/>
      <w:r>
        <w:t>ч</w:t>
      </w:r>
      <w:proofErr w:type="gramEnd"/>
      <w:r>
        <w:t xml:space="preserve">асть 1 в ред. </w:t>
      </w:r>
      <w:hyperlink r:id="rId69" w:history="1">
        <w:r>
          <w:rPr>
            <w:color w:val="0000FF"/>
          </w:rPr>
          <w:t>Закона</w:t>
        </w:r>
      </w:hyperlink>
      <w:r>
        <w:t xml:space="preserve"> Нижегородской области от 30.08.2016 N 122-З)</w:t>
      </w:r>
    </w:p>
    <w:p w:rsidR="003458AD" w:rsidRDefault="003458AD">
      <w:pPr>
        <w:pStyle w:val="ConsPlusNormal"/>
        <w:ind w:firstLine="540"/>
        <w:jc w:val="both"/>
      </w:pPr>
      <w:r>
        <w:t xml:space="preserve">2. </w:t>
      </w:r>
      <w:proofErr w:type="gramStart"/>
      <w:r>
        <w:t>В случае формирования фонда капитального ремонта на специальном счете собственники помещений в многоквартирном доме уплачивают взносы на капитальный ремонт на основании платежных документов, представленных им владельцем специального счета или иным лицом, уполномоченным решением общего собрания собственников помещений в многоквартирном доме на оказание услуг по представлению платежных документов, в срок, установленный решением общего собрания собственников помещений в таком доме, но не</w:t>
      </w:r>
      <w:proofErr w:type="gramEnd"/>
      <w:r>
        <w:t xml:space="preserve"> позднее 20 числа месяца, следующего за расчетным месяцем.</w:t>
      </w:r>
    </w:p>
    <w:p w:rsidR="003458AD" w:rsidRDefault="003458AD">
      <w:pPr>
        <w:pStyle w:val="ConsPlusNormal"/>
        <w:jc w:val="both"/>
      </w:pPr>
      <w:r>
        <w:t xml:space="preserve">(в ред. законов Нижегородской области от 06.04.2016 </w:t>
      </w:r>
      <w:hyperlink r:id="rId70" w:history="1">
        <w:r>
          <w:rPr>
            <w:color w:val="0000FF"/>
          </w:rPr>
          <w:t>N 43-З</w:t>
        </w:r>
      </w:hyperlink>
      <w:r>
        <w:t xml:space="preserve">, от 30.08.2016 </w:t>
      </w:r>
      <w:hyperlink r:id="rId71" w:history="1">
        <w:r>
          <w:rPr>
            <w:color w:val="0000FF"/>
          </w:rPr>
          <w:t>N 122-З</w:t>
        </w:r>
      </w:hyperlink>
      <w:r>
        <w:t>)</w:t>
      </w:r>
    </w:p>
    <w:p w:rsidR="003458AD" w:rsidRDefault="003458AD">
      <w:pPr>
        <w:pStyle w:val="ConsPlusNormal"/>
        <w:ind w:firstLine="540"/>
        <w:jc w:val="both"/>
      </w:pPr>
      <w:bookmarkStart w:id="14" w:name="P266"/>
      <w:bookmarkEnd w:id="14"/>
      <w:r>
        <w:t>3. Региональный оператор вправе заключить с управляющей организацией, товариществом собственников жилья, жилищным кооперативом или иным специализированным потребительским кооперативом, ресурсоснабжающей организацией, иным юридическим лицом договор (соглашение) о включении в платежный документ, на основании которого вносится плата за содержание жилого помещения и (или) коммунальные услуги, сведений о размере взноса на капитальный ремонт. При этом сроки уплаты собственниками взносов на капитальный ремонт устанавливаются равными срокам, установленным для внесения платы за жилое помещение и коммунальные услуги, но не позднее 20 числа месяца, следующего за расчетным месяцем.</w:t>
      </w:r>
    </w:p>
    <w:p w:rsidR="003458AD" w:rsidRDefault="003458AD">
      <w:pPr>
        <w:pStyle w:val="ConsPlusNormal"/>
        <w:jc w:val="both"/>
      </w:pPr>
      <w:r>
        <w:t xml:space="preserve">(в ред. </w:t>
      </w:r>
      <w:hyperlink r:id="rId72" w:history="1">
        <w:r>
          <w:rPr>
            <w:color w:val="0000FF"/>
          </w:rPr>
          <w:t>Закона</w:t>
        </w:r>
      </w:hyperlink>
      <w:r>
        <w:t xml:space="preserve"> Нижегородской области от 24.12.2015 N 205-З)</w:t>
      </w:r>
    </w:p>
    <w:p w:rsidR="003458AD" w:rsidRDefault="003458AD">
      <w:pPr>
        <w:pStyle w:val="ConsPlusNormal"/>
        <w:ind w:firstLine="540"/>
        <w:jc w:val="both"/>
      </w:pPr>
      <w:r>
        <w:t xml:space="preserve">Обязательным условием такого договора (соглашения) должно являться обеспечение </w:t>
      </w:r>
      <w:r>
        <w:lastRenderedPageBreak/>
        <w:t>перечисления взносов на капитальный ремонт в полном объеме непосредственно на счет, счета регионального оператора в срок не позднее 25 числа месяца, следующего за расчетным месяцем.</w:t>
      </w:r>
    </w:p>
    <w:p w:rsidR="003458AD" w:rsidRDefault="003458AD">
      <w:pPr>
        <w:pStyle w:val="ConsPlusNormal"/>
        <w:ind w:firstLine="540"/>
        <w:jc w:val="both"/>
      </w:pPr>
    </w:p>
    <w:p w:rsidR="003458AD" w:rsidRDefault="003458AD">
      <w:pPr>
        <w:pStyle w:val="ConsPlusNormal"/>
        <w:ind w:firstLine="540"/>
        <w:jc w:val="both"/>
        <w:outlineLvl w:val="1"/>
      </w:pPr>
      <w:r>
        <w:t>Статья 8. Учет фонда капитального ремонта</w:t>
      </w:r>
    </w:p>
    <w:p w:rsidR="003458AD" w:rsidRDefault="003458AD">
      <w:pPr>
        <w:pStyle w:val="ConsPlusNormal"/>
        <w:ind w:firstLine="540"/>
        <w:jc w:val="both"/>
      </w:pPr>
    </w:p>
    <w:p w:rsidR="003458AD" w:rsidRDefault="003458AD">
      <w:pPr>
        <w:pStyle w:val="ConsPlusNormal"/>
        <w:ind w:firstLine="540"/>
        <w:jc w:val="both"/>
      </w:pPr>
      <w:r>
        <w:t>1. Региональный оператор и владельцы специальных счетов ведут учет средств, поступивших на счет, счета регионального оператора и на специальные счета в виде взносов на капитальный ремонт (далее - система учета фонда капитального ремонта).</w:t>
      </w:r>
    </w:p>
    <w:p w:rsidR="003458AD" w:rsidRDefault="003458AD">
      <w:pPr>
        <w:pStyle w:val="ConsPlusNormal"/>
        <w:ind w:firstLine="540"/>
        <w:jc w:val="both"/>
      </w:pPr>
      <w:r>
        <w:t>2. Учет средств, поступивших на счет, счета регионального оператора, на специальный счет ведется соответственно региональным оператором и владельцем специального счета отдельно в отношении средств каждого собственника помещений в многоквартирном доме.</w:t>
      </w:r>
    </w:p>
    <w:p w:rsidR="003458AD" w:rsidRDefault="003458AD">
      <w:pPr>
        <w:pStyle w:val="ConsPlusNormal"/>
        <w:ind w:firstLine="540"/>
        <w:jc w:val="both"/>
      </w:pPr>
      <w:bookmarkStart w:id="15" w:name="P274"/>
      <w:bookmarkEnd w:id="15"/>
      <w:r>
        <w:t>3. Система учета фонда капитального ремонта включает в себя, в частности, сведения о:</w:t>
      </w:r>
    </w:p>
    <w:p w:rsidR="003458AD" w:rsidRDefault="003458AD">
      <w:pPr>
        <w:pStyle w:val="ConsPlusNormal"/>
        <w:ind w:firstLine="540"/>
        <w:jc w:val="both"/>
      </w:pPr>
      <w:r>
        <w:t xml:space="preserve">1) </w:t>
      </w:r>
      <w:proofErr w:type="gramStart"/>
      <w:r>
        <w:t>размере</w:t>
      </w:r>
      <w:proofErr w:type="gramEnd"/>
      <w:r>
        <w:t xml:space="preserve">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3458AD" w:rsidRDefault="003458AD">
      <w:pPr>
        <w:pStyle w:val="ConsPlusNormal"/>
        <w:jc w:val="both"/>
      </w:pPr>
      <w:r>
        <w:t xml:space="preserve">(в ред. </w:t>
      </w:r>
      <w:hyperlink r:id="rId73" w:history="1">
        <w:r>
          <w:rPr>
            <w:color w:val="0000FF"/>
          </w:rPr>
          <w:t>Закона</w:t>
        </w:r>
      </w:hyperlink>
      <w:r>
        <w:t xml:space="preserve"> Нижегородской области от 24.12.2015 N 205-З)</w:t>
      </w:r>
    </w:p>
    <w:p w:rsidR="003458AD" w:rsidRDefault="003458AD">
      <w:pPr>
        <w:pStyle w:val="ConsPlusNormal"/>
        <w:ind w:firstLine="540"/>
        <w:jc w:val="both"/>
      </w:pPr>
      <w:proofErr w:type="gramStart"/>
      <w:r>
        <w:t>2) размере средств, направленных региональным оператором, владельцем специального счета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roofErr w:type="gramEnd"/>
    </w:p>
    <w:p w:rsidR="003458AD" w:rsidRDefault="003458AD">
      <w:pPr>
        <w:pStyle w:val="ConsPlusNormal"/>
        <w:ind w:firstLine="540"/>
        <w:jc w:val="both"/>
      </w:pPr>
      <w:r>
        <w:t xml:space="preserve">3) </w:t>
      </w:r>
      <w:proofErr w:type="gramStart"/>
      <w:r>
        <w:t>размере</w:t>
      </w:r>
      <w:proofErr w:type="gramEnd"/>
      <w:r>
        <w:t xml:space="preserve"> задолженности собственников помещений за оказанные услуги и (или) выполненные работы по капитальному ремонту общего имущества в многоквартирном доме;</w:t>
      </w:r>
    </w:p>
    <w:p w:rsidR="003458AD" w:rsidRDefault="003458AD">
      <w:pPr>
        <w:pStyle w:val="ConsPlusNormal"/>
        <w:ind w:firstLine="540"/>
        <w:jc w:val="both"/>
      </w:pPr>
      <w:r>
        <w:t xml:space="preserve">4) </w:t>
      </w:r>
      <w:proofErr w:type="gramStart"/>
      <w:r>
        <w:t>кредитах</w:t>
      </w:r>
      <w:proofErr w:type="gramEnd"/>
      <w:r>
        <w:t>,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3458AD" w:rsidRDefault="003458AD">
      <w:pPr>
        <w:pStyle w:val="ConsPlusNormal"/>
        <w:jc w:val="both"/>
      </w:pPr>
      <w:r>
        <w:t xml:space="preserve">(п. 4 </w:t>
      </w:r>
      <w:proofErr w:type="gramStart"/>
      <w:r>
        <w:t>введен</w:t>
      </w:r>
      <w:proofErr w:type="gramEnd"/>
      <w:r>
        <w:t xml:space="preserve"> </w:t>
      </w:r>
      <w:hyperlink r:id="rId74" w:history="1">
        <w:r>
          <w:rPr>
            <w:color w:val="0000FF"/>
          </w:rPr>
          <w:t>Законом</w:t>
        </w:r>
      </w:hyperlink>
      <w:r>
        <w:t xml:space="preserve"> Нижегородской области от 24.12.2015 N 205-З)</w:t>
      </w:r>
    </w:p>
    <w:p w:rsidR="003458AD" w:rsidRDefault="003458AD">
      <w:pPr>
        <w:pStyle w:val="ConsPlusNormal"/>
        <w:ind w:firstLine="540"/>
        <w:jc w:val="both"/>
      </w:pPr>
      <w:r>
        <w:t xml:space="preserve">4. </w:t>
      </w:r>
      <w:proofErr w:type="gramStart"/>
      <w:r>
        <w:t xml:space="preserve">Региональный оператор, владелец специального счета по запросу предоставляет сведения, предусмотренные </w:t>
      </w:r>
      <w:hyperlink w:anchor="P274" w:history="1">
        <w:r>
          <w:rPr>
            <w:color w:val="0000FF"/>
          </w:rPr>
          <w:t>частью 3</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одному из собственников помещений в таком доме, имеющему</w:t>
      </w:r>
      <w:proofErr w:type="gramEnd"/>
      <w:r>
        <w:t xml:space="preserve"> право действовать </w:t>
      </w:r>
      <w:proofErr w:type="gramStart"/>
      <w:r>
        <w:t>от имени собственников помещений в таком доме в отношениях с третьими лицами на основании</w:t>
      </w:r>
      <w:proofErr w:type="gramEnd"/>
      <w:r>
        <w:t xml:space="preserve"> решения общего собрания собственников помещений в многоквартирном доме, или иному лицу, имеющему полномочие, удостоверенное доверенностью, выданной в письменной форме ему всеми или большинством собственников помещений в таком доме.</w:t>
      </w:r>
    </w:p>
    <w:p w:rsidR="003458AD" w:rsidRDefault="003458AD">
      <w:pPr>
        <w:pStyle w:val="ConsPlusNormal"/>
        <w:ind w:firstLine="540"/>
        <w:jc w:val="both"/>
      </w:pPr>
      <w:r>
        <w:t>Указанные сведения направляются лицу, обратившемуся с соответствующим запросом, в течение тридцати дней со дня получения запроса.</w:t>
      </w:r>
    </w:p>
    <w:p w:rsidR="003458AD" w:rsidRDefault="003458AD">
      <w:pPr>
        <w:pStyle w:val="ConsPlusNormal"/>
        <w:ind w:firstLine="540"/>
        <w:jc w:val="both"/>
      </w:pPr>
      <w:r>
        <w:t xml:space="preserve">5. Отчет регионального оператора, содержащий сведения, указанные в </w:t>
      </w:r>
      <w:hyperlink w:anchor="P274" w:history="1">
        <w:r>
          <w:rPr>
            <w:color w:val="0000FF"/>
          </w:rPr>
          <w:t>части 3</w:t>
        </w:r>
      </w:hyperlink>
      <w:r>
        <w:t xml:space="preserve">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458AD" w:rsidRDefault="003458AD">
      <w:pPr>
        <w:pStyle w:val="ConsPlusNormal"/>
        <w:jc w:val="both"/>
      </w:pPr>
      <w:r>
        <w:t>(</w:t>
      </w:r>
      <w:proofErr w:type="gramStart"/>
      <w:r>
        <w:t>ч</w:t>
      </w:r>
      <w:proofErr w:type="gramEnd"/>
      <w:r>
        <w:t xml:space="preserve">асть 5 введена </w:t>
      </w:r>
      <w:hyperlink r:id="rId75" w:history="1">
        <w:r>
          <w:rPr>
            <w:color w:val="0000FF"/>
          </w:rPr>
          <w:t>Законом</w:t>
        </w:r>
      </w:hyperlink>
      <w:r>
        <w:t xml:space="preserve"> Нижегородской области от 24.12.2015 N 205-З)</w:t>
      </w:r>
    </w:p>
    <w:p w:rsidR="003458AD" w:rsidRDefault="003458AD">
      <w:pPr>
        <w:pStyle w:val="ConsPlusNormal"/>
        <w:ind w:firstLine="540"/>
        <w:jc w:val="both"/>
      </w:pPr>
    </w:p>
    <w:p w:rsidR="003458AD" w:rsidRDefault="003458AD">
      <w:pPr>
        <w:pStyle w:val="ConsPlusNormal"/>
        <w:ind w:firstLine="540"/>
        <w:jc w:val="both"/>
        <w:outlineLvl w:val="1"/>
      </w:pPr>
      <w:r>
        <w:lastRenderedPageBreak/>
        <w:t xml:space="preserve">Статья 9. </w:t>
      </w:r>
      <w:proofErr w:type="gramStart"/>
      <w:r>
        <w:t>Контроль за</w:t>
      </w:r>
      <w:proofErr w:type="gramEnd"/>
      <w:r>
        <w:t xml:space="preserve"> формированием фонда капитального ремонта</w:t>
      </w:r>
    </w:p>
    <w:p w:rsidR="003458AD" w:rsidRDefault="003458AD">
      <w:pPr>
        <w:pStyle w:val="ConsPlusNormal"/>
        <w:ind w:firstLine="540"/>
        <w:jc w:val="both"/>
      </w:pPr>
    </w:p>
    <w:p w:rsidR="003458AD" w:rsidRDefault="003458AD">
      <w:pPr>
        <w:pStyle w:val="ConsPlusNormal"/>
        <w:ind w:firstLine="540"/>
        <w:jc w:val="both"/>
      </w:pPr>
      <w:bookmarkStart w:id="16" w:name="P288"/>
      <w:bookmarkEnd w:id="16"/>
      <w:r>
        <w:t xml:space="preserve">1. </w:t>
      </w:r>
      <w:proofErr w:type="gramStart"/>
      <w:r>
        <w:t>Владелец специального счета в течение пяти рабочих дней со дня открытия специального счета обязан представить в орган исполнительной власти Нижегородской области, осуществляющий государственный жилищный надзор (далее - орган государственного жилищного надзора Нижегородской области),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справки банка об открытии специального счета, а также полученной от собственников помещений</w:t>
      </w:r>
      <w:proofErr w:type="gramEnd"/>
      <w:r>
        <w:t xml:space="preserve"> в этом многоквартирном доме копии протокола общего собрания таких собственников о принятии решений, предусмотренных </w:t>
      </w:r>
      <w:hyperlink w:anchor="P133" w:history="1">
        <w:r>
          <w:rPr>
            <w:color w:val="0000FF"/>
          </w:rPr>
          <w:t>частями 4</w:t>
        </w:r>
      </w:hyperlink>
      <w:r>
        <w:t xml:space="preserve"> и </w:t>
      </w:r>
      <w:hyperlink w:anchor="P136" w:history="1">
        <w:r>
          <w:rPr>
            <w:color w:val="0000FF"/>
          </w:rPr>
          <w:t>5 статьи 6</w:t>
        </w:r>
      </w:hyperlink>
      <w:r>
        <w:t xml:space="preserve"> настоящего Закона.</w:t>
      </w:r>
    </w:p>
    <w:p w:rsidR="003458AD" w:rsidRDefault="003458AD">
      <w:pPr>
        <w:pStyle w:val="ConsPlusNormal"/>
        <w:jc w:val="both"/>
      </w:pPr>
      <w:r>
        <w:t xml:space="preserve">(в ред. законов Нижегородской области от 23.12.2014 </w:t>
      </w:r>
      <w:hyperlink r:id="rId76" w:history="1">
        <w:r>
          <w:rPr>
            <w:color w:val="0000FF"/>
          </w:rPr>
          <w:t>N 195-З</w:t>
        </w:r>
      </w:hyperlink>
      <w:r>
        <w:t xml:space="preserve">, от 24.12.2015 </w:t>
      </w:r>
      <w:hyperlink r:id="rId77" w:history="1">
        <w:r>
          <w:rPr>
            <w:color w:val="0000FF"/>
          </w:rPr>
          <w:t>N 205-З</w:t>
        </w:r>
      </w:hyperlink>
      <w:r>
        <w:t>)</w:t>
      </w:r>
    </w:p>
    <w:p w:rsidR="003458AD" w:rsidRDefault="003458AD">
      <w:pPr>
        <w:pStyle w:val="ConsPlusNormal"/>
        <w:ind w:firstLine="540"/>
        <w:jc w:val="both"/>
      </w:pPr>
      <w:bookmarkStart w:id="17" w:name="P290"/>
      <w:bookmarkEnd w:id="17"/>
      <w:r>
        <w:t xml:space="preserve">2. </w:t>
      </w:r>
      <w:proofErr w:type="gramStart"/>
      <w:r>
        <w:t>Владелец специального счета обязан ежегодно в срок не позднее 1 февраля года, следующего за отчетным, представлять в орган государственного жилищного надзора Нижегородской области сведения о размере остатка средств на специальном счете.</w:t>
      </w:r>
      <w:proofErr w:type="gramEnd"/>
      <w:r>
        <w:t xml:space="preserve"> Владелец специального счета также обязан ежемесячно в срок до 25 числа месяца, следующего за расчетным периодом, представлять в орган государственного жилищного надзора Нижегородской области сведения о поступлении взносов на капитальный ремонт от собственников помещений в многоквартирном доме.</w:t>
      </w:r>
    </w:p>
    <w:p w:rsidR="003458AD" w:rsidRDefault="003458AD">
      <w:pPr>
        <w:pStyle w:val="ConsPlusNormal"/>
        <w:ind w:firstLine="540"/>
        <w:jc w:val="both"/>
      </w:pPr>
      <w:r>
        <w:t xml:space="preserve">3. </w:t>
      </w:r>
      <w:proofErr w:type="gramStart"/>
      <w:r>
        <w:t>Региональный оператор обязан ежегодно в срок не позднее 1 февраля года, следующего за отчетным, представлять в орган государственного жилищного надзора Нижегородской области сведения о многоквартирных домах, собственники помещений в которых формируют фонды капитального ремонта на счете, счетах регионального оператора.</w:t>
      </w:r>
      <w:proofErr w:type="gramEnd"/>
      <w:r>
        <w:t xml:space="preserve"> Региональный оператор также обязан ежемесячно в срок до 25 числа месяца, следующего за месяцем начисления взноса на капитальный ремонт региональным оператором, представлять в орган государственного жилищного надзора Нижегородской области сведения о поступлении взносов на капитальный ремонт от собственников помещений в таких многоквартирных домах.</w:t>
      </w:r>
    </w:p>
    <w:p w:rsidR="003458AD" w:rsidRDefault="003458AD">
      <w:pPr>
        <w:pStyle w:val="ConsPlusNormal"/>
        <w:ind w:firstLine="540"/>
        <w:jc w:val="both"/>
      </w:pPr>
      <w:r>
        <w:t xml:space="preserve">4. Орган государственного жилищного надзора Нижегородской области ведет реестр уведомлений, указанных в </w:t>
      </w:r>
      <w:hyperlink w:anchor="P288" w:history="1">
        <w:r>
          <w:rPr>
            <w:color w:val="0000FF"/>
          </w:rPr>
          <w:t>части 1</w:t>
        </w:r>
      </w:hyperlink>
      <w:r>
        <w:t xml:space="preserve"> настоящей статьи, и реестр специальных счетов (далее - реестры),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его не реализовали. </w:t>
      </w:r>
      <w:proofErr w:type="gramStart"/>
      <w:r>
        <w:t>Порядок представления уведомлений о выбранном собственниками помещений в многоквартирных домах способе формирования фонда капитального ремонта, сведений о многоквартирных домах, собственники помещений в которых формируют фонды капитального ремонта на счете, счетах регионального оператора, сведений о поступлении взносов на капитальный ремонт от собственников помещений в многоквартирных домах, сведений о размере остатка средств на специальном счете, а также порядок ведения реестра уведомлений о</w:t>
      </w:r>
      <w:proofErr w:type="gramEnd"/>
      <w:r>
        <w:t xml:space="preserve"> выбранном собственниками помещений в многоквартирных домах способе формирования фонда капитального ремонта, реестра специальных счетов, информирования органов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устанавливаются нормативным правовым актом Правительства Нижегородской области.</w:t>
      </w:r>
    </w:p>
    <w:p w:rsidR="003458AD" w:rsidRDefault="003458AD">
      <w:pPr>
        <w:pStyle w:val="ConsPlusNormal"/>
        <w:jc w:val="both"/>
      </w:pPr>
      <w:r>
        <w:t xml:space="preserve">(в ред. </w:t>
      </w:r>
      <w:hyperlink r:id="rId78" w:history="1">
        <w:r>
          <w:rPr>
            <w:color w:val="0000FF"/>
          </w:rPr>
          <w:t>Закона</w:t>
        </w:r>
      </w:hyperlink>
      <w:r>
        <w:t xml:space="preserve"> Нижегородской области от 23.12.2014 N 195-З)</w:t>
      </w:r>
    </w:p>
    <w:p w:rsidR="003458AD" w:rsidRDefault="003458AD">
      <w:pPr>
        <w:pStyle w:val="ConsPlusNormal"/>
        <w:ind w:firstLine="540"/>
        <w:jc w:val="both"/>
      </w:pPr>
      <w:r>
        <w:t xml:space="preserve">Ведение реестров осуществляется органом государственного жилищного надзора Нижегородской области в электронной форме. Информирование органа местного самоуправления и регионального оператора осуществляется не реже одного раза в шесть месяцев или при поступлении соответствующего запроса от органа местного самоуправления и (или) регионального оператора. Ответ на запрос направляется в течение десяти рабочих дней </w:t>
      </w:r>
      <w:proofErr w:type="gramStart"/>
      <w:r>
        <w:t>с даты</w:t>
      </w:r>
      <w:proofErr w:type="gramEnd"/>
      <w:r>
        <w:t xml:space="preserve"> его поступления в орган государственного жилищного </w:t>
      </w:r>
      <w:r>
        <w:lastRenderedPageBreak/>
        <w:t>надзора Нижегородской области.</w:t>
      </w:r>
    </w:p>
    <w:p w:rsidR="003458AD" w:rsidRDefault="003458AD">
      <w:pPr>
        <w:pStyle w:val="ConsPlusNormal"/>
        <w:ind w:firstLine="540"/>
        <w:jc w:val="both"/>
      </w:pPr>
    </w:p>
    <w:p w:rsidR="003458AD" w:rsidRDefault="003458AD">
      <w:pPr>
        <w:pStyle w:val="ConsPlusNormal"/>
        <w:ind w:firstLine="540"/>
        <w:jc w:val="both"/>
        <w:outlineLvl w:val="1"/>
      </w:pPr>
      <w:r>
        <w:t>Статья 10. Изменение способа формирования фонда капитального ремонта</w:t>
      </w:r>
    </w:p>
    <w:p w:rsidR="003458AD" w:rsidRDefault="003458AD">
      <w:pPr>
        <w:pStyle w:val="ConsPlusNormal"/>
        <w:ind w:firstLine="540"/>
        <w:jc w:val="both"/>
      </w:pPr>
    </w:p>
    <w:p w:rsidR="003458AD" w:rsidRDefault="003458AD">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3458AD" w:rsidRDefault="003458AD">
      <w:pPr>
        <w:pStyle w:val="ConsPlusNormal"/>
        <w:ind w:firstLine="540"/>
        <w:jc w:val="both"/>
      </w:pPr>
      <w:bookmarkStart w:id="18" w:name="P299"/>
      <w:bookmarkEnd w:id="18"/>
      <w:r>
        <w:t>2. В случае</w:t>
      </w:r>
      <w:proofErr w:type="gramStart"/>
      <w:r>
        <w:t>,</w:t>
      </w:r>
      <w:proofErr w:type="gramEnd"/>
      <w:r>
        <w:t xml:space="preserve">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3458AD" w:rsidRDefault="003458AD">
      <w:pPr>
        <w:pStyle w:val="ConsPlusNormal"/>
        <w:jc w:val="both"/>
      </w:pPr>
      <w:r>
        <w:t xml:space="preserve">(часть 2 в ред. </w:t>
      </w:r>
      <w:hyperlink r:id="rId79" w:history="1">
        <w:r>
          <w:rPr>
            <w:color w:val="0000FF"/>
          </w:rPr>
          <w:t>Закона</w:t>
        </w:r>
      </w:hyperlink>
      <w:r>
        <w:t xml:space="preserve"> Нижегородской области от 24.12.2015 N 205-З)</w:t>
      </w:r>
    </w:p>
    <w:p w:rsidR="003458AD" w:rsidRDefault="003458AD">
      <w:pPr>
        <w:pStyle w:val="ConsPlusNormal"/>
        <w:ind w:firstLine="540"/>
        <w:jc w:val="both"/>
      </w:pPr>
      <w:r>
        <w:t>3. В случае</w:t>
      </w:r>
      <w:proofErr w:type="gramStart"/>
      <w:r>
        <w:t>,</w:t>
      </w:r>
      <w:proofErr w:type="gramEnd"/>
      <w:r>
        <w:t xml:space="preserve">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136" w:history="1">
        <w:r>
          <w:rPr>
            <w:color w:val="0000FF"/>
          </w:rPr>
          <w:t>частью 5 статьи 6</w:t>
        </w:r>
      </w:hyperlink>
      <w:r>
        <w:t xml:space="preserve"> настоящего Закона.</w:t>
      </w:r>
    </w:p>
    <w:p w:rsidR="003458AD" w:rsidRDefault="003458AD">
      <w:pPr>
        <w:pStyle w:val="ConsPlusNormal"/>
        <w:ind w:firstLine="540"/>
        <w:jc w:val="both"/>
      </w:pPr>
      <w:bookmarkStart w:id="19" w:name="P302"/>
      <w:bookmarkEnd w:id="19"/>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3458AD" w:rsidRDefault="003458AD">
      <w:pPr>
        <w:pStyle w:val="ConsPlusNormal"/>
        <w:ind w:firstLine="540"/>
        <w:jc w:val="both"/>
      </w:pPr>
      <w:r>
        <w:t xml:space="preserve">5. </w:t>
      </w:r>
      <w:proofErr w:type="gramStart"/>
      <w:r>
        <w:t xml:space="preserve">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302" w:history="1">
        <w:r>
          <w:rPr>
            <w:color w:val="0000FF"/>
          </w:rPr>
          <w:t>частью 4</w:t>
        </w:r>
      </w:hyperlink>
      <w:r>
        <w:t xml:space="preserve"> настоящей статьи, но не ранее наступления условия, указанного в </w:t>
      </w:r>
      <w:hyperlink w:anchor="P299" w:history="1">
        <w:r>
          <w:rPr>
            <w:color w:val="0000FF"/>
          </w:rPr>
          <w:t>части 2</w:t>
        </w:r>
      </w:hyperlink>
      <w:r>
        <w:t xml:space="preserve"> настоящей статьи.</w:t>
      </w:r>
      <w:proofErr w:type="gramEnd"/>
      <w:r>
        <w:t xml:space="preserve">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3458AD" w:rsidRDefault="003458AD">
      <w:pPr>
        <w:pStyle w:val="ConsPlusNormal"/>
        <w:jc w:val="both"/>
      </w:pPr>
      <w:r>
        <w:t xml:space="preserve">(в ред. </w:t>
      </w:r>
      <w:hyperlink r:id="rId80" w:history="1">
        <w:r>
          <w:rPr>
            <w:color w:val="0000FF"/>
          </w:rPr>
          <w:t>Закона</w:t>
        </w:r>
      </w:hyperlink>
      <w:r>
        <w:t xml:space="preserve"> Нижегородской области от 06.04.2016 N 42-З)</w:t>
      </w:r>
    </w:p>
    <w:p w:rsidR="003458AD" w:rsidRDefault="003458AD">
      <w:pPr>
        <w:pStyle w:val="ConsPlusNormal"/>
        <w:ind w:firstLine="540"/>
        <w:jc w:val="both"/>
      </w:pPr>
      <w:r>
        <w:t xml:space="preserve">6. </w:t>
      </w:r>
      <w:proofErr w:type="gramStart"/>
      <w:r>
        <w:t xml:space="preserve">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302" w:history="1">
        <w:r>
          <w:rPr>
            <w:color w:val="0000FF"/>
          </w:rPr>
          <w:t>частью 4</w:t>
        </w:r>
      </w:hyperlink>
      <w:r>
        <w:t xml:space="preserve"> настоящей статьи, но не ранее наступления условия, указанного в </w:t>
      </w:r>
      <w:hyperlink w:anchor="P299" w:history="1">
        <w:r>
          <w:rPr>
            <w:color w:val="0000FF"/>
          </w:rPr>
          <w:t>части 2</w:t>
        </w:r>
      </w:hyperlink>
      <w:r>
        <w:t xml:space="preserve"> настоящей статьи.</w:t>
      </w:r>
      <w:proofErr w:type="gramEnd"/>
      <w:r>
        <w:t xml:space="preserve">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3458AD" w:rsidRDefault="003458AD">
      <w:pPr>
        <w:pStyle w:val="ConsPlusNormal"/>
        <w:ind w:firstLine="540"/>
        <w:jc w:val="both"/>
      </w:pPr>
      <w:r>
        <w:t xml:space="preserve">7. Утратила силу. - </w:t>
      </w:r>
      <w:hyperlink r:id="rId81" w:history="1">
        <w:r>
          <w:rPr>
            <w:color w:val="0000FF"/>
          </w:rPr>
          <w:t>Закон</w:t>
        </w:r>
      </w:hyperlink>
      <w:r>
        <w:t xml:space="preserve"> Нижегородской области от 24.12.2015 N 205-З.</w:t>
      </w:r>
    </w:p>
    <w:p w:rsidR="003458AD" w:rsidRDefault="003458AD">
      <w:pPr>
        <w:pStyle w:val="ConsPlusNormal"/>
        <w:ind w:firstLine="540"/>
        <w:jc w:val="both"/>
      </w:pPr>
      <w:r>
        <w:t xml:space="preserve">8. </w:t>
      </w:r>
      <w:proofErr w:type="gramStart"/>
      <w:r>
        <w:t>При изменении способа формирования фонда капитального ремонта в случаях, предусмотренных настоящим Законом,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w:t>
      </w:r>
      <w:proofErr w:type="gramEnd"/>
      <w:r>
        <w:t xml:space="preserve"> ремонта, в порядке, установленном нормативным правовым актом Правительства Нижегородской области.</w:t>
      </w:r>
    </w:p>
    <w:p w:rsidR="003458AD" w:rsidRDefault="003458AD">
      <w:pPr>
        <w:pStyle w:val="ConsPlusNormal"/>
        <w:jc w:val="both"/>
      </w:pPr>
      <w:r>
        <w:lastRenderedPageBreak/>
        <w:t xml:space="preserve">(часть 8 введена </w:t>
      </w:r>
      <w:hyperlink r:id="rId82" w:history="1">
        <w:r>
          <w:rPr>
            <w:color w:val="0000FF"/>
          </w:rPr>
          <w:t>Законом</w:t>
        </w:r>
      </w:hyperlink>
      <w:r>
        <w:t xml:space="preserve"> Нижегородской области от 24.12.2015 N 205-З)</w:t>
      </w:r>
    </w:p>
    <w:p w:rsidR="003458AD" w:rsidRDefault="003458AD">
      <w:pPr>
        <w:pStyle w:val="ConsPlusNormal"/>
        <w:ind w:firstLine="540"/>
        <w:jc w:val="both"/>
      </w:pPr>
      <w:bookmarkStart w:id="20" w:name="P309"/>
      <w:bookmarkEnd w:id="20"/>
      <w:r>
        <w:t>9. В случае</w:t>
      </w:r>
      <w:proofErr w:type="gramStart"/>
      <w:r>
        <w:t>,</w:t>
      </w:r>
      <w:proofErr w:type="gramEnd"/>
      <w:r>
        <w:t xml:space="preserve"> если на основании сведений, полученных в соответствии с </w:t>
      </w:r>
      <w:hyperlink w:anchor="P290" w:history="1">
        <w:r>
          <w:rPr>
            <w:color w:val="0000FF"/>
          </w:rPr>
          <w:t>частью 2 статьи 9</w:t>
        </w:r>
      </w:hyperlink>
      <w:r>
        <w:t xml:space="preserve"> настоящего Закона,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Нижегородской области в письменной форме или с использованием информационной системы жилищно-коммунального хозяйства уведомляет владельца специального счета о необходимости информирования собственников помещений в </w:t>
      </w:r>
      <w:proofErr w:type="gramStart"/>
      <w:r>
        <w:t xml:space="preserve">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Нижегородской области и о последствиях, предусмотренных Жилищным </w:t>
      </w:r>
      <w:hyperlink r:id="rId83" w:history="1">
        <w:r>
          <w:rPr>
            <w:color w:val="0000FF"/>
          </w:rPr>
          <w:t>кодексом</w:t>
        </w:r>
      </w:hyperlink>
      <w:r>
        <w:t xml:space="preserve"> Российской Федерации в связи с непогашением задолженности в установленный срок.</w:t>
      </w:r>
      <w:proofErr w:type="gramEnd"/>
    </w:p>
    <w:p w:rsidR="003458AD" w:rsidRDefault="003458AD">
      <w:pPr>
        <w:pStyle w:val="ConsPlusNormal"/>
        <w:jc w:val="both"/>
      </w:pPr>
      <w:r>
        <w:t xml:space="preserve">(часть 9 введена </w:t>
      </w:r>
      <w:hyperlink r:id="rId84" w:history="1">
        <w:r>
          <w:rPr>
            <w:color w:val="0000FF"/>
          </w:rPr>
          <w:t>Законом</w:t>
        </w:r>
      </w:hyperlink>
      <w:r>
        <w:t xml:space="preserve"> Нижегородской области от 24.12.2015 N 205-З)</w:t>
      </w:r>
    </w:p>
    <w:p w:rsidR="003458AD" w:rsidRDefault="003458AD">
      <w:pPr>
        <w:pStyle w:val="ConsPlusNormal"/>
        <w:ind w:firstLine="540"/>
        <w:jc w:val="both"/>
      </w:pPr>
      <w:r>
        <w:t xml:space="preserve">10. </w:t>
      </w:r>
      <w:proofErr w:type="gramStart"/>
      <w:r>
        <w:t xml:space="preserve">Владелец специального счета, получивший уведомление органа государственного жилищного надзора Нижегородской области, указанное в </w:t>
      </w:r>
      <w:hyperlink w:anchor="P309" w:history="1">
        <w:r>
          <w:rPr>
            <w:color w:val="0000FF"/>
          </w:rPr>
          <w:t>части 9</w:t>
        </w:r>
      </w:hyperlink>
      <w:r>
        <w:t xml:space="preserve"> настоящей статьи, не позднее чем в течение пяти дней информирует в письменной форме и с использованием информационной системы жилищно-коммунального хозяйства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Нижегородской области, о необходимости погашения задолженности и</w:t>
      </w:r>
      <w:proofErr w:type="gramEnd"/>
      <w:r>
        <w:t xml:space="preserve">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309" w:history="1">
        <w:r>
          <w:rPr>
            <w:color w:val="0000FF"/>
          </w:rPr>
          <w:t>частью 9</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3458AD" w:rsidRDefault="003458AD">
      <w:pPr>
        <w:pStyle w:val="ConsPlusNormal"/>
        <w:jc w:val="both"/>
      </w:pPr>
      <w:r>
        <w:t>(</w:t>
      </w:r>
      <w:proofErr w:type="gramStart"/>
      <w:r>
        <w:t>ч</w:t>
      </w:r>
      <w:proofErr w:type="gramEnd"/>
      <w:r>
        <w:t xml:space="preserve">асть 10 введена </w:t>
      </w:r>
      <w:hyperlink r:id="rId85" w:history="1">
        <w:r>
          <w:rPr>
            <w:color w:val="0000FF"/>
          </w:rPr>
          <w:t>Законом</w:t>
        </w:r>
      </w:hyperlink>
      <w:r>
        <w:t xml:space="preserve"> Нижегородской области от 24.12.2015 N 205-З)</w:t>
      </w:r>
    </w:p>
    <w:p w:rsidR="003458AD" w:rsidRDefault="003458AD">
      <w:pPr>
        <w:pStyle w:val="ConsPlusNormal"/>
        <w:ind w:firstLine="540"/>
        <w:jc w:val="both"/>
      </w:pPr>
      <w:r>
        <w:t xml:space="preserve">11. </w:t>
      </w:r>
      <w:proofErr w:type="gramStart"/>
      <w:r>
        <w:t xml:space="preserve">Если в течение пяти месяцев с даты получения уведомления, указанного в </w:t>
      </w:r>
      <w:hyperlink w:anchor="P309" w:history="1">
        <w:r>
          <w:rPr>
            <w:color w:val="0000FF"/>
          </w:rPr>
          <w:t>части 9</w:t>
        </w:r>
      </w:hyperlink>
      <w:r>
        <w:t xml:space="preserve"> настоящей статьи, задолженность не была погашена в размере, указанном в уведомлении органа государственного жилищного надзора Нижегородской области, и последнему не представлены документы, подтверждающие погашение такой задолженности, орган государственного жилищного надзора Нижегородской области уведомляет об этом орган местного самоуправления, который в течение месяца принимает решение о формировании фонда</w:t>
      </w:r>
      <w:proofErr w:type="gramEnd"/>
      <w:r>
        <w:t xml:space="preserve">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w:t>
      </w:r>
      <w:proofErr w:type="gramStart"/>
      <w:r>
        <w:t>,</w:t>
      </w:r>
      <w:proofErr w:type="gramEnd"/>
      <w:r>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3458AD" w:rsidRDefault="003458AD">
      <w:pPr>
        <w:pStyle w:val="ConsPlusNormal"/>
        <w:jc w:val="both"/>
      </w:pPr>
      <w:r>
        <w:t xml:space="preserve">(часть 11 введена </w:t>
      </w:r>
      <w:hyperlink r:id="rId86" w:history="1">
        <w:r>
          <w:rPr>
            <w:color w:val="0000FF"/>
          </w:rPr>
          <w:t>Законом</w:t>
        </w:r>
      </w:hyperlink>
      <w:r>
        <w:t xml:space="preserve"> Нижегородской области от 24.12.2015 N 205-З)</w:t>
      </w:r>
    </w:p>
    <w:p w:rsidR="003458AD" w:rsidRDefault="003458AD">
      <w:pPr>
        <w:pStyle w:val="ConsPlusNormal"/>
        <w:ind w:firstLine="540"/>
        <w:jc w:val="both"/>
      </w:pPr>
    </w:p>
    <w:p w:rsidR="003458AD" w:rsidRDefault="003458AD">
      <w:pPr>
        <w:pStyle w:val="ConsPlusNormal"/>
        <w:ind w:firstLine="540"/>
        <w:jc w:val="both"/>
        <w:outlineLvl w:val="1"/>
      </w:pPr>
      <w:bookmarkStart w:id="21" w:name="P316"/>
      <w:bookmarkEnd w:id="21"/>
      <w:r>
        <w:t>Статья 11. Использование средств фонда капитального ремонта</w:t>
      </w:r>
    </w:p>
    <w:p w:rsidR="003458AD" w:rsidRDefault="003458AD">
      <w:pPr>
        <w:pStyle w:val="ConsPlusNormal"/>
        <w:ind w:firstLine="540"/>
        <w:jc w:val="both"/>
      </w:pPr>
    </w:p>
    <w:p w:rsidR="003458AD" w:rsidRDefault="003458AD">
      <w:pPr>
        <w:pStyle w:val="ConsPlusNormal"/>
        <w:ind w:firstLine="540"/>
        <w:jc w:val="both"/>
      </w:pPr>
      <w:r>
        <w:t xml:space="preserve">(в ред. </w:t>
      </w:r>
      <w:hyperlink r:id="rId87" w:history="1">
        <w:r>
          <w:rPr>
            <w:color w:val="0000FF"/>
          </w:rPr>
          <w:t>Закона</w:t>
        </w:r>
      </w:hyperlink>
      <w:r>
        <w:t xml:space="preserve"> Нижегородской области от 24.12.2015 N 205-З)</w:t>
      </w:r>
    </w:p>
    <w:p w:rsidR="003458AD" w:rsidRDefault="003458AD">
      <w:pPr>
        <w:pStyle w:val="ConsPlusNormal"/>
        <w:ind w:firstLine="540"/>
        <w:jc w:val="both"/>
      </w:pPr>
    </w:p>
    <w:p w:rsidR="003458AD" w:rsidRDefault="003458AD">
      <w:pPr>
        <w:pStyle w:val="ConsPlusNormal"/>
        <w:ind w:firstLine="540"/>
        <w:jc w:val="both"/>
      </w:pPr>
      <w:r>
        <w:lastRenderedPageBreak/>
        <w:t xml:space="preserve">1. </w:t>
      </w:r>
      <w:proofErr w:type="gramStart"/>
      <w:r>
        <w:t>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w:t>
      </w:r>
      <w:proofErr w:type="gramEnd"/>
      <w:r>
        <w:t xml:space="preserve"> пользование такими кредитами, займами, оплаты расходов на получение гарантий и поручительств по таким кредитам, займам. </w:t>
      </w:r>
      <w:proofErr w:type="gramStart"/>
      <w:r>
        <w:t xml:space="preserve">При этом за счет средств фонда капитального ремонта в пределах суммы, сформированной исходя из минимального размера взноса, могут осуществляться финансирование только услуг и (или) работ, предусмотренных </w:t>
      </w:r>
      <w:hyperlink w:anchor="P494" w:history="1">
        <w:r>
          <w:rPr>
            <w:color w:val="0000FF"/>
          </w:rPr>
          <w:t>статьей 20</w:t>
        </w:r>
      </w:hyperlink>
      <w:r>
        <w:t xml:space="preserve"> настоящего Закона, погашение кредитов, займов, полученных и использованных в целях оплаты данных услуг и (или) работ, и уплата процентов за пользование этими кредитами, займами.</w:t>
      </w:r>
      <w:proofErr w:type="gramEnd"/>
    </w:p>
    <w:p w:rsidR="003458AD" w:rsidRDefault="003458AD">
      <w:pPr>
        <w:pStyle w:val="ConsPlusNormal"/>
        <w:pBdr>
          <w:top w:val="single" w:sz="6" w:space="0" w:color="auto"/>
        </w:pBdr>
        <w:spacing w:before="100" w:after="100"/>
        <w:jc w:val="both"/>
        <w:rPr>
          <w:sz w:val="2"/>
          <w:szCs w:val="2"/>
        </w:rPr>
      </w:pPr>
    </w:p>
    <w:p w:rsidR="003458AD" w:rsidRDefault="003458AD">
      <w:pPr>
        <w:pStyle w:val="ConsPlusNormal"/>
        <w:ind w:firstLine="540"/>
        <w:jc w:val="both"/>
      </w:pPr>
      <w:r>
        <w:t xml:space="preserve">Часть 2 статьи 11 признана недействующей </w:t>
      </w:r>
      <w:hyperlink r:id="rId88" w:history="1">
        <w:r>
          <w:rPr>
            <w:color w:val="0000FF"/>
          </w:rPr>
          <w:t>решением</w:t>
        </w:r>
      </w:hyperlink>
      <w:r>
        <w:t xml:space="preserve"> Нижегородского областного суда от 15.09.2016 по делу N 3а-576/2016 с момента вступления решения суда в законную силу. Апелляционным </w:t>
      </w:r>
      <w:hyperlink r:id="rId89" w:history="1">
        <w:r>
          <w:rPr>
            <w:color w:val="0000FF"/>
          </w:rPr>
          <w:t>определением</w:t>
        </w:r>
      </w:hyperlink>
      <w:r>
        <w:t xml:space="preserve"> Верховного Суда РФ от 25.01.2017 N 9-АПГ16-43 указанное решение оставлено без изменения.</w:t>
      </w:r>
    </w:p>
    <w:p w:rsidR="003458AD" w:rsidRDefault="003458AD">
      <w:pPr>
        <w:pStyle w:val="ConsPlusNormal"/>
        <w:pBdr>
          <w:top w:val="single" w:sz="6" w:space="0" w:color="auto"/>
        </w:pBdr>
        <w:spacing w:before="100" w:after="100"/>
        <w:jc w:val="both"/>
        <w:rPr>
          <w:sz w:val="2"/>
          <w:szCs w:val="2"/>
        </w:rPr>
      </w:pPr>
    </w:p>
    <w:p w:rsidR="003458AD" w:rsidRDefault="003458AD">
      <w:pPr>
        <w:pStyle w:val="ConsPlusNormal"/>
        <w:ind w:firstLine="540"/>
        <w:jc w:val="both"/>
      </w:pPr>
      <w:bookmarkStart w:id="22" w:name="P324"/>
      <w:bookmarkEnd w:id="22"/>
      <w:r>
        <w:t xml:space="preserve">2. </w:t>
      </w:r>
      <w:proofErr w:type="gramStart"/>
      <w:r>
        <w:t xml:space="preserve">Услуги и (или) работы, не предусмотренные </w:t>
      </w:r>
      <w:hyperlink w:anchor="P494" w:history="1">
        <w:r>
          <w:rPr>
            <w:color w:val="0000FF"/>
          </w:rPr>
          <w:t>статьей 20</w:t>
        </w:r>
      </w:hyperlink>
      <w:r>
        <w:t xml:space="preserve"> настоящего Закона, связанные с формированием средств фонда капитального ремонта на счете регионального оператора и их использованием, включая услуги по начислению взносов на капитальный ремонт и пеней за ненадлежащее исполнение обязанности по уплате таких взносов, приему платежей и переводу денежных средств, представлению платежных документов, в том числе с использованием государственной информационной системы жилищно-коммунального</w:t>
      </w:r>
      <w:proofErr w:type="gramEnd"/>
      <w:r>
        <w:t xml:space="preserve"> хозяйства, на уплату взносов на капитальный ремонт, информационному взаимодействию с организациями, осуществляющими перевод денежных средств, взысканию задолженности по оплате взносов на капитальный ремонт, оплачиваются за счет процентов, начисленных кредитными организациями за пользование денежными средствами, находящимися на счете регионального оператора.</w:t>
      </w:r>
    </w:p>
    <w:p w:rsidR="003458AD" w:rsidRDefault="003458AD">
      <w:pPr>
        <w:pStyle w:val="ConsPlusNormal"/>
        <w:pBdr>
          <w:top w:val="single" w:sz="6" w:space="0" w:color="auto"/>
        </w:pBdr>
        <w:spacing w:before="100" w:after="100"/>
        <w:jc w:val="both"/>
        <w:rPr>
          <w:sz w:val="2"/>
          <w:szCs w:val="2"/>
        </w:rPr>
      </w:pPr>
    </w:p>
    <w:p w:rsidR="003458AD" w:rsidRDefault="003458AD">
      <w:pPr>
        <w:pStyle w:val="ConsPlusNormal"/>
        <w:ind w:firstLine="540"/>
        <w:jc w:val="both"/>
      </w:pPr>
      <w:r>
        <w:t xml:space="preserve">Часть 3 статьи 11 признана недействующей </w:t>
      </w:r>
      <w:hyperlink r:id="rId90" w:history="1">
        <w:r>
          <w:rPr>
            <w:color w:val="0000FF"/>
          </w:rPr>
          <w:t>решением</w:t>
        </w:r>
      </w:hyperlink>
      <w:r>
        <w:t xml:space="preserve"> Нижегородского областного суда от 15.09.2016 по делу N 3а-576/2016 с момента вступления решения суда в законную силу. Апелляционным </w:t>
      </w:r>
      <w:hyperlink r:id="rId91" w:history="1">
        <w:r>
          <w:rPr>
            <w:color w:val="0000FF"/>
          </w:rPr>
          <w:t>определением</w:t>
        </w:r>
      </w:hyperlink>
      <w:r>
        <w:t xml:space="preserve"> Верховного Суда РФ от 25.01.2017 N 9-АПГ16-43 указанное решение оставлено без изменения.</w:t>
      </w:r>
    </w:p>
    <w:p w:rsidR="003458AD" w:rsidRDefault="003458AD">
      <w:pPr>
        <w:pStyle w:val="ConsPlusNormal"/>
        <w:pBdr>
          <w:top w:val="single" w:sz="6" w:space="0" w:color="auto"/>
        </w:pBdr>
        <w:spacing w:before="100" w:after="100"/>
        <w:jc w:val="both"/>
        <w:rPr>
          <w:sz w:val="2"/>
          <w:szCs w:val="2"/>
        </w:rPr>
      </w:pPr>
    </w:p>
    <w:p w:rsidR="003458AD" w:rsidRDefault="003458AD">
      <w:pPr>
        <w:pStyle w:val="ConsPlusNormal"/>
        <w:ind w:firstLine="540"/>
        <w:jc w:val="both"/>
      </w:pPr>
      <w:bookmarkStart w:id="23" w:name="P328"/>
      <w:bookmarkEnd w:id="23"/>
      <w:r>
        <w:t xml:space="preserve">3. </w:t>
      </w:r>
      <w:proofErr w:type="gramStart"/>
      <w:r>
        <w:t xml:space="preserve">Услуги и (или) работы, не предусмотренные </w:t>
      </w:r>
      <w:hyperlink w:anchor="P494" w:history="1">
        <w:r>
          <w:rPr>
            <w:color w:val="0000FF"/>
          </w:rPr>
          <w:t>статьей 20</w:t>
        </w:r>
      </w:hyperlink>
      <w:r>
        <w:t xml:space="preserve"> настоящего Закона, связанные с формированием средств фонда капитального ремонта на специальном счете, владельцем которого определен региональный оператор, и их использованием, включая услуги по открытию и содержанию специального счета, начислению взносов на капитальный ремонт и пеней за ненадлежащее исполнение обязанности по уплате таких взносов, приему платежей и переводу денежных средств, представлению платежных документов</w:t>
      </w:r>
      <w:proofErr w:type="gramEnd"/>
      <w:r>
        <w:t xml:space="preserve">, </w:t>
      </w:r>
      <w:proofErr w:type="gramStart"/>
      <w:r>
        <w:t>в том числе с использованием государственной информационной системы жилищно-коммунального хозяйства, на уплату взносов на капитальный ремонт на специальный счет, информационному взаимодействию с организациями, осуществляющими перевод денежных средств, взысканию задолженности по оплате взносов на капитальный ремонт, оплачиваются за счет средств фонда капитального ремонта, сформированного на специальном счете исходя из пеней, уплаченных собственниками помещений в многоквартирном доме за ненадлежащее исполнение ими обязанности</w:t>
      </w:r>
      <w:proofErr w:type="gramEnd"/>
      <w:r>
        <w:t xml:space="preserve"> по уплате взносов на капитальный ремонт, а также процентов, начисленных кредитной организацией за пользование денежными средствами, находящимися на специальном счете.</w:t>
      </w:r>
    </w:p>
    <w:p w:rsidR="003458AD" w:rsidRDefault="003458AD">
      <w:pPr>
        <w:pStyle w:val="ConsPlusNormal"/>
        <w:pBdr>
          <w:top w:val="single" w:sz="6" w:space="0" w:color="auto"/>
        </w:pBdr>
        <w:spacing w:before="100" w:after="100"/>
        <w:jc w:val="both"/>
        <w:rPr>
          <w:sz w:val="2"/>
          <w:szCs w:val="2"/>
        </w:rPr>
      </w:pPr>
    </w:p>
    <w:p w:rsidR="003458AD" w:rsidRDefault="003458AD">
      <w:pPr>
        <w:pStyle w:val="ConsPlusNormal"/>
        <w:ind w:firstLine="540"/>
        <w:jc w:val="both"/>
      </w:pPr>
      <w:r>
        <w:lastRenderedPageBreak/>
        <w:t xml:space="preserve">Часть 4 статьи 11 признана недействующей </w:t>
      </w:r>
      <w:hyperlink r:id="rId92" w:history="1">
        <w:r>
          <w:rPr>
            <w:color w:val="0000FF"/>
          </w:rPr>
          <w:t>решением</w:t>
        </w:r>
      </w:hyperlink>
      <w:r>
        <w:t xml:space="preserve"> Нижегородского областного суда от 15.09.2016 по делу N 3а-576/2016 с момента вступления решения суда в законную силу. Апелляционным </w:t>
      </w:r>
      <w:hyperlink r:id="rId93" w:history="1">
        <w:r>
          <w:rPr>
            <w:color w:val="0000FF"/>
          </w:rPr>
          <w:t>определением</w:t>
        </w:r>
      </w:hyperlink>
      <w:r>
        <w:t xml:space="preserve"> Верховного Суда РФ от 25.01.2017 N 9-АПГ16-43 указанное решение оставлено без изменения.</w:t>
      </w:r>
    </w:p>
    <w:p w:rsidR="003458AD" w:rsidRDefault="003458AD">
      <w:pPr>
        <w:pStyle w:val="ConsPlusNormal"/>
        <w:pBdr>
          <w:top w:val="single" w:sz="6" w:space="0" w:color="auto"/>
        </w:pBdr>
        <w:spacing w:before="100" w:after="100"/>
        <w:jc w:val="both"/>
        <w:rPr>
          <w:sz w:val="2"/>
          <w:szCs w:val="2"/>
        </w:rPr>
      </w:pPr>
    </w:p>
    <w:p w:rsidR="003458AD" w:rsidRDefault="003458AD">
      <w:pPr>
        <w:pStyle w:val="ConsPlusNormal"/>
        <w:ind w:firstLine="540"/>
        <w:jc w:val="both"/>
      </w:pPr>
      <w:r>
        <w:t xml:space="preserve">4. Факт оплаты собственником помещения в многоквартирном доме взноса на капитальный ремонт является его согласием на оплату услуг и (или) работ, предусмотренных </w:t>
      </w:r>
      <w:hyperlink w:anchor="P324" w:history="1">
        <w:r>
          <w:rPr>
            <w:color w:val="0000FF"/>
          </w:rPr>
          <w:t>частями 2</w:t>
        </w:r>
      </w:hyperlink>
      <w:r>
        <w:t xml:space="preserve"> и </w:t>
      </w:r>
      <w:hyperlink w:anchor="P328" w:history="1">
        <w:r>
          <w:rPr>
            <w:color w:val="0000FF"/>
          </w:rPr>
          <w:t>3</w:t>
        </w:r>
      </w:hyperlink>
      <w:r>
        <w:t xml:space="preserve"> настоящей статьи.</w:t>
      </w:r>
    </w:p>
    <w:p w:rsidR="003458AD" w:rsidRDefault="003458AD">
      <w:pPr>
        <w:pStyle w:val="ConsPlusNormal"/>
        <w:jc w:val="both"/>
      </w:pPr>
      <w:r>
        <w:t xml:space="preserve">(часть 4 введена </w:t>
      </w:r>
      <w:hyperlink r:id="rId94" w:history="1">
        <w:r>
          <w:rPr>
            <w:color w:val="0000FF"/>
          </w:rPr>
          <w:t>Законом</w:t>
        </w:r>
      </w:hyperlink>
      <w:r>
        <w:t xml:space="preserve"> Нижегородской области от 06.04.2016 N 43-З)</w:t>
      </w:r>
    </w:p>
    <w:p w:rsidR="003458AD" w:rsidRDefault="003458AD">
      <w:pPr>
        <w:pStyle w:val="ConsPlusNormal"/>
        <w:ind w:firstLine="540"/>
        <w:jc w:val="both"/>
      </w:pPr>
    </w:p>
    <w:p w:rsidR="003458AD" w:rsidRDefault="003458AD">
      <w:pPr>
        <w:pStyle w:val="ConsPlusNormal"/>
        <w:ind w:firstLine="540"/>
        <w:jc w:val="both"/>
        <w:outlineLvl w:val="1"/>
      </w:pPr>
      <w:r>
        <w:t>Статья 12. Меры государственной поддержки, муниципальной поддержки капитального ремонта</w:t>
      </w:r>
    </w:p>
    <w:p w:rsidR="003458AD" w:rsidRDefault="003458AD">
      <w:pPr>
        <w:pStyle w:val="ConsPlusNormal"/>
        <w:ind w:firstLine="540"/>
        <w:jc w:val="both"/>
      </w:pPr>
    </w:p>
    <w:p w:rsidR="003458AD" w:rsidRDefault="003458AD">
      <w:pPr>
        <w:pStyle w:val="ConsPlusNormal"/>
        <w:ind w:firstLine="540"/>
        <w:jc w:val="both"/>
      </w:pPr>
      <w:r>
        <w:t xml:space="preserve">1. </w:t>
      </w:r>
      <w:proofErr w:type="gramStart"/>
      <w:r>
        <w:t xml:space="preserve">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государственную </w:t>
      </w:r>
      <w:hyperlink r:id="rId95" w:history="1">
        <w:r>
          <w:rPr>
            <w:color w:val="0000FF"/>
          </w:rPr>
          <w:t>программу</w:t>
        </w:r>
      </w:hyperlink>
      <w:r>
        <w:t xml:space="preserve"> Нижегородской области по капитальному ремонту в соответствии с нормативным правовым актом Правительства Нижегородской области,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w:t>
      </w:r>
      <w:proofErr w:type="gramEnd"/>
      <w:r>
        <w:t>, региональному оператору за счет средств федерального бюджета, средств государственной корпорации - Фонда содействия реформированию жилищно-коммунального хозяйства, средств областного бюджета, средств местных бюджетов в порядке и на условиях, которые установлены соответственно федеральными законами, законами Нижегородской области, муниципальными правовыми актами.</w:t>
      </w:r>
    </w:p>
    <w:p w:rsidR="003458AD" w:rsidRDefault="003458AD">
      <w:pPr>
        <w:pStyle w:val="ConsPlusNormal"/>
        <w:jc w:val="both"/>
      </w:pPr>
      <w:r>
        <w:t xml:space="preserve">(в ред. </w:t>
      </w:r>
      <w:hyperlink r:id="rId96" w:history="1">
        <w:r>
          <w:rPr>
            <w:color w:val="0000FF"/>
          </w:rPr>
          <w:t>Закона</w:t>
        </w:r>
      </w:hyperlink>
      <w:r>
        <w:t xml:space="preserve"> Нижегородской области от 30.04.2014 N 61-З)</w:t>
      </w:r>
    </w:p>
    <w:p w:rsidR="003458AD" w:rsidRDefault="003458AD">
      <w:pPr>
        <w:pStyle w:val="ConsPlusNormal"/>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3458AD" w:rsidRDefault="003458AD">
      <w:pPr>
        <w:pStyle w:val="ConsPlusNormal"/>
        <w:jc w:val="both"/>
      </w:pPr>
      <w:r>
        <w:t>(</w:t>
      </w:r>
      <w:proofErr w:type="gramStart"/>
      <w:r>
        <w:t>в</w:t>
      </w:r>
      <w:proofErr w:type="gramEnd"/>
      <w:r>
        <w:t xml:space="preserve"> ред. </w:t>
      </w:r>
      <w:hyperlink r:id="rId97" w:history="1">
        <w:r>
          <w:rPr>
            <w:color w:val="0000FF"/>
          </w:rPr>
          <w:t>Закона</w:t>
        </w:r>
      </w:hyperlink>
      <w:r>
        <w:t xml:space="preserve"> Нижегородской области от 30.04.2014 N 61-З)</w:t>
      </w:r>
    </w:p>
    <w:p w:rsidR="003458AD" w:rsidRDefault="003458AD">
      <w:pPr>
        <w:pStyle w:val="ConsPlusNormal"/>
        <w:ind w:firstLine="540"/>
        <w:jc w:val="both"/>
      </w:pPr>
      <w:r>
        <w:t xml:space="preserve">3. Меры государственной поддержки на проведение капитального ремонта за счет средств государственной корпорации - Фонда содействия реформированию жилищно-коммунального хозяйства предоставляются в отношении многоквартирных домов, расположенных на территории муниципальных образований, в которых выполняются условия предоставления финансовой поддержки, предусмотренные Федеральным </w:t>
      </w:r>
      <w:hyperlink r:id="rId98" w:history="1">
        <w:r>
          <w:rPr>
            <w:color w:val="0000FF"/>
          </w:rPr>
          <w:t>законом</w:t>
        </w:r>
      </w:hyperlink>
      <w:r>
        <w:t xml:space="preserve"> от 21 июля 2007 года N 185-ФЗ "О Фонде содействия реформированию жилищно-коммунального хозяйства".</w:t>
      </w:r>
    </w:p>
    <w:p w:rsidR="003458AD" w:rsidRDefault="003458AD">
      <w:pPr>
        <w:pStyle w:val="ConsPlusNormal"/>
        <w:ind w:firstLine="540"/>
        <w:jc w:val="both"/>
      </w:pPr>
    </w:p>
    <w:p w:rsidR="003458AD" w:rsidRDefault="003458AD">
      <w:pPr>
        <w:pStyle w:val="ConsPlusTitle"/>
        <w:jc w:val="center"/>
        <w:outlineLvl w:val="0"/>
      </w:pPr>
      <w:r>
        <w:t>Глава 3. ПРОГРАММА НИЖЕГОРОДСКОЙ ОБЛАСТИ</w:t>
      </w:r>
    </w:p>
    <w:p w:rsidR="003458AD" w:rsidRDefault="003458AD">
      <w:pPr>
        <w:pStyle w:val="ConsPlusTitle"/>
        <w:jc w:val="center"/>
      </w:pPr>
      <w:r>
        <w:t>ПО КАПИТАЛЬНОМУ РЕМОНТУ</w:t>
      </w:r>
    </w:p>
    <w:p w:rsidR="003458AD" w:rsidRDefault="003458AD">
      <w:pPr>
        <w:pStyle w:val="ConsPlusNormal"/>
        <w:jc w:val="center"/>
      </w:pPr>
      <w:r>
        <w:t xml:space="preserve">(в ред. </w:t>
      </w:r>
      <w:hyperlink r:id="rId99" w:history="1">
        <w:r>
          <w:rPr>
            <w:color w:val="0000FF"/>
          </w:rPr>
          <w:t>Закона</w:t>
        </w:r>
      </w:hyperlink>
      <w:r>
        <w:t xml:space="preserve"> Нижегородской области от 23.12.2014 N 195-З)</w:t>
      </w:r>
    </w:p>
    <w:p w:rsidR="003458AD" w:rsidRDefault="003458AD">
      <w:pPr>
        <w:pStyle w:val="ConsPlusNormal"/>
        <w:ind w:firstLine="540"/>
        <w:jc w:val="both"/>
      </w:pPr>
    </w:p>
    <w:p w:rsidR="003458AD" w:rsidRDefault="003458AD">
      <w:pPr>
        <w:pStyle w:val="ConsPlusNormal"/>
        <w:ind w:firstLine="540"/>
        <w:jc w:val="both"/>
        <w:outlineLvl w:val="1"/>
      </w:pPr>
      <w:r>
        <w:t>Статья 13. Программа Нижегородской области по капитальному ремонту</w:t>
      </w:r>
    </w:p>
    <w:p w:rsidR="003458AD" w:rsidRDefault="003458AD">
      <w:pPr>
        <w:pStyle w:val="ConsPlusNormal"/>
        <w:jc w:val="both"/>
      </w:pPr>
      <w:r>
        <w:t xml:space="preserve">(в ред. </w:t>
      </w:r>
      <w:hyperlink r:id="rId100" w:history="1">
        <w:r>
          <w:rPr>
            <w:color w:val="0000FF"/>
          </w:rPr>
          <w:t>Закона</w:t>
        </w:r>
      </w:hyperlink>
      <w:r>
        <w:t xml:space="preserve"> Нижегородской области от 23.12.2014 N 195-З)</w:t>
      </w:r>
    </w:p>
    <w:p w:rsidR="003458AD" w:rsidRDefault="003458AD">
      <w:pPr>
        <w:pStyle w:val="ConsPlusNormal"/>
        <w:ind w:firstLine="540"/>
        <w:jc w:val="both"/>
      </w:pPr>
    </w:p>
    <w:p w:rsidR="003458AD" w:rsidRDefault="003458AD">
      <w:pPr>
        <w:pStyle w:val="ConsPlusNormal"/>
        <w:ind w:firstLine="540"/>
        <w:jc w:val="both"/>
      </w:pPr>
      <w:r>
        <w:t xml:space="preserve">1. </w:t>
      </w:r>
      <w:hyperlink r:id="rId101" w:history="1">
        <w:r>
          <w:rPr>
            <w:color w:val="0000FF"/>
          </w:rPr>
          <w:t>Программа</w:t>
        </w:r>
      </w:hyperlink>
      <w:r>
        <w:t xml:space="preserve"> Нижегородской области по капитальному ремонту утверждается Правительством Нижегородской области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указанные цели,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w:t>
      </w:r>
      <w:r>
        <w:lastRenderedPageBreak/>
        <w:t>оператором.</w:t>
      </w:r>
    </w:p>
    <w:p w:rsidR="003458AD" w:rsidRDefault="003458AD">
      <w:pPr>
        <w:pStyle w:val="ConsPlusNormal"/>
        <w:jc w:val="both"/>
      </w:pPr>
      <w:r>
        <w:t>(</w:t>
      </w:r>
      <w:proofErr w:type="gramStart"/>
      <w:r>
        <w:t>в</w:t>
      </w:r>
      <w:proofErr w:type="gramEnd"/>
      <w:r>
        <w:t xml:space="preserve"> ред. законов Нижегородской области от 23.12.2014 </w:t>
      </w:r>
      <w:hyperlink r:id="rId102" w:history="1">
        <w:r>
          <w:rPr>
            <w:color w:val="0000FF"/>
          </w:rPr>
          <w:t>N 195-З</w:t>
        </w:r>
      </w:hyperlink>
      <w:r>
        <w:t xml:space="preserve">, от 24.12.2015 </w:t>
      </w:r>
      <w:hyperlink r:id="rId103" w:history="1">
        <w:r>
          <w:rPr>
            <w:color w:val="0000FF"/>
          </w:rPr>
          <w:t>N 205-З</w:t>
        </w:r>
      </w:hyperlink>
      <w:r>
        <w:t>)</w:t>
      </w:r>
    </w:p>
    <w:p w:rsidR="003458AD" w:rsidRDefault="003458AD">
      <w:pPr>
        <w:pStyle w:val="ConsPlusNormal"/>
        <w:ind w:firstLine="540"/>
        <w:jc w:val="both"/>
      </w:pPr>
      <w:r>
        <w:t xml:space="preserve">2. </w:t>
      </w:r>
      <w:hyperlink r:id="rId104" w:history="1">
        <w:r>
          <w:rPr>
            <w:color w:val="0000FF"/>
          </w:rPr>
          <w:t>Программа</w:t>
        </w:r>
      </w:hyperlink>
      <w:r>
        <w:t xml:space="preserve"> Нижегородской области по капитальному ремонту формируется на срок, необходимый для проведения капитального ремонта общего имущества во всех многоквартирных домах, расположенных на территории Нижегородской области, и включает в себя:</w:t>
      </w:r>
    </w:p>
    <w:p w:rsidR="003458AD" w:rsidRDefault="003458AD">
      <w:pPr>
        <w:pStyle w:val="ConsPlusNormal"/>
        <w:jc w:val="both"/>
      </w:pPr>
      <w:r>
        <w:t xml:space="preserve">(в ред. </w:t>
      </w:r>
      <w:hyperlink r:id="rId105" w:history="1">
        <w:r>
          <w:rPr>
            <w:color w:val="0000FF"/>
          </w:rPr>
          <w:t>Закона</w:t>
        </w:r>
      </w:hyperlink>
      <w:r>
        <w:t xml:space="preserve"> Нижегородской области от 23.12.2014 N 195-З)</w:t>
      </w:r>
    </w:p>
    <w:p w:rsidR="003458AD" w:rsidRDefault="003458AD">
      <w:pPr>
        <w:pStyle w:val="ConsPlusNormal"/>
        <w:ind w:firstLine="540"/>
        <w:jc w:val="both"/>
      </w:pPr>
      <w:proofErr w:type="gramStart"/>
      <w:r>
        <w:t>1) перечень всех многоквартирных домов, расположенных на территории Нижегородской области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w:t>
      </w:r>
      <w:proofErr w:type="gramEnd"/>
    </w:p>
    <w:p w:rsidR="003458AD" w:rsidRDefault="003458AD">
      <w:pPr>
        <w:pStyle w:val="ConsPlusNormal"/>
        <w:jc w:val="both"/>
      </w:pPr>
      <w:r>
        <w:t xml:space="preserve">(п. 1 в ред. </w:t>
      </w:r>
      <w:hyperlink r:id="rId106" w:history="1">
        <w:r>
          <w:rPr>
            <w:color w:val="0000FF"/>
          </w:rPr>
          <w:t>Закона</w:t>
        </w:r>
      </w:hyperlink>
      <w:r>
        <w:t xml:space="preserve"> Нижегородской области от 24.12.2015 N 205-З)</w:t>
      </w:r>
    </w:p>
    <w:p w:rsidR="003458AD" w:rsidRDefault="003458AD">
      <w:pPr>
        <w:pStyle w:val="ConsPlusNormal"/>
        <w:ind w:firstLine="540"/>
        <w:jc w:val="both"/>
      </w:pPr>
      <w:r>
        <w:t xml:space="preserve">2) перечень услуг и (или) работ по капитальному ремонту общего имущества в каждом многоквартирном доме, включенном в </w:t>
      </w:r>
      <w:hyperlink r:id="rId107" w:history="1">
        <w:r>
          <w:rPr>
            <w:color w:val="0000FF"/>
          </w:rPr>
          <w:t>программу</w:t>
        </w:r>
      </w:hyperlink>
      <w:r>
        <w:t xml:space="preserve"> Нижегородской области по капитальному ремонту;</w:t>
      </w:r>
    </w:p>
    <w:p w:rsidR="003458AD" w:rsidRDefault="003458AD">
      <w:pPr>
        <w:pStyle w:val="ConsPlusNormal"/>
        <w:jc w:val="both"/>
      </w:pPr>
      <w:r>
        <w:t xml:space="preserve">(в ред. </w:t>
      </w:r>
      <w:hyperlink r:id="rId108" w:history="1">
        <w:r>
          <w:rPr>
            <w:color w:val="0000FF"/>
          </w:rPr>
          <w:t>Закона</w:t>
        </w:r>
      </w:hyperlink>
      <w:r>
        <w:t xml:space="preserve"> Нижегородской области от 23.12.2014 N 195-З)</w:t>
      </w:r>
    </w:p>
    <w:p w:rsidR="003458AD" w:rsidRDefault="003458AD">
      <w:pPr>
        <w:pStyle w:val="ConsPlusNormal"/>
        <w:ind w:firstLine="540"/>
        <w:jc w:val="both"/>
      </w:pPr>
      <w:proofErr w:type="gramStart"/>
      <w:r>
        <w:t xml:space="preserve">3) плановые периоды проведения капитального ремонта общего имущества по видам услуг и (или) работ в каждом многоквартирном доме, включенном в </w:t>
      </w:r>
      <w:hyperlink r:id="rId109" w:history="1">
        <w:r>
          <w:rPr>
            <w:color w:val="0000FF"/>
          </w:rPr>
          <w:t>программу</w:t>
        </w:r>
      </w:hyperlink>
      <w:r>
        <w:t xml:space="preserve"> Нижегородской области по капитальному ремонту,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roofErr w:type="gramEnd"/>
    </w:p>
    <w:p w:rsidR="003458AD" w:rsidRDefault="003458AD">
      <w:pPr>
        <w:pStyle w:val="ConsPlusNormal"/>
        <w:jc w:val="both"/>
      </w:pPr>
      <w:r>
        <w:t xml:space="preserve">(в ред. законов Нижегородской области от 30.04.2014 </w:t>
      </w:r>
      <w:hyperlink r:id="rId110" w:history="1">
        <w:r>
          <w:rPr>
            <w:color w:val="0000FF"/>
          </w:rPr>
          <w:t>N 61-З</w:t>
        </w:r>
      </w:hyperlink>
      <w:r>
        <w:t xml:space="preserve">, от 23.12.2014 </w:t>
      </w:r>
      <w:hyperlink r:id="rId111" w:history="1">
        <w:r>
          <w:rPr>
            <w:color w:val="0000FF"/>
          </w:rPr>
          <w:t>N 195-З</w:t>
        </w:r>
      </w:hyperlink>
      <w:r>
        <w:t xml:space="preserve">, от 24.12.2015 </w:t>
      </w:r>
      <w:hyperlink r:id="rId112" w:history="1">
        <w:r>
          <w:rPr>
            <w:color w:val="0000FF"/>
          </w:rPr>
          <w:t>N 205-З</w:t>
        </w:r>
      </w:hyperlink>
      <w:r>
        <w:t>)</w:t>
      </w:r>
    </w:p>
    <w:p w:rsidR="003458AD" w:rsidRDefault="003458AD">
      <w:pPr>
        <w:pStyle w:val="ConsPlusNormal"/>
        <w:ind w:firstLine="540"/>
        <w:jc w:val="both"/>
      </w:pPr>
      <w:r>
        <w:t>4) иные сведения, определенные Правительством Нижегородской области.</w:t>
      </w:r>
    </w:p>
    <w:p w:rsidR="003458AD" w:rsidRDefault="003458AD">
      <w:pPr>
        <w:pStyle w:val="ConsPlusNonformat"/>
        <w:jc w:val="both"/>
      </w:pPr>
      <w:r>
        <w:t xml:space="preserve">     1</w:t>
      </w:r>
    </w:p>
    <w:p w:rsidR="003458AD" w:rsidRDefault="003458AD">
      <w:pPr>
        <w:pStyle w:val="ConsPlusNonformat"/>
        <w:jc w:val="both"/>
      </w:pPr>
      <w:r>
        <w:t xml:space="preserve">    2 .  В  программу  Нижегородской  области  по  капитальному ремонту не</w:t>
      </w:r>
    </w:p>
    <w:p w:rsidR="003458AD" w:rsidRDefault="003458AD">
      <w:pPr>
        <w:pStyle w:val="ConsPlusNonformat"/>
        <w:jc w:val="both"/>
      </w:pPr>
      <w:r>
        <w:t>включаются:</w:t>
      </w:r>
    </w:p>
    <w:p w:rsidR="003458AD" w:rsidRDefault="003458AD">
      <w:pPr>
        <w:pStyle w:val="ConsPlusNormal"/>
        <w:ind w:firstLine="540"/>
        <w:jc w:val="both"/>
      </w:pPr>
      <w:r>
        <w:t>1) дома, в которых имеется менее чем три квартиры;</w:t>
      </w:r>
    </w:p>
    <w:p w:rsidR="003458AD" w:rsidRDefault="003458AD">
      <w:pPr>
        <w:pStyle w:val="ConsPlusNormal"/>
        <w:ind w:firstLine="540"/>
        <w:jc w:val="both"/>
      </w:pPr>
      <w:proofErr w:type="gramStart"/>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3458AD" w:rsidRDefault="003458AD">
      <w:pPr>
        <w:pStyle w:val="ConsPlusNonformat"/>
        <w:jc w:val="both"/>
      </w:pPr>
      <w:r>
        <w:t xml:space="preserve">        1</w:t>
      </w:r>
    </w:p>
    <w:p w:rsidR="003458AD" w:rsidRDefault="003458AD">
      <w:pPr>
        <w:pStyle w:val="ConsPlusNonformat"/>
        <w:jc w:val="both"/>
      </w:pPr>
      <w:r>
        <w:t xml:space="preserve">(часть 2  в ред. </w:t>
      </w:r>
      <w:hyperlink r:id="rId113" w:history="1">
        <w:r>
          <w:rPr>
            <w:color w:val="0000FF"/>
          </w:rPr>
          <w:t>Закона</w:t>
        </w:r>
      </w:hyperlink>
      <w:r>
        <w:t xml:space="preserve"> Нижегородской области от 23.12.2014 N 195-З)</w:t>
      </w:r>
    </w:p>
    <w:p w:rsidR="003458AD" w:rsidRDefault="003458AD">
      <w:pPr>
        <w:pStyle w:val="ConsPlusNonformat"/>
        <w:jc w:val="both"/>
      </w:pPr>
      <w:r>
        <w:t xml:space="preserve">     2</w:t>
      </w:r>
    </w:p>
    <w:p w:rsidR="003458AD" w:rsidRDefault="003458AD">
      <w:pPr>
        <w:pStyle w:val="ConsPlusNonformat"/>
        <w:jc w:val="both"/>
      </w:pPr>
      <w:r>
        <w:t xml:space="preserve">    2 .   В   соответствии   с  нормативным  правовым  актом  Правительства</w:t>
      </w:r>
    </w:p>
    <w:p w:rsidR="003458AD" w:rsidRDefault="003458AD">
      <w:pPr>
        <w:pStyle w:val="ConsPlusNonformat"/>
        <w:jc w:val="both"/>
      </w:pPr>
      <w:r>
        <w:t xml:space="preserve">Нижегородской  области  в  </w:t>
      </w:r>
      <w:hyperlink r:id="rId114" w:history="1">
        <w:r>
          <w:rPr>
            <w:color w:val="0000FF"/>
          </w:rPr>
          <w:t>программу</w:t>
        </w:r>
      </w:hyperlink>
      <w:r>
        <w:t xml:space="preserve">  Нижегородской области по </w:t>
      </w:r>
      <w:proofErr w:type="gramStart"/>
      <w:r>
        <w:t>капитальному</w:t>
      </w:r>
      <w:proofErr w:type="gramEnd"/>
    </w:p>
    <w:p w:rsidR="003458AD" w:rsidRDefault="003458AD">
      <w:pPr>
        <w:pStyle w:val="ConsPlusNonformat"/>
        <w:jc w:val="both"/>
      </w:pPr>
      <w:r>
        <w:t xml:space="preserve">ремонту могут не включаться многоквартирные дома, физический износ </w:t>
      </w:r>
      <w:proofErr w:type="gramStart"/>
      <w:r>
        <w:t>основных</w:t>
      </w:r>
      <w:proofErr w:type="gramEnd"/>
    </w:p>
    <w:p w:rsidR="003458AD" w:rsidRDefault="003458AD">
      <w:pPr>
        <w:pStyle w:val="ConsPlusNonformat"/>
        <w:jc w:val="both"/>
      </w:pPr>
      <w:r>
        <w:t>конструктивных  элементов  (крыша,  стены, фундамент) которых превышает  70</w:t>
      </w:r>
    </w:p>
    <w:p w:rsidR="003458AD" w:rsidRDefault="003458AD">
      <w:pPr>
        <w:pStyle w:val="ConsPlusNonformat"/>
        <w:jc w:val="both"/>
      </w:pPr>
      <w:r>
        <w:t>процентов,  и  (или) многоквартирные  дома,  в которых совокупная стоимость</w:t>
      </w:r>
    </w:p>
    <w:p w:rsidR="003458AD" w:rsidRDefault="003458AD">
      <w:pPr>
        <w:pStyle w:val="ConsPlusNonformat"/>
        <w:jc w:val="both"/>
      </w:pPr>
      <w:r>
        <w:t>услуг  и  (или) работ  по  капитальному  ремонту конструктивных элементов и</w:t>
      </w:r>
    </w:p>
    <w:p w:rsidR="003458AD" w:rsidRDefault="003458AD">
      <w:pPr>
        <w:pStyle w:val="ConsPlusNonformat"/>
        <w:jc w:val="both"/>
      </w:pPr>
      <w:r>
        <w:t xml:space="preserve">внутридомовых  инженерных  систем,  входящих  в  состав общего имущества  </w:t>
      </w:r>
      <w:proofErr w:type="gramStart"/>
      <w:r>
        <w:t>в</w:t>
      </w:r>
      <w:proofErr w:type="gramEnd"/>
    </w:p>
    <w:p w:rsidR="003458AD" w:rsidRDefault="003458AD">
      <w:pPr>
        <w:pStyle w:val="ConsPlusNonformat"/>
        <w:jc w:val="both"/>
      </w:pPr>
      <w:r>
        <w:t xml:space="preserve">многоквартирных  </w:t>
      </w:r>
      <w:proofErr w:type="gramStart"/>
      <w:r>
        <w:t>домах</w:t>
      </w:r>
      <w:proofErr w:type="gramEnd"/>
      <w:r>
        <w:t>,  в  расчете  на  один квадратный метр общей площади</w:t>
      </w:r>
    </w:p>
    <w:p w:rsidR="003458AD" w:rsidRDefault="003458AD">
      <w:pPr>
        <w:pStyle w:val="ConsPlusNonformat"/>
        <w:jc w:val="both"/>
      </w:pPr>
      <w:r>
        <w:t xml:space="preserve">жилых  помещений  превышает  стоимость,  определенную  </w:t>
      </w:r>
      <w:proofErr w:type="gramStart"/>
      <w:r>
        <w:t>нормативным</w:t>
      </w:r>
      <w:proofErr w:type="gramEnd"/>
      <w:r>
        <w:t xml:space="preserve"> правовым</w:t>
      </w:r>
    </w:p>
    <w:p w:rsidR="003458AD" w:rsidRDefault="003458AD">
      <w:pPr>
        <w:pStyle w:val="ConsPlusNonformat"/>
        <w:jc w:val="both"/>
      </w:pPr>
      <w:r>
        <w:t>актом   Правительства   Нижегородской  области.  Порядок,  сроки проведения</w:t>
      </w:r>
    </w:p>
    <w:p w:rsidR="003458AD" w:rsidRDefault="003458AD">
      <w:pPr>
        <w:pStyle w:val="ConsPlusNonformat"/>
        <w:jc w:val="both"/>
      </w:pPr>
      <w:r>
        <w:t>и  источники  финансирования реконструкции или сноса этих домов либо   иных</w:t>
      </w:r>
    </w:p>
    <w:p w:rsidR="003458AD" w:rsidRDefault="003458AD">
      <w:pPr>
        <w:pStyle w:val="ConsPlusNonformat"/>
        <w:jc w:val="both"/>
      </w:pPr>
      <w:r>
        <w:t>мероприятий,   предусмотренных  законодательством  Российской  Федерации  и</w:t>
      </w:r>
    </w:p>
    <w:p w:rsidR="003458AD" w:rsidRDefault="003458AD">
      <w:pPr>
        <w:pStyle w:val="ConsPlusNonformat"/>
        <w:jc w:val="both"/>
      </w:pPr>
      <w:r>
        <w:t>обеспечивающих  жилищные  права собственников жилых помещений и нанимателей</w:t>
      </w:r>
    </w:p>
    <w:p w:rsidR="003458AD" w:rsidRDefault="003458AD">
      <w:pPr>
        <w:pStyle w:val="ConsPlusNonformat"/>
        <w:jc w:val="both"/>
      </w:pPr>
      <w:r>
        <w:t>жилых  помещений  по договорам социального найма в этих домах, определяются</w:t>
      </w:r>
    </w:p>
    <w:p w:rsidR="003458AD" w:rsidRDefault="003458AD">
      <w:pPr>
        <w:pStyle w:val="ConsPlusNonformat"/>
        <w:jc w:val="both"/>
      </w:pPr>
      <w:r>
        <w:t>нормативным правовым  актом  Правительства  Нижегородской области,  который</w:t>
      </w:r>
    </w:p>
    <w:p w:rsidR="003458AD" w:rsidRDefault="003458AD">
      <w:pPr>
        <w:pStyle w:val="ConsPlusNonformat"/>
        <w:jc w:val="both"/>
      </w:pPr>
      <w:r>
        <w:t>принимается не позднее чем через шесть месяцев со дня утверждения программы</w:t>
      </w:r>
    </w:p>
    <w:p w:rsidR="003458AD" w:rsidRDefault="003458AD">
      <w:pPr>
        <w:pStyle w:val="ConsPlusNonformat"/>
        <w:jc w:val="both"/>
      </w:pPr>
      <w:r>
        <w:t xml:space="preserve">Нижегородской  области  по  капитальному  ремонту  или  принятия решения </w:t>
      </w:r>
      <w:proofErr w:type="gramStart"/>
      <w:r>
        <w:t>об</w:t>
      </w:r>
      <w:proofErr w:type="gramEnd"/>
    </w:p>
    <w:p w:rsidR="003458AD" w:rsidRDefault="003458AD">
      <w:pPr>
        <w:pStyle w:val="ConsPlusNonformat"/>
        <w:jc w:val="both"/>
      </w:pPr>
      <w:proofErr w:type="gramStart"/>
      <w:r>
        <w:t>исключении</w:t>
      </w:r>
      <w:proofErr w:type="gramEnd"/>
      <w:r>
        <w:t xml:space="preserve"> многоквартирных домов из такой программы.</w:t>
      </w:r>
    </w:p>
    <w:p w:rsidR="003458AD" w:rsidRDefault="003458AD">
      <w:pPr>
        <w:pStyle w:val="ConsPlusNonformat"/>
        <w:jc w:val="both"/>
      </w:pPr>
      <w:r>
        <w:t xml:space="preserve">         2</w:t>
      </w:r>
    </w:p>
    <w:p w:rsidR="003458AD" w:rsidRDefault="003458AD">
      <w:pPr>
        <w:pStyle w:val="ConsPlusNonformat"/>
        <w:jc w:val="both"/>
      </w:pPr>
      <w:proofErr w:type="gramStart"/>
      <w:r>
        <w:t xml:space="preserve">(часть  2   введена  </w:t>
      </w:r>
      <w:hyperlink r:id="rId115" w:history="1">
        <w:r>
          <w:rPr>
            <w:color w:val="0000FF"/>
          </w:rPr>
          <w:t>Законом</w:t>
        </w:r>
      </w:hyperlink>
      <w:r>
        <w:t xml:space="preserve">  Нижегородской области от 30.04.2014 N 61-З; в</w:t>
      </w:r>
      <w:proofErr w:type="gramEnd"/>
    </w:p>
    <w:p w:rsidR="003458AD" w:rsidRDefault="003458AD">
      <w:pPr>
        <w:pStyle w:val="ConsPlusNonformat"/>
        <w:jc w:val="both"/>
      </w:pPr>
      <w:r>
        <w:lastRenderedPageBreak/>
        <w:t xml:space="preserve">ред. </w:t>
      </w:r>
      <w:hyperlink r:id="rId116" w:history="1">
        <w:r>
          <w:rPr>
            <w:color w:val="0000FF"/>
          </w:rPr>
          <w:t>Закона</w:t>
        </w:r>
      </w:hyperlink>
      <w:r>
        <w:t xml:space="preserve"> Нижегородской области от 23.12.2014 N 195-З)</w:t>
      </w:r>
    </w:p>
    <w:p w:rsidR="003458AD" w:rsidRDefault="003458AD">
      <w:pPr>
        <w:pStyle w:val="ConsPlusNonformat"/>
        <w:jc w:val="both"/>
      </w:pPr>
      <w:r>
        <w:t xml:space="preserve">     3</w:t>
      </w:r>
    </w:p>
    <w:p w:rsidR="003458AD" w:rsidRDefault="003458AD">
      <w:pPr>
        <w:pStyle w:val="ConsPlusNonformat"/>
        <w:jc w:val="both"/>
      </w:pPr>
      <w:r>
        <w:t xml:space="preserve">    2 .  В  </w:t>
      </w:r>
      <w:hyperlink r:id="rId117" w:history="1">
        <w:r>
          <w:rPr>
            <w:color w:val="0000FF"/>
          </w:rPr>
          <w:t>программу</w:t>
        </w:r>
      </w:hyperlink>
      <w:r>
        <w:t xml:space="preserve">   Нижегородской  области  по  капитальному ремонту не</w:t>
      </w:r>
    </w:p>
    <w:p w:rsidR="003458AD" w:rsidRDefault="003458AD">
      <w:pPr>
        <w:pStyle w:val="ConsPlusNonformat"/>
        <w:jc w:val="both"/>
      </w:pPr>
      <w:r>
        <w:t>включаются  многоквартирные  дома,  в отношении которых на дату утверждения</w:t>
      </w:r>
    </w:p>
    <w:p w:rsidR="003458AD" w:rsidRDefault="003458AD">
      <w:pPr>
        <w:pStyle w:val="ConsPlusNonformat"/>
        <w:jc w:val="both"/>
      </w:pPr>
      <w:r>
        <w:t xml:space="preserve">или  актуализации программы Нижегородской области по капитальному ремонту </w:t>
      </w:r>
      <w:proofErr w:type="gramStart"/>
      <w:r>
        <w:t>в</w:t>
      </w:r>
      <w:proofErr w:type="gramEnd"/>
    </w:p>
    <w:p w:rsidR="003458AD" w:rsidRDefault="003458AD">
      <w:pPr>
        <w:pStyle w:val="ConsPlusNonformat"/>
        <w:jc w:val="both"/>
      </w:pPr>
      <w:proofErr w:type="gramStart"/>
      <w:r>
        <w:t>порядке</w:t>
      </w:r>
      <w:proofErr w:type="gramEnd"/>
      <w:r>
        <w:t>,    установленном    нормативным   правовым   актом   Правительства</w:t>
      </w:r>
    </w:p>
    <w:p w:rsidR="003458AD" w:rsidRDefault="003458AD">
      <w:pPr>
        <w:pStyle w:val="ConsPlusNonformat"/>
        <w:jc w:val="both"/>
      </w:pPr>
      <w:r>
        <w:t>Нижегородской области, приняты решения о сносе или реконструкции.</w:t>
      </w:r>
    </w:p>
    <w:p w:rsidR="003458AD" w:rsidRDefault="003458AD">
      <w:pPr>
        <w:pStyle w:val="ConsPlusNonformat"/>
        <w:jc w:val="both"/>
      </w:pPr>
      <w:r>
        <w:t xml:space="preserve">        3</w:t>
      </w:r>
    </w:p>
    <w:p w:rsidR="003458AD" w:rsidRDefault="003458AD">
      <w:pPr>
        <w:pStyle w:val="ConsPlusNonformat"/>
        <w:jc w:val="both"/>
      </w:pPr>
      <w:r>
        <w:t xml:space="preserve">(часть 2  введена </w:t>
      </w:r>
      <w:hyperlink r:id="rId118" w:history="1">
        <w:r>
          <w:rPr>
            <w:color w:val="0000FF"/>
          </w:rPr>
          <w:t>Законом</w:t>
        </w:r>
      </w:hyperlink>
      <w:r>
        <w:t xml:space="preserve"> Нижегородской области от 24.12.2015 N 205-З)</w:t>
      </w:r>
    </w:p>
    <w:p w:rsidR="003458AD" w:rsidRDefault="003458AD">
      <w:pPr>
        <w:pStyle w:val="ConsPlusNormal"/>
        <w:ind w:firstLine="540"/>
        <w:jc w:val="both"/>
      </w:pPr>
      <w:bookmarkStart w:id="24" w:name="P398"/>
      <w:bookmarkEnd w:id="24"/>
      <w:r>
        <w:t xml:space="preserve">3. </w:t>
      </w:r>
      <w:proofErr w:type="gramStart"/>
      <w:r>
        <w:t xml:space="preserve">Внесение в </w:t>
      </w:r>
      <w:hyperlink r:id="rId119" w:history="1">
        <w:r>
          <w:rPr>
            <w:color w:val="0000FF"/>
          </w:rPr>
          <w:t>программу</w:t>
        </w:r>
      </w:hyperlink>
      <w:r>
        <w:t xml:space="preserve"> Нижегородской области по капитальному ремонту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roofErr w:type="gramEnd"/>
    </w:p>
    <w:p w:rsidR="003458AD" w:rsidRDefault="003458AD">
      <w:pPr>
        <w:pStyle w:val="ConsPlusNormal"/>
        <w:jc w:val="both"/>
      </w:pPr>
      <w:r>
        <w:t xml:space="preserve">(в ред. </w:t>
      </w:r>
      <w:hyperlink r:id="rId120" w:history="1">
        <w:r>
          <w:rPr>
            <w:color w:val="0000FF"/>
          </w:rPr>
          <w:t>Закона</w:t>
        </w:r>
      </w:hyperlink>
      <w:r>
        <w:t xml:space="preserve"> Нижегородской области от 30.08.2016 N 124-З)</w:t>
      </w:r>
    </w:p>
    <w:p w:rsidR="003458AD" w:rsidRDefault="003458AD">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3458AD" w:rsidRDefault="003458AD">
      <w:pPr>
        <w:pStyle w:val="ConsPlusNormal"/>
        <w:ind w:firstLine="540"/>
        <w:jc w:val="both"/>
      </w:pPr>
      <w:proofErr w:type="gramStart"/>
      <w:r>
        <w:t xml:space="preserve">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w:t>
      </w:r>
      <w:hyperlink r:id="rId121" w:history="1">
        <w:r>
          <w:rPr>
            <w:color w:val="0000FF"/>
          </w:rPr>
          <w:t>программой</w:t>
        </w:r>
      </w:hyperlink>
      <w:r>
        <w:t xml:space="preserve"> Нижегородской области по капитальному ремонту, не требуются;</w:t>
      </w:r>
      <w:proofErr w:type="gramEnd"/>
    </w:p>
    <w:p w:rsidR="003458AD" w:rsidRDefault="003458AD">
      <w:pPr>
        <w:pStyle w:val="ConsPlusNormal"/>
        <w:ind w:firstLine="540"/>
        <w:jc w:val="both"/>
      </w:pPr>
      <w:r>
        <w:t xml:space="preserve">3) изменение способа формирования фонда капитального ремонта произошло по основаниям, предусмотренным </w:t>
      </w:r>
      <w:hyperlink w:anchor="P487" w:history="1">
        <w:r>
          <w:rPr>
            <w:color w:val="0000FF"/>
          </w:rPr>
          <w:t>частью 8 статьи 18</w:t>
        </w:r>
      </w:hyperlink>
      <w:r>
        <w:t xml:space="preserve"> настоящего Закона. Срок проведения капитального ремонта в этом случае определяется в порядке </w:t>
      </w:r>
      <w:proofErr w:type="gramStart"/>
      <w:r>
        <w:t>установления необходимости проведения капитального ремонта общего имущества</w:t>
      </w:r>
      <w:proofErr w:type="gramEnd"/>
      <w:r>
        <w:t xml:space="preserve"> в многоквартирном доме.</w:t>
      </w:r>
    </w:p>
    <w:p w:rsidR="003458AD" w:rsidRDefault="003458AD">
      <w:pPr>
        <w:pStyle w:val="ConsPlusNormal"/>
        <w:jc w:val="both"/>
      </w:pPr>
      <w:r>
        <w:t>(</w:t>
      </w:r>
      <w:proofErr w:type="gramStart"/>
      <w:r>
        <w:t>ч</w:t>
      </w:r>
      <w:proofErr w:type="gramEnd"/>
      <w:r>
        <w:t xml:space="preserve">асть 3 в ред. </w:t>
      </w:r>
      <w:hyperlink r:id="rId122" w:history="1">
        <w:r>
          <w:rPr>
            <w:color w:val="0000FF"/>
          </w:rPr>
          <w:t>Закона</w:t>
        </w:r>
      </w:hyperlink>
      <w:r>
        <w:t xml:space="preserve"> Нижегородской области от 24.12.2015 N 205-З)</w:t>
      </w:r>
    </w:p>
    <w:p w:rsidR="003458AD" w:rsidRDefault="003458AD">
      <w:pPr>
        <w:pStyle w:val="ConsPlusNormal"/>
        <w:ind w:firstLine="540"/>
        <w:jc w:val="both"/>
      </w:pPr>
      <w:r>
        <w:t xml:space="preserve">4. Решения о внесении изменений в </w:t>
      </w:r>
      <w:hyperlink r:id="rId123" w:history="1">
        <w:r>
          <w:rPr>
            <w:color w:val="0000FF"/>
          </w:rPr>
          <w:t>программу</w:t>
        </w:r>
      </w:hyperlink>
      <w:r>
        <w:t xml:space="preserve"> Нижегородской области по капитальному ремонту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458AD" w:rsidRDefault="003458AD">
      <w:pPr>
        <w:pStyle w:val="ConsPlusNormal"/>
        <w:jc w:val="both"/>
      </w:pPr>
      <w:r>
        <w:t>(</w:t>
      </w:r>
      <w:proofErr w:type="gramStart"/>
      <w:r>
        <w:t>ч</w:t>
      </w:r>
      <w:proofErr w:type="gramEnd"/>
      <w:r>
        <w:t xml:space="preserve">асть 4 в ред. </w:t>
      </w:r>
      <w:hyperlink r:id="rId124" w:history="1">
        <w:r>
          <w:rPr>
            <w:color w:val="0000FF"/>
          </w:rPr>
          <w:t>Закона</w:t>
        </w:r>
      </w:hyperlink>
      <w:r>
        <w:t xml:space="preserve"> Нижегородской области от 24.12.2015 N 205-З)</w:t>
      </w:r>
    </w:p>
    <w:p w:rsidR="003458AD" w:rsidRDefault="003458AD">
      <w:pPr>
        <w:pStyle w:val="ConsPlusNormal"/>
        <w:ind w:firstLine="540"/>
        <w:jc w:val="both"/>
      </w:pPr>
    </w:p>
    <w:p w:rsidR="003458AD" w:rsidRDefault="003458AD">
      <w:pPr>
        <w:pStyle w:val="ConsPlusNormal"/>
        <w:ind w:firstLine="540"/>
        <w:jc w:val="both"/>
        <w:outlineLvl w:val="1"/>
      </w:pPr>
      <w:r>
        <w:t>Статья 14. Порядок разработки и утверждения программы Нижегородской области по капитальному ремонту</w:t>
      </w:r>
    </w:p>
    <w:p w:rsidR="003458AD" w:rsidRDefault="003458AD">
      <w:pPr>
        <w:pStyle w:val="ConsPlusNormal"/>
        <w:jc w:val="both"/>
      </w:pPr>
      <w:r>
        <w:t xml:space="preserve">(в ред. </w:t>
      </w:r>
      <w:hyperlink r:id="rId125" w:history="1">
        <w:r>
          <w:rPr>
            <w:color w:val="0000FF"/>
          </w:rPr>
          <w:t>Закона</w:t>
        </w:r>
      </w:hyperlink>
      <w:r>
        <w:t xml:space="preserve"> Нижегородской области от 23.12.2014 N 195-З)</w:t>
      </w:r>
    </w:p>
    <w:p w:rsidR="003458AD" w:rsidRDefault="003458AD">
      <w:pPr>
        <w:pStyle w:val="ConsPlusNormal"/>
        <w:ind w:firstLine="540"/>
        <w:jc w:val="both"/>
      </w:pPr>
    </w:p>
    <w:p w:rsidR="003458AD" w:rsidRDefault="003458AD">
      <w:pPr>
        <w:pStyle w:val="ConsPlusNormal"/>
        <w:ind w:firstLine="540"/>
        <w:jc w:val="both"/>
      </w:pPr>
      <w:r>
        <w:t xml:space="preserve">1. </w:t>
      </w:r>
      <w:hyperlink r:id="rId126" w:history="1">
        <w:r>
          <w:rPr>
            <w:color w:val="0000FF"/>
          </w:rPr>
          <w:t>Программа</w:t>
        </w:r>
      </w:hyperlink>
      <w:r>
        <w:t xml:space="preserve"> Нижегородской области по капитальному ремонту формируется в разрезе муниципальных районов и городских округов Нижегородской области.</w:t>
      </w:r>
    </w:p>
    <w:p w:rsidR="003458AD" w:rsidRDefault="003458AD">
      <w:pPr>
        <w:pStyle w:val="ConsPlusNormal"/>
        <w:jc w:val="both"/>
      </w:pPr>
      <w:r>
        <w:t xml:space="preserve">(в ред. </w:t>
      </w:r>
      <w:hyperlink r:id="rId127" w:history="1">
        <w:r>
          <w:rPr>
            <w:color w:val="0000FF"/>
          </w:rPr>
          <w:t>Закона</w:t>
        </w:r>
      </w:hyperlink>
      <w:r>
        <w:t xml:space="preserve"> Нижегородской области от 23.12.2014 N 195-З)</w:t>
      </w:r>
    </w:p>
    <w:p w:rsidR="003458AD" w:rsidRDefault="003458AD">
      <w:pPr>
        <w:pStyle w:val="ConsPlusNormal"/>
        <w:ind w:firstLine="540"/>
        <w:jc w:val="both"/>
      </w:pPr>
      <w:bookmarkStart w:id="25" w:name="P412"/>
      <w:bookmarkEnd w:id="25"/>
      <w:r>
        <w:t xml:space="preserve">2. Для формирования </w:t>
      </w:r>
      <w:hyperlink r:id="rId128" w:history="1">
        <w:r>
          <w:rPr>
            <w:color w:val="0000FF"/>
          </w:rPr>
          <w:t>программы</w:t>
        </w:r>
      </w:hyperlink>
      <w:r>
        <w:t xml:space="preserve"> Нижегородской области по капитальному ремонту лица, осуществляющие управление многоквартирными домами, в течение одного месяца со дня </w:t>
      </w:r>
      <w:hyperlink w:anchor="P767" w:history="1">
        <w:r>
          <w:rPr>
            <w:color w:val="0000FF"/>
          </w:rPr>
          <w:t>вступления</w:t>
        </w:r>
      </w:hyperlink>
      <w:r>
        <w:t xml:space="preserve"> в силу настоящего Закона представляют в органы местного самоуправления муниципальных районов и городских округов Нижегородской области информацию о многоквартирных домах, управление которыми они осуществляют, по форме, утвержденной уполномоченным органом.</w:t>
      </w:r>
    </w:p>
    <w:p w:rsidR="003458AD" w:rsidRDefault="003458AD">
      <w:pPr>
        <w:pStyle w:val="ConsPlusNormal"/>
        <w:jc w:val="both"/>
      </w:pPr>
      <w:r>
        <w:t>(</w:t>
      </w:r>
      <w:proofErr w:type="gramStart"/>
      <w:r>
        <w:t>в</w:t>
      </w:r>
      <w:proofErr w:type="gramEnd"/>
      <w:r>
        <w:t xml:space="preserve"> ред. </w:t>
      </w:r>
      <w:hyperlink r:id="rId129" w:history="1">
        <w:r>
          <w:rPr>
            <w:color w:val="0000FF"/>
          </w:rPr>
          <w:t>Закона</w:t>
        </w:r>
      </w:hyperlink>
      <w:r>
        <w:t xml:space="preserve"> Нижегородской области от 23.12.2014 N 195-З)</w:t>
      </w:r>
    </w:p>
    <w:p w:rsidR="003458AD" w:rsidRDefault="003458AD">
      <w:pPr>
        <w:pStyle w:val="ConsPlusNormal"/>
        <w:ind w:firstLine="540"/>
        <w:jc w:val="both"/>
      </w:pPr>
      <w:r>
        <w:t xml:space="preserve">3. </w:t>
      </w:r>
      <w:proofErr w:type="gramStart"/>
      <w:r>
        <w:t xml:space="preserve">Органы местного самоуправления муниципальных районов и городских округов </w:t>
      </w:r>
      <w:r>
        <w:lastRenderedPageBreak/>
        <w:t xml:space="preserve">Нижегородской области обобщают поступившую информацию, а также подготавливают информацию в отношении многоквартирных домов, находящихся в муниципальной и (или) государственной собственности, и многоквартирных домов, информация о которых не представлена лицами, осуществляющими управление многоквартирными домами, в срок, установленный в </w:t>
      </w:r>
      <w:hyperlink w:anchor="P412" w:history="1">
        <w:r>
          <w:rPr>
            <w:color w:val="0000FF"/>
          </w:rPr>
          <w:t>части 2</w:t>
        </w:r>
      </w:hyperlink>
      <w:r>
        <w:t xml:space="preserve"> настоящей статьи, формируют проекты муниципальных программ по проведению капитального ремонта общего имущества в</w:t>
      </w:r>
      <w:proofErr w:type="gramEnd"/>
      <w:r>
        <w:t xml:space="preserve"> многоквартирных </w:t>
      </w:r>
      <w:proofErr w:type="gramStart"/>
      <w:r>
        <w:t>домах</w:t>
      </w:r>
      <w:proofErr w:type="gramEnd"/>
      <w:r>
        <w:t>, расположенных на территории муниципального района, городского округа (далее - муниципальные программы по проведению капитального ремонта).</w:t>
      </w:r>
    </w:p>
    <w:p w:rsidR="003458AD" w:rsidRDefault="003458AD">
      <w:pPr>
        <w:pStyle w:val="ConsPlusNormal"/>
        <w:ind w:firstLine="540"/>
        <w:jc w:val="both"/>
      </w:pPr>
      <w:r>
        <w:t xml:space="preserve">Обобщенная информация обо всех многоквартирных домах, расположенных на территории конкретного муниципального района (городского округа), и проект муниципальной программы по проведению капитального ремонта представляются органом местного самоуправления в уполномоченный орган в сроки, определяемые уполномоченным органом, но не позднее двух месяцев со дня </w:t>
      </w:r>
      <w:hyperlink w:anchor="P767" w:history="1">
        <w:r>
          <w:rPr>
            <w:color w:val="0000FF"/>
          </w:rPr>
          <w:t>вступления</w:t>
        </w:r>
      </w:hyperlink>
      <w:r>
        <w:t xml:space="preserve"> в силу настоящего Закона.</w:t>
      </w:r>
    </w:p>
    <w:p w:rsidR="003458AD" w:rsidRDefault="003458AD">
      <w:pPr>
        <w:pStyle w:val="ConsPlusNormal"/>
        <w:ind w:firstLine="540"/>
        <w:jc w:val="both"/>
      </w:pPr>
      <w:r>
        <w:t xml:space="preserve">4. </w:t>
      </w:r>
      <w:hyperlink r:id="rId130" w:history="1">
        <w:r>
          <w:rPr>
            <w:color w:val="0000FF"/>
          </w:rPr>
          <w:t>Программа</w:t>
        </w:r>
      </w:hyperlink>
      <w:r>
        <w:t xml:space="preserve"> Нижегородской области по капитальному ремонту формируется на основании представленных органами местного самоуправления муниципальных районов и городских округов Нижегородской области проектов муниципальных программ по проведению капитального ремонта, согласованных уполномоченным органом.</w:t>
      </w:r>
    </w:p>
    <w:p w:rsidR="003458AD" w:rsidRDefault="003458AD">
      <w:pPr>
        <w:pStyle w:val="ConsPlusNormal"/>
        <w:jc w:val="both"/>
      </w:pPr>
      <w:r>
        <w:t>(</w:t>
      </w:r>
      <w:proofErr w:type="gramStart"/>
      <w:r>
        <w:t>в</w:t>
      </w:r>
      <w:proofErr w:type="gramEnd"/>
      <w:r>
        <w:t xml:space="preserve"> ред. </w:t>
      </w:r>
      <w:hyperlink r:id="rId131" w:history="1">
        <w:r>
          <w:rPr>
            <w:color w:val="0000FF"/>
          </w:rPr>
          <w:t>Закона</w:t>
        </w:r>
      </w:hyperlink>
      <w:r>
        <w:t xml:space="preserve"> Нижегородской области от 23.12.2014 N 195-З)</w:t>
      </w:r>
    </w:p>
    <w:p w:rsidR="003458AD" w:rsidRDefault="003458AD">
      <w:pPr>
        <w:pStyle w:val="ConsPlusNormal"/>
        <w:ind w:firstLine="540"/>
        <w:jc w:val="both"/>
      </w:pPr>
      <w:r>
        <w:t xml:space="preserve">5. </w:t>
      </w:r>
      <w:proofErr w:type="gramStart"/>
      <w:r>
        <w:t>Уполномоченный орган на основании сведений и проектов муниципальных программ по проведению капитального ремонта, представленных органами местного самоуправления муниципальных районов и городских округов Нижегородской области, в течение одного месяца со дня их поступления разрабатывает проект программы Нижегородской области по капитальному ремонту и направляет его на рассмотрение и утверждение в Правительство Нижегородской области в порядке и сроки, установленные регламентом Правительства Нижегородской области</w:t>
      </w:r>
      <w:proofErr w:type="gramEnd"/>
      <w:r>
        <w:t>.</w:t>
      </w:r>
    </w:p>
    <w:p w:rsidR="003458AD" w:rsidRDefault="003458AD">
      <w:pPr>
        <w:pStyle w:val="ConsPlusNormal"/>
        <w:jc w:val="both"/>
      </w:pPr>
      <w:r>
        <w:t>(</w:t>
      </w:r>
      <w:proofErr w:type="gramStart"/>
      <w:r>
        <w:t>в</w:t>
      </w:r>
      <w:proofErr w:type="gramEnd"/>
      <w:r>
        <w:t xml:space="preserve"> ред. </w:t>
      </w:r>
      <w:hyperlink r:id="rId132" w:history="1">
        <w:r>
          <w:rPr>
            <w:color w:val="0000FF"/>
          </w:rPr>
          <w:t>Закона</w:t>
        </w:r>
      </w:hyperlink>
      <w:r>
        <w:t xml:space="preserve"> Нижегородской области от 23.12.2014 N 195-З)</w:t>
      </w:r>
    </w:p>
    <w:p w:rsidR="003458AD" w:rsidRDefault="003458AD">
      <w:pPr>
        <w:pStyle w:val="ConsPlusNormal"/>
        <w:ind w:firstLine="540"/>
        <w:jc w:val="both"/>
      </w:pPr>
      <w:r>
        <w:t xml:space="preserve">6. </w:t>
      </w:r>
      <w:hyperlink r:id="rId133" w:history="1">
        <w:r>
          <w:rPr>
            <w:color w:val="0000FF"/>
          </w:rPr>
          <w:t>Программа</w:t>
        </w:r>
      </w:hyperlink>
      <w:r>
        <w:t xml:space="preserve"> Нижегородской области по капитальному ремонту подлежит актуализации не реже чем один раз в год.</w:t>
      </w:r>
    </w:p>
    <w:p w:rsidR="003458AD" w:rsidRDefault="003458AD">
      <w:pPr>
        <w:pStyle w:val="ConsPlusNormal"/>
        <w:jc w:val="both"/>
      </w:pPr>
      <w:r>
        <w:t>(</w:t>
      </w:r>
      <w:proofErr w:type="gramStart"/>
      <w:r>
        <w:t>в</w:t>
      </w:r>
      <w:proofErr w:type="gramEnd"/>
      <w:r>
        <w:t xml:space="preserve"> ред. </w:t>
      </w:r>
      <w:hyperlink r:id="rId134" w:history="1">
        <w:r>
          <w:rPr>
            <w:color w:val="0000FF"/>
          </w:rPr>
          <w:t>Закона</w:t>
        </w:r>
      </w:hyperlink>
      <w:r>
        <w:t xml:space="preserve"> Нижегородской области от 23.12.2014 N 195-З)</w:t>
      </w:r>
    </w:p>
    <w:p w:rsidR="003458AD" w:rsidRDefault="003458AD">
      <w:pPr>
        <w:pStyle w:val="ConsPlusNormal"/>
        <w:ind w:firstLine="540"/>
        <w:jc w:val="both"/>
      </w:pPr>
      <w:r>
        <w:t xml:space="preserve">7. </w:t>
      </w:r>
      <w:proofErr w:type="gramStart"/>
      <w:r>
        <w:t>Собственники помещений в многоквартирном доме, владельцы специальных счетов, региональный оператор, управляющие организации, председатели советов многоквартирных домов, иные лица, уполномоченные собственниками помещений в многоквартирном доме, орган государственного жилищного надзора Нижегородской области, субъекты общественного контроля вправе обратиться в органы местного самоуправления муниципальных районов и городских округов Нижегородской области с предложениями по корректировке перечня и (или) сроков проведения работ (оказания услуг) по капитальному</w:t>
      </w:r>
      <w:proofErr w:type="gramEnd"/>
      <w:r>
        <w:t xml:space="preserve"> ремонту общего имущества </w:t>
      </w:r>
      <w:proofErr w:type="gramStart"/>
      <w:r>
        <w:t>в многоквартирном доме при актуализации программы Нижегородской области по капитальному ремонту в связи с выявлением</w:t>
      </w:r>
      <w:proofErr w:type="gramEnd"/>
      <w:r>
        <w:t xml:space="preserve"> недостоверных сведений в информации, ранее использованной при разработке </w:t>
      </w:r>
      <w:hyperlink r:id="rId135" w:history="1">
        <w:r>
          <w:rPr>
            <w:color w:val="0000FF"/>
          </w:rPr>
          <w:t>программы</w:t>
        </w:r>
      </w:hyperlink>
      <w:r>
        <w:t xml:space="preserve"> Нижегородской области по капитальному ремонту.</w:t>
      </w:r>
    </w:p>
    <w:p w:rsidR="003458AD" w:rsidRDefault="003458AD">
      <w:pPr>
        <w:pStyle w:val="ConsPlusNormal"/>
        <w:jc w:val="both"/>
      </w:pPr>
      <w:r>
        <w:t xml:space="preserve">(часть 7 введена </w:t>
      </w:r>
      <w:hyperlink r:id="rId136" w:history="1">
        <w:r>
          <w:rPr>
            <w:color w:val="0000FF"/>
          </w:rPr>
          <w:t>Законом</w:t>
        </w:r>
      </w:hyperlink>
      <w:r>
        <w:t xml:space="preserve"> Нижегородской области от 23.12.2014 N 195-З)</w:t>
      </w:r>
    </w:p>
    <w:p w:rsidR="003458AD" w:rsidRDefault="003458AD">
      <w:pPr>
        <w:pStyle w:val="ConsPlusNormal"/>
        <w:ind w:firstLine="540"/>
        <w:jc w:val="both"/>
      </w:pPr>
    </w:p>
    <w:p w:rsidR="003458AD" w:rsidRDefault="003458AD">
      <w:pPr>
        <w:pStyle w:val="ConsPlusNormal"/>
        <w:ind w:firstLine="540"/>
        <w:jc w:val="both"/>
        <w:outlineLvl w:val="1"/>
      </w:pPr>
      <w:r>
        <w:t>Статья 15. Краткосрочные планы реализации программы Нижегородской области по капитальному ремонту</w:t>
      </w:r>
    </w:p>
    <w:p w:rsidR="003458AD" w:rsidRDefault="003458AD">
      <w:pPr>
        <w:pStyle w:val="ConsPlusNormal"/>
        <w:jc w:val="both"/>
      </w:pPr>
      <w:r>
        <w:t xml:space="preserve">(в ред. </w:t>
      </w:r>
      <w:hyperlink r:id="rId137" w:history="1">
        <w:r>
          <w:rPr>
            <w:color w:val="0000FF"/>
          </w:rPr>
          <w:t>Закона</w:t>
        </w:r>
      </w:hyperlink>
      <w:r>
        <w:t xml:space="preserve"> Нижегородской области от 23.12.2014 N 195-З)</w:t>
      </w:r>
    </w:p>
    <w:p w:rsidR="003458AD" w:rsidRDefault="003458AD">
      <w:pPr>
        <w:pStyle w:val="ConsPlusNormal"/>
        <w:ind w:firstLine="540"/>
        <w:jc w:val="both"/>
      </w:pPr>
    </w:p>
    <w:p w:rsidR="003458AD" w:rsidRDefault="003458AD">
      <w:pPr>
        <w:pStyle w:val="ConsPlusNormal"/>
        <w:ind w:firstLine="540"/>
        <w:jc w:val="both"/>
      </w:pPr>
      <w:r>
        <w:t xml:space="preserve">1. </w:t>
      </w:r>
      <w:proofErr w:type="gramStart"/>
      <w:r>
        <w:t xml:space="preserve">В целях реализации </w:t>
      </w:r>
      <w:hyperlink r:id="rId138" w:history="1">
        <w:r>
          <w:rPr>
            <w:color w:val="0000FF"/>
          </w:rPr>
          <w:t>программы</w:t>
        </w:r>
      </w:hyperlink>
      <w:r>
        <w:t xml:space="preserve"> Нижегородской области по капитальному ремонту,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w:t>
      </w:r>
      <w:r>
        <w:lastRenderedPageBreak/>
        <w:t>утверждаются краткосрочные планы реализации программы Нижегородской области по капитальному ремонту сроком на три года с распределением</w:t>
      </w:r>
      <w:proofErr w:type="gramEnd"/>
      <w:r>
        <w:t xml:space="preserve"> по годам в пределах указанного срока. При внесении изменений в краткосрочный план реализации </w:t>
      </w:r>
      <w:hyperlink r:id="rId139" w:history="1">
        <w:r>
          <w:rPr>
            <w:color w:val="0000FF"/>
          </w:rPr>
          <w:t>программы</w:t>
        </w:r>
      </w:hyperlink>
      <w:r>
        <w:t xml:space="preserve"> Нижегородской области по капитальному ремонту по основаниям, предусмотренным </w:t>
      </w:r>
      <w:hyperlink w:anchor="P398" w:history="1">
        <w:r>
          <w:rPr>
            <w:color w:val="0000FF"/>
          </w:rPr>
          <w:t>частью 3 статьи 13</w:t>
        </w:r>
      </w:hyperlink>
      <w:r>
        <w:t xml:space="preserve"> настоящего Закона, согласование с собственниками помещений в многоквартирном доме не требуется.</w:t>
      </w:r>
    </w:p>
    <w:p w:rsidR="003458AD" w:rsidRDefault="003458AD">
      <w:pPr>
        <w:pStyle w:val="ConsPlusNormal"/>
        <w:jc w:val="both"/>
      </w:pPr>
      <w:r>
        <w:t>(</w:t>
      </w:r>
      <w:proofErr w:type="gramStart"/>
      <w:r>
        <w:t>ч</w:t>
      </w:r>
      <w:proofErr w:type="gramEnd"/>
      <w:r>
        <w:t xml:space="preserve">асть 1 в ред. </w:t>
      </w:r>
      <w:hyperlink r:id="rId140" w:history="1">
        <w:r>
          <w:rPr>
            <w:color w:val="0000FF"/>
          </w:rPr>
          <w:t>Закона</w:t>
        </w:r>
      </w:hyperlink>
      <w:r>
        <w:t xml:space="preserve"> Нижегородской области от 24.12.2015 N 205-З)</w:t>
      </w:r>
    </w:p>
    <w:p w:rsidR="003458AD" w:rsidRDefault="003458AD">
      <w:pPr>
        <w:pStyle w:val="ConsPlusNormal"/>
        <w:ind w:firstLine="540"/>
        <w:jc w:val="both"/>
      </w:pPr>
      <w:r>
        <w:t xml:space="preserve">2. Краткосрочные планы реализации </w:t>
      </w:r>
      <w:hyperlink r:id="rId141" w:history="1">
        <w:r>
          <w:rPr>
            <w:color w:val="0000FF"/>
          </w:rPr>
          <w:t>программы</w:t>
        </w:r>
      </w:hyperlink>
      <w:r>
        <w:t xml:space="preserve"> Нижегородской области по капитальному ремонту утверждаются Правительством Нижегородской области на основании утвержденных органами местного самоуправления муниципальных районов и городских округов Нижегородской </w:t>
      </w:r>
      <w:proofErr w:type="gramStart"/>
      <w:r>
        <w:t>области краткосрочных планов реализации программы Нижегородской области</w:t>
      </w:r>
      <w:proofErr w:type="gramEnd"/>
      <w:r>
        <w:t xml:space="preserve"> по капитальному ремонту в отношении многоквартирных домов, находящихся на территории соответствующего муниципального района, городского округа, согласованных уполномоченным органом.</w:t>
      </w:r>
    </w:p>
    <w:p w:rsidR="003458AD" w:rsidRDefault="003458AD">
      <w:pPr>
        <w:pStyle w:val="ConsPlusNormal"/>
        <w:jc w:val="both"/>
      </w:pPr>
      <w:r>
        <w:t>(</w:t>
      </w:r>
      <w:proofErr w:type="gramStart"/>
      <w:r>
        <w:t>в</w:t>
      </w:r>
      <w:proofErr w:type="gramEnd"/>
      <w:r>
        <w:t xml:space="preserve"> ред. </w:t>
      </w:r>
      <w:hyperlink r:id="rId142" w:history="1">
        <w:r>
          <w:rPr>
            <w:color w:val="0000FF"/>
          </w:rPr>
          <w:t>Закона</w:t>
        </w:r>
      </w:hyperlink>
      <w:r>
        <w:t xml:space="preserve"> Нижегородской области от 23.12.2014 N 195-З)</w:t>
      </w:r>
    </w:p>
    <w:p w:rsidR="003458AD" w:rsidRDefault="003458AD">
      <w:pPr>
        <w:pStyle w:val="ConsPlusNormal"/>
        <w:ind w:firstLine="540"/>
        <w:jc w:val="both"/>
      </w:pPr>
      <w:r>
        <w:t xml:space="preserve">3. Порядок </w:t>
      </w:r>
      <w:proofErr w:type="gramStart"/>
      <w:r>
        <w:t xml:space="preserve">утверждения краткосрочных планов реализации </w:t>
      </w:r>
      <w:hyperlink r:id="rId143" w:history="1">
        <w:r>
          <w:rPr>
            <w:color w:val="0000FF"/>
          </w:rPr>
          <w:t>программы</w:t>
        </w:r>
      </w:hyperlink>
      <w:r>
        <w:t xml:space="preserve"> Нижегородской области</w:t>
      </w:r>
      <w:proofErr w:type="gramEnd"/>
      <w:r>
        <w:t xml:space="preserve"> по капитальному ремонту устанавливается Правительством Нижегородской области.</w:t>
      </w:r>
    </w:p>
    <w:p w:rsidR="003458AD" w:rsidRDefault="003458AD">
      <w:pPr>
        <w:pStyle w:val="ConsPlusNormal"/>
        <w:jc w:val="both"/>
      </w:pPr>
      <w:r>
        <w:t>(</w:t>
      </w:r>
      <w:proofErr w:type="gramStart"/>
      <w:r>
        <w:t>в</w:t>
      </w:r>
      <w:proofErr w:type="gramEnd"/>
      <w:r>
        <w:t xml:space="preserve"> ред. </w:t>
      </w:r>
      <w:hyperlink r:id="rId144" w:history="1">
        <w:r>
          <w:rPr>
            <w:color w:val="0000FF"/>
          </w:rPr>
          <w:t>Закона</w:t>
        </w:r>
      </w:hyperlink>
      <w:r>
        <w:t xml:space="preserve"> Нижегородской области от 23.12.2014 N 195-З)</w:t>
      </w:r>
    </w:p>
    <w:p w:rsidR="003458AD" w:rsidRDefault="003458AD">
      <w:pPr>
        <w:pStyle w:val="ConsPlusNonformat"/>
        <w:jc w:val="both"/>
      </w:pPr>
      <w:r>
        <w:t xml:space="preserve">     1</w:t>
      </w:r>
    </w:p>
    <w:p w:rsidR="003458AD" w:rsidRDefault="003458AD">
      <w:pPr>
        <w:pStyle w:val="ConsPlusNonformat"/>
        <w:jc w:val="both"/>
      </w:pPr>
      <w:r>
        <w:t xml:space="preserve">    3 .  Краткосрочные  планы реализации </w:t>
      </w:r>
      <w:hyperlink r:id="rId145" w:history="1">
        <w:r>
          <w:rPr>
            <w:color w:val="0000FF"/>
          </w:rPr>
          <w:t>программы</w:t>
        </w:r>
      </w:hyperlink>
      <w:r>
        <w:t xml:space="preserve"> Нижегородской области </w:t>
      </w:r>
      <w:proofErr w:type="gramStart"/>
      <w:r>
        <w:t>по</w:t>
      </w:r>
      <w:proofErr w:type="gramEnd"/>
    </w:p>
    <w:p w:rsidR="003458AD" w:rsidRDefault="003458AD">
      <w:pPr>
        <w:pStyle w:val="ConsPlusNonformat"/>
        <w:jc w:val="both"/>
      </w:pPr>
      <w:r>
        <w:t>капитальному ремонту формируются исходя из принципов:</w:t>
      </w:r>
    </w:p>
    <w:p w:rsidR="003458AD" w:rsidRDefault="003458AD">
      <w:pPr>
        <w:pStyle w:val="ConsPlusNormal"/>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727" w:history="1">
        <w:r>
          <w:rPr>
            <w:color w:val="0000FF"/>
          </w:rPr>
          <w:t>статьей 32</w:t>
        </w:r>
      </w:hyperlink>
      <w:r>
        <w:t xml:space="preserve"> настоящего Закона;</w:t>
      </w:r>
    </w:p>
    <w:p w:rsidR="003458AD" w:rsidRDefault="003458AD">
      <w:pPr>
        <w:pStyle w:val="ConsPlusNormal"/>
        <w:ind w:firstLine="540"/>
        <w:jc w:val="both"/>
      </w:pPr>
      <w:r>
        <w:t xml:space="preserve">2) необходимости корректировки объема работ по капитальному ремонту общего </w:t>
      </w:r>
      <w:proofErr w:type="gramStart"/>
      <w:r>
        <w:t>имущества</w:t>
      </w:r>
      <w:proofErr w:type="gramEnd"/>
      <w:r>
        <w:t xml:space="preserve"> в многоквартирных домах исходя из фактического уровня собираемости средств на капитальный ремонт на счете, счетах регионального оператора.</w:t>
      </w:r>
    </w:p>
    <w:p w:rsidR="003458AD" w:rsidRDefault="003458AD">
      <w:pPr>
        <w:pStyle w:val="ConsPlusNonformat"/>
        <w:jc w:val="both"/>
      </w:pPr>
      <w:r>
        <w:t xml:space="preserve">        1</w:t>
      </w:r>
    </w:p>
    <w:p w:rsidR="003458AD" w:rsidRDefault="003458AD">
      <w:pPr>
        <w:pStyle w:val="ConsPlusNonformat"/>
        <w:jc w:val="both"/>
      </w:pPr>
      <w:r>
        <w:t xml:space="preserve">(часть 3  введена </w:t>
      </w:r>
      <w:hyperlink r:id="rId146" w:history="1">
        <w:r>
          <w:rPr>
            <w:color w:val="0000FF"/>
          </w:rPr>
          <w:t>Законом</w:t>
        </w:r>
      </w:hyperlink>
      <w:r>
        <w:t xml:space="preserve"> Нижегородской области от 30.08.2016 N 124-З)</w:t>
      </w:r>
    </w:p>
    <w:p w:rsidR="003458AD" w:rsidRDefault="003458AD">
      <w:pPr>
        <w:pStyle w:val="ConsPlusNormal"/>
        <w:ind w:firstLine="540"/>
        <w:jc w:val="both"/>
      </w:pPr>
      <w:r>
        <w:t xml:space="preserve">4. Краткосрочные планы реализации </w:t>
      </w:r>
      <w:hyperlink r:id="rId147" w:history="1">
        <w:r>
          <w:rPr>
            <w:color w:val="0000FF"/>
          </w:rPr>
          <w:t>программы</w:t>
        </w:r>
      </w:hyperlink>
      <w:r>
        <w:t xml:space="preserve"> Нижегородской области по капитальному ремонту подлежат актуализации не реже одного раза в год.</w:t>
      </w:r>
    </w:p>
    <w:p w:rsidR="003458AD" w:rsidRDefault="003458AD">
      <w:pPr>
        <w:pStyle w:val="ConsPlusNormal"/>
        <w:jc w:val="both"/>
      </w:pPr>
      <w:r>
        <w:t>(</w:t>
      </w:r>
      <w:proofErr w:type="gramStart"/>
      <w:r>
        <w:t>в</w:t>
      </w:r>
      <w:proofErr w:type="gramEnd"/>
      <w:r>
        <w:t xml:space="preserve"> ред. </w:t>
      </w:r>
      <w:hyperlink r:id="rId148" w:history="1">
        <w:r>
          <w:rPr>
            <w:color w:val="0000FF"/>
          </w:rPr>
          <w:t>Закона</w:t>
        </w:r>
      </w:hyperlink>
      <w:r>
        <w:t xml:space="preserve"> Нижегородской области от 23.12.2014 N 195-З)</w:t>
      </w:r>
    </w:p>
    <w:p w:rsidR="003458AD" w:rsidRDefault="003458AD">
      <w:pPr>
        <w:pStyle w:val="ConsPlusNormal"/>
        <w:ind w:firstLine="540"/>
        <w:jc w:val="both"/>
      </w:pPr>
    </w:p>
    <w:p w:rsidR="003458AD" w:rsidRDefault="003458AD">
      <w:pPr>
        <w:pStyle w:val="ConsPlusNormal"/>
        <w:ind w:firstLine="540"/>
        <w:jc w:val="both"/>
        <w:outlineLvl w:val="1"/>
      </w:pPr>
      <w:r>
        <w:t>Статья 16. Критерии очередности проведения капитального ремонта общего имущества в многоквартирных домах</w:t>
      </w:r>
    </w:p>
    <w:p w:rsidR="003458AD" w:rsidRDefault="003458AD">
      <w:pPr>
        <w:pStyle w:val="ConsPlusNormal"/>
        <w:ind w:firstLine="540"/>
        <w:jc w:val="both"/>
      </w:pPr>
    </w:p>
    <w:p w:rsidR="003458AD" w:rsidRDefault="003458AD">
      <w:pPr>
        <w:pStyle w:val="ConsPlusNormal"/>
        <w:ind w:firstLine="540"/>
        <w:jc w:val="both"/>
      </w:pPr>
      <w:bookmarkStart w:id="26" w:name="P446"/>
      <w:bookmarkEnd w:id="26"/>
      <w:r>
        <w:t xml:space="preserve">1. В первоочередном порядке </w:t>
      </w:r>
      <w:hyperlink r:id="rId149" w:history="1">
        <w:r>
          <w:rPr>
            <w:color w:val="0000FF"/>
          </w:rPr>
          <w:t>программой</w:t>
        </w:r>
      </w:hyperlink>
      <w:r>
        <w:t xml:space="preserve"> Нижегородской области по капитальному ремонту предусматривается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программы Нижегородской области по капитальному ремонту.</w:t>
      </w:r>
    </w:p>
    <w:p w:rsidR="003458AD" w:rsidRDefault="003458AD">
      <w:pPr>
        <w:pStyle w:val="ConsPlusNormal"/>
        <w:jc w:val="both"/>
      </w:pPr>
      <w:r>
        <w:t>(</w:t>
      </w:r>
      <w:proofErr w:type="gramStart"/>
      <w:r>
        <w:t>в</w:t>
      </w:r>
      <w:proofErr w:type="gramEnd"/>
      <w:r>
        <w:t xml:space="preserve"> ред. законов Нижегородской области от 30.04.2014 </w:t>
      </w:r>
      <w:hyperlink r:id="rId150" w:history="1">
        <w:r>
          <w:rPr>
            <w:color w:val="0000FF"/>
          </w:rPr>
          <w:t>N 61-З</w:t>
        </w:r>
      </w:hyperlink>
      <w:r>
        <w:t xml:space="preserve">, от 23.12.2014 </w:t>
      </w:r>
      <w:hyperlink r:id="rId151" w:history="1">
        <w:r>
          <w:rPr>
            <w:color w:val="0000FF"/>
          </w:rPr>
          <w:t>N 195-З</w:t>
        </w:r>
      </w:hyperlink>
      <w:r>
        <w:t>)</w:t>
      </w:r>
    </w:p>
    <w:p w:rsidR="003458AD" w:rsidRDefault="003458AD">
      <w:pPr>
        <w:pStyle w:val="ConsPlusNormal"/>
        <w:ind w:firstLine="540"/>
        <w:jc w:val="both"/>
      </w:pPr>
      <w:bookmarkStart w:id="27" w:name="P448"/>
      <w:bookmarkEnd w:id="27"/>
      <w:r>
        <w:t xml:space="preserve">2. Определение очередности проведения капитального ремонта общего имущества в многоквартирных домах для целей формирования и актуализации </w:t>
      </w:r>
      <w:hyperlink r:id="rId152" w:history="1">
        <w:r>
          <w:rPr>
            <w:color w:val="0000FF"/>
          </w:rPr>
          <w:t>программы</w:t>
        </w:r>
      </w:hyperlink>
      <w:r>
        <w:t xml:space="preserve"> Нижегородской области по капитальному ремонту осуществляется исходя из следующих критериев, которые могут быть дифференцированы по муниципальным образованиям:</w:t>
      </w:r>
    </w:p>
    <w:p w:rsidR="003458AD" w:rsidRDefault="003458AD">
      <w:pPr>
        <w:pStyle w:val="ConsPlusNormal"/>
        <w:jc w:val="both"/>
      </w:pPr>
      <w:r>
        <w:t xml:space="preserve">(в ред. законов Нижегородской области от 23.12.2014 </w:t>
      </w:r>
      <w:hyperlink r:id="rId153" w:history="1">
        <w:r>
          <w:rPr>
            <w:color w:val="0000FF"/>
          </w:rPr>
          <w:t>N 195-З</w:t>
        </w:r>
      </w:hyperlink>
      <w:r>
        <w:t xml:space="preserve">, от 30.08.2016 </w:t>
      </w:r>
      <w:hyperlink r:id="rId154" w:history="1">
        <w:r>
          <w:rPr>
            <w:color w:val="0000FF"/>
          </w:rPr>
          <w:t>N 122-З</w:t>
        </w:r>
      </w:hyperlink>
      <w:r>
        <w:t>)</w:t>
      </w:r>
    </w:p>
    <w:p w:rsidR="003458AD" w:rsidRDefault="003458AD">
      <w:pPr>
        <w:pStyle w:val="ConsPlusNormal"/>
        <w:ind w:firstLine="540"/>
        <w:jc w:val="both"/>
      </w:pPr>
      <w:r>
        <w:t>1) год ввода в эксплуатацию многоквартирного дома;</w:t>
      </w:r>
    </w:p>
    <w:p w:rsidR="003458AD" w:rsidRDefault="003458AD">
      <w:pPr>
        <w:pStyle w:val="ConsPlusNormal"/>
        <w:ind w:firstLine="540"/>
        <w:jc w:val="both"/>
      </w:pPr>
      <w:r>
        <w:t>2) дата последнего проведения капитального ремонта общего имущества в многоквартирном доме;</w:t>
      </w:r>
    </w:p>
    <w:p w:rsidR="003458AD" w:rsidRDefault="003458AD">
      <w:pPr>
        <w:pStyle w:val="ConsPlusNormal"/>
        <w:ind w:firstLine="540"/>
        <w:jc w:val="both"/>
      </w:pPr>
      <w:r>
        <w:lastRenderedPageBreak/>
        <w:t>3) своевременность и полнота внесения взносов на капитальный ремонт;</w:t>
      </w:r>
    </w:p>
    <w:p w:rsidR="003458AD" w:rsidRDefault="003458AD">
      <w:pPr>
        <w:pStyle w:val="ConsPlusNormal"/>
        <w:ind w:firstLine="540"/>
        <w:jc w:val="both"/>
      </w:pPr>
      <w:r>
        <w:t>4) многоквартирные дома, управление которыми осуществляется товариществами собственников жилья, и многоквартирные дома, в которых сформирован (избран) совет многоквартирного дома;</w:t>
      </w:r>
    </w:p>
    <w:p w:rsidR="003458AD" w:rsidRDefault="003458AD">
      <w:pPr>
        <w:pStyle w:val="ConsPlusNormal"/>
        <w:ind w:firstLine="540"/>
        <w:jc w:val="both"/>
      </w:pPr>
      <w:r>
        <w:t>5) доля помещений в многоквартирном доме, оборудованных индивидуальными приборами учета горячей и холодной воды, электроэнергии, в общем количестве помещений в многоквартирном доме.</w:t>
      </w:r>
    </w:p>
    <w:p w:rsidR="003458AD" w:rsidRDefault="003458AD">
      <w:pPr>
        <w:pStyle w:val="ConsPlusNormal"/>
        <w:ind w:firstLine="540"/>
        <w:jc w:val="both"/>
      </w:pPr>
      <w:r>
        <w:t xml:space="preserve">3. Определение очередности проведения капитального ремонта среди многоквартирных домов, отвечающих требованиям, установленным в </w:t>
      </w:r>
      <w:hyperlink w:anchor="P446" w:history="1">
        <w:r>
          <w:rPr>
            <w:color w:val="0000FF"/>
          </w:rPr>
          <w:t>части 1</w:t>
        </w:r>
      </w:hyperlink>
      <w:r>
        <w:t xml:space="preserve"> настоящей статьи, осуществляется с использованием критериев, указанных в </w:t>
      </w:r>
      <w:hyperlink w:anchor="P448" w:history="1">
        <w:r>
          <w:rPr>
            <w:color w:val="0000FF"/>
          </w:rPr>
          <w:t>части 2</w:t>
        </w:r>
      </w:hyperlink>
      <w:r>
        <w:t xml:space="preserve"> настоящей статьи.</w:t>
      </w:r>
    </w:p>
    <w:p w:rsidR="003458AD" w:rsidRDefault="003458AD">
      <w:pPr>
        <w:pStyle w:val="ConsPlusNormal"/>
        <w:ind w:firstLine="540"/>
        <w:jc w:val="both"/>
      </w:pPr>
      <w:r>
        <w:t xml:space="preserve">4. Порядок применения критериев, указанных в </w:t>
      </w:r>
      <w:hyperlink w:anchor="P448" w:history="1">
        <w:r>
          <w:rPr>
            <w:color w:val="0000FF"/>
          </w:rPr>
          <w:t>части 2</w:t>
        </w:r>
      </w:hyperlink>
      <w:r>
        <w:t xml:space="preserve"> настоящей статьи, устанавливается уполномоченным органом.</w:t>
      </w:r>
    </w:p>
    <w:p w:rsidR="003458AD" w:rsidRDefault="003458AD">
      <w:pPr>
        <w:pStyle w:val="ConsPlusNormal"/>
        <w:ind w:firstLine="540"/>
        <w:jc w:val="both"/>
      </w:pPr>
    </w:p>
    <w:p w:rsidR="003458AD" w:rsidRDefault="003458AD">
      <w:pPr>
        <w:pStyle w:val="ConsPlusNormal"/>
        <w:ind w:firstLine="540"/>
        <w:jc w:val="both"/>
        <w:outlineLvl w:val="1"/>
      </w:pPr>
      <w:r>
        <w:t>Статья 17. Мониторинг технического состояния многоквартирных домов</w:t>
      </w:r>
    </w:p>
    <w:p w:rsidR="003458AD" w:rsidRDefault="003458AD">
      <w:pPr>
        <w:pStyle w:val="ConsPlusNormal"/>
        <w:ind w:firstLine="540"/>
        <w:jc w:val="both"/>
      </w:pPr>
    </w:p>
    <w:p w:rsidR="003458AD" w:rsidRDefault="003458AD">
      <w:pPr>
        <w:pStyle w:val="ConsPlusNormal"/>
        <w:ind w:firstLine="540"/>
        <w:jc w:val="both"/>
      </w:pPr>
      <w:r>
        <w:t>1. Мониторинг технического состояния многоквартирных домов, расположенных на территории Нижегородской области, в целях реализации настоящего Закона осуществляется органом государственного жилищного надзора Нижегородской области.</w:t>
      </w:r>
    </w:p>
    <w:p w:rsidR="003458AD" w:rsidRDefault="003458AD">
      <w:pPr>
        <w:pStyle w:val="ConsPlusNormal"/>
        <w:ind w:firstLine="540"/>
        <w:jc w:val="both"/>
      </w:pPr>
      <w:bookmarkStart w:id="28" w:name="P461"/>
      <w:bookmarkEnd w:id="28"/>
      <w:r>
        <w:t>2. Лица, осуществляющие управление многоквартирными домами, обязаны ежегодно представлять в орган государственного жилищного надзора Нижегородской области информацию об обследовании технического состояния многоквартирных домов, данные технических паспортов, техническую документацию. Сроки и форма представления информации утверждаются органом государственного жилищного надзора Нижегородской области.</w:t>
      </w:r>
    </w:p>
    <w:p w:rsidR="003458AD" w:rsidRDefault="003458AD">
      <w:pPr>
        <w:pStyle w:val="ConsPlusNormal"/>
        <w:ind w:firstLine="540"/>
        <w:jc w:val="both"/>
      </w:pPr>
      <w:r>
        <w:t xml:space="preserve">3. Органы местного самоуправления представляют информацию, предусмотренную </w:t>
      </w:r>
      <w:hyperlink w:anchor="P461" w:history="1">
        <w:r>
          <w:rPr>
            <w:color w:val="0000FF"/>
          </w:rPr>
          <w:t>частью 2</w:t>
        </w:r>
      </w:hyperlink>
      <w:r>
        <w:t xml:space="preserve"> настоящей статьи, в отношении многоквартирных домов, находящихся в муниципальной собственности, а также в отношении многоквартирных домов, информация о которых не представлена лицами, осуществляющими управление многоквартирными домами, в установленный срок.</w:t>
      </w:r>
    </w:p>
    <w:p w:rsidR="003458AD" w:rsidRDefault="003458AD">
      <w:pPr>
        <w:pStyle w:val="ConsPlusNormal"/>
        <w:ind w:firstLine="540"/>
        <w:jc w:val="both"/>
      </w:pPr>
    </w:p>
    <w:p w:rsidR="003458AD" w:rsidRDefault="003458AD">
      <w:pPr>
        <w:pStyle w:val="ConsPlusTitle"/>
        <w:jc w:val="center"/>
        <w:outlineLvl w:val="0"/>
      </w:pPr>
      <w:r>
        <w:t>Глава 4. ПРОВЕДЕНИЕ КАПИТАЛЬНОГО РЕМОНТА ОБЩЕГО ИМУЩЕСТВА</w:t>
      </w:r>
    </w:p>
    <w:p w:rsidR="003458AD" w:rsidRDefault="003458AD">
      <w:pPr>
        <w:pStyle w:val="ConsPlusTitle"/>
        <w:jc w:val="center"/>
      </w:pPr>
      <w:r>
        <w:t>В МНОГОКВАРТИРНОМ ДОМЕ</w:t>
      </w:r>
    </w:p>
    <w:p w:rsidR="003458AD" w:rsidRDefault="003458AD">
      <w:pPr>
        <w:pStyle w:val="ConsPlusNormal"/>
        <w:ind w:firstLine="540"/>
        <w:jc w:val="both"/>
      </w:pPr>
    </w:p>
    <w:p w:rsidR="003458AD" w:rsidRDefault="003458AD">
      <w:pPr>
        <w:pStyle w:val="ConsPlusNormal"/>
        <w:ind w:firstLine="540"/>
        <w:jc w:val="both"/>
        <w:outlineLvl w:val="1"/>
      </w:pPr>
      <w:r>
        <w:t>Статья 18. Решение о проведении капитального ремонта общего имущества в многоквартирном доме</w:t>
      </w:r>
    </w:p>
    <w:p w:rsidR="003458AD" w:rsidRDefault="003458AD">
      <w:pPr>
        <w:pStyle w:val="ConsPlusNormal"/>
        <w:ind w:firstLine="540"/>
        <w:jc w:val="both"/>
      </w:pPr>
    </w:p>
    <w:p w:rsidR="003458AD" w:rsidRDefault="003458AD">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случая, предусмотренного </w:t>
      </w:r>
      <w:hyperlink r:id="rId155" w:history="1">
        <w:r>
          <w:rPr>
            <w:color w:val="0000FF"/>
          </w:rPr>
          <w:t>частью 6 статьи 189</w:t>
        </w:r>
      </w:hyperlink>
      <w:r>
        <w:t xml:space="preserve"> Жилищного кодекса Российской Федерации.</w:t>
      </w:r>
    </w:p>
    <w:p w:rsidR="003458AD" w:rsidRDefault="003458AD">
      <w:pPr>
        <w:pStyle w:val="ConsPlusNormal"/>
        <w:ind w:firstLine="540"/>
        <w:jc w:val="both"/>
      </w:pPr>
      <w:bookmarkStart w:id="29" w:name="P470"/>
      <w:bookmarkEnd w:id="29"/>
      <w:r>
        <w:t xml:space="preserve">2. </w:t>
      </w:r>
      <w:proofErr w:type="gramStart"/>
      <w:r>
        <w:t>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(в случае, если собственники помещений в многоквартирном доме формируют фонд капитального ремонта на счете регионального</w:t>
      </w:r>
      <w:proofErr w:type="gramEnd"/>
      <w:r>
        <w:t xml:space="preserve"> оператора) либо по собственной инициативе.</w:t>
      </w:r>
    </w:p>
    <w:p w:rsidR="003458AD" w:rsidRDefault="003458AD">
      <w:pPr>
        <w:pStyle w:val="ConsPlusNormal"/>
        <w:jc w:val="both"/>
      </w:pPr>
      <w:r>
        <w:t xml:space="preserve">(в ред. </w:t>
      </w:r>
      <w:hyperlink r:id="rId156" w:history="1">
        <w:r>
          <w:rPr>
            <w:color w:val="0000FF"/>
          </w:rPr>
          <w:t>Закона</w:t>
        </w:r>
      </w:hyperlink>
      <w:r>
        <w:t xml:space="preserve"> Нижегородской области от 24.12.2015 N 205-З)</w:t>
      </w:r>
    </w:p>
    <w:p w:rsidR="003458AD" w:rsidRDefault="003458AD">
      <w:pPr>
        <w:pStyle w:val="ConsPlusNormal"/>
        <w:ind w:firstLine="540"/>
        <w:jc w:val="both"/>
      </w:pPr>
      <w:r>
        <w:t xml:space="preserve">3. Утратила силу. - </w:t>
      </w:r>
      <w:hyperlink r:id="rId157" w:history="1">
        <w:r>
          <w:rPr>
            <w:color w:val="0000FF"/>
          </w:rPr>
          <w:t>Закон</w:t>
        </w:r>
      </w:hyperlink>
      <w:r>
        <w:t xml:space="preserve"> Нижегородской области от 23.12.2014 N 195-З.</w:t>
      </w:r>
    </w:p>
    <w:p w:rsidR="003458AD" w:rsidRDefault="003458AD">
      <w:pPr>
        <w:pStyle w:val="ConsPlusNormal"/>
        <w:ind w:firstLine="540"/>
        <w:jc w:val="both"/>
      </w:pPr>
      <w:bookmarkStart w:id="30" w:name="P473"/>
      <w:bookmarkEnd w:id="30"/>
      <w:r>
        <w:t xml:space="preserve">4. </w:t>
      </w:r>
      <w:proofErr w:type="gramStart"/>
      <w:r>
        <w:t xml:space="preserve">Собственники помещений в многоквартирном доме не позднее чем через три месяца со дня получения предложений лица, указанного в </w:t>
      </w:r>
      <w:hyperlink w:anchor="P470" w:history="1">
        <w:r>
          <w:rPr>
            <w:color w:val="0000FF"/>
          </w:rPr>
          <w:t>части 2</w:t>
        </w:r>
      </w:hyperlink>
      <w:r>
        <w:t xml:space="preserve"> настоящей статьи, о </w:t>
      </w:r>
      <w:r>
        <w:lastRenderedPageBreak/>
        <w:t>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других предложений, связанных с проведением такого капитального ремонта</w:t>
      </w:r>
      <w:proofErr w:type="gramEnd"/>
      <w:r>
        <w:t xml:space="preserve">, обязаны рассмотреть поступившие предложения и принять на общем собрании решение в соответствии с </w:t>
      </w:r>
      <w:hyperlink w:anchor="P475" w:history="1">
        <w:r>
          <w:rPr>
            <w:color w:val="0000FF"/>
          </w:rPr>
          <w:t>частью 5</w:t>
        </w:r>
      </w:hyperlink>
      <w:r>
        <w:t xml:space="preserve"> настоящей статьи.</w:t>
      </w:r>
    </w:p>
    <w:p w:rsidR="003458AD" w:rsidRDefault="003458AD">
      <w:pPr>
        <w:pStyle w:val="ConsPlusNormal"/>
        <w:jc w:val="both"/>
      </w:pPr>
      <w:r>
        <w:t xml:space="preserve">(часть 4 в ред. </w:t>
      </w:r>
      <w:hyperlink r:id="rId158" w:history="1">
        <w:r>
          <w:rPr>
            <w:color w:val="0000FF"/>
          </w:rPr>
          <w:t>Закона</w:t>
        </w:r>
      </w:hyperlink>
      <w:r>
        <w:t xml:space="preserve"> Нижегородской области от 24.12.2015 N 205-З)</w:t>
      </w:r>
    </w:p>
    <w:p w:rsidR="003458AD" w:rsidRDefault="003458AD">
      <w:pPr>
        <w:pStyle w:val="ConsPlusNormal"/>
        <w:ind w:firstLine="540"/>
        <w:jc w:val="both"/>
      </w:pPr>
      <w:bookmarkStart w:id="31" w:name="P475"/>
      <w:bookmarkEnd w:id="31"/>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3458AD" w:rsidRDefault="003458AD">
      <w:pPr>
        <w:pStyle w:val="ConsPlusNormal"/>
        <w:ind w:firstLine="540"/>
        <w:jc w:val="both"/>
      </w:pPr>
      <w:r>
        <w:t>1) перечень услуг и (или) работ по капитальному ремонту;</w:t>
      </w:r>
    </w:p>
    <w:p w:rsidR="003458AD" w:rsidRDefault="003458AD">
      <w:pPr>
        <w:pStyle w:val="ConsPlusNormal"/>
        <w:jc w:val="both"/>
      </w:pPr>
      <w:r>
        <w:t xml:space="preserve">(п. 1 в ред. </w:t>
      </w:r>
      <w:hyperlink r:id="rId159" w:history="1">
        <w:r>
          <w:rPr>
            <w:color w:val="0000FF"/>
          </w:rPr>
          <w:t>Закона</w:t>
        </w:r>
      </w:hyperlink>
      <w:r>
        <w:t xml:space="preserve"> Нижегородской области от 24.12.2015 N 205-З)</w:t>
      </w:r>
    </w:p>
    <w:p w:rsidR="003458AD" w:rsidRDefault="003458AD">
      <w:pPr>
        <w:pStyle w:val="ConsPlusNormal"/>
        <w:ind w:firstLine="540"/>
        <w:jc w:val="both"/>
      </w:pPr>
      <w:r>
        <w:t>2) смета расходов на капитальный ремонт;</w:t>
      </w:r>
    </w:p>
    <w:p w:rsidR="003458AD" w:rsidRDefault="003458AD">
      <w:pPr>
        <w:pStyle w:val="ConsPlusNormal"/>
        <w:ind w:firstLine="540"/>
        <w:jc w:val="both"/>
      </w:pPr>
      <w:r>
        <w:t>3) сроки проведения капитального ремонта;</w:t>
      </w:r>
    </w:p>
    <w:p w:rsidR="003458AD" w:rsidRDefault="003458AD">
      <w:pPr>
        <w:pStyle w:val="ConsPlusNormal"/>
        <w:ind w:firstLine="540"/>
        <w:jc w:val="both"/>
      </w:pPr>
      <w:r>
        <w:t>4) источники финансирования капитального ремонта;</w:t>
      </w:r>
    </w:p>
    <w:p w:rsidR="003458AD" w:rsidRDefault="003458AD">
      <w:pPr>
        <w:pStyle w:val="ConsPlusNormal"/>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3458AD" w:rsidRDefault="003458AD">
      <w:pPr>
        <w:pStyle w:val="ConsPlusNormal"/>
        <w:jc w:val="both"/>
      </w:pPr>
      <w:r>
        <w:t xml:space="preserve">(часть 5 введена </w:t>
      </w:r>
      <w:hyperlink r:id="rId160" w:history="1">
        <w:r>
          <w:rPr>
            <w:color w:val="0000FF"/>
          </w:rPr>
          <w:t>Законом</w:t>
        </w:r>
      </w:hyperlink>
      <w:r>
        <w:t xml:space="preserve"> Нижегородской области от 23.12.2014 N 195-З; в ред. </w:t>
      </w:r>
      <w:hyperlink r:id="rId161" w:history="1">
        <w:r>
          <w:rPr>
            <w:color w:val="0000FF"/>
          </w:rPr>
          <w:t>Закона</w:t>
        </w:r>
      </w:hyperlink>
      <w:r>
        <w:t xml:space="preserve"> Нижегородской области от 24.12.2015 N 205-З)</w:t>
      </w:r>
    </w:p>
    <w:p w:rsidR="003458AD" w:rsidRDefault="003458AD">
      <w:pPr>
        <w:pStyle w:val="ConsPlusNormal"/>
        <w:ind w:firstLine="540"/>
        <w:jc w:val="both"/>
      </w:pPr>
      <w:bookmarkStart w:id="32" w:name="P483"/>
      <w:bookmarkEnd w:id="32"/>
      <w:r>
        <w:t>6. В случае</w:t>
      </w:r>
      <w:proofErr w:type="gramStart"/>
      <w:r>
        <w:t>,</w:t>
      </w:r>
      <w:proofErr w:type="gramEnd"/>
      <w:r>
        <w:t xml:space="preserve"> если в срок, указанный в </w:t>
      </w:r>
      <w:hyperlink w:anchor="P473"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или указанными собственниками не представлена копия протокола общего собрания таких собственников, которым оформлено решение о проведении капитального ремонта общего имущества в этом многоквартирном </w:t>
      </w:r>
      <w:proofErr w:type="gramStart"/>
      <w:r>
        <w:t xml:space="preserve">доме, орган местного самоуправления муниципального района (городского округа) Нижегородской области в течение десяти дней со дня истечения срока принимает решение о проведении такого капитального ремонта в соответствии с </w:t>
      </w:r>
      <w:hyperlink r:id="rId162" w:history="1">
        <w:r>
          <w:rPr>
            <w:color w:val="0000FF"/>
          </w:rPr>
          <w:t>программой</w:t>
        </w:r>
      </w:hyperlink>
      <w:r>
        <w:t xml:space="preserve"> Нижегородской области по капитальному ремонту и предложениями регионального оператора.</w:t>
      </w:r>
      <w:proofErr w:type="gramEnd"/>
      <w:r>
        <w:t xml:space="preserve"> Указанное решение в течение пяти дней со дня его принятия направляется органом местного самоуправления региональному оператору.</w:t>
      </w:r>
    </w:p>
    <w:p w:rsidR="003458AD" w:rsidRDefault="003458AD">
      <w:pPr>
        <w:pStyle w:val="ConsPlusNormal"/>
        <w:jc w:val="both"/>
      </w:pPr>
      <w:r>
        <w:t xml:space="preserve">(часть 6 введена </w:t>
      </w:r>
      <w:hyperlink r:id="rId163" w:history="1">
        <w:r>
          <w:rPr>
            <w:color w:val="0000FF"/>
          </w:rPr>
          <w:t>Законом</w:t>
        </w:r>
      </w:hyperlink>
      <w:r>
        <w:t xml:space="preserve"> Нижегородской области от 23.12.2014 N 195-З)</w:t>
      </w:r>
    </w:p>
    <w:p w:rsidR="003458AD" w:rsidRDefault="003458AD">
      <w:pPr>
        <w:pStyle w:val="ConsPlusNormal"/>
        <w:ind w:firstLine="540"/>
        <w:jc w:val="both"/>
      </w:pPr>
      <w:r>
        <w:t xml:space="preserve">7. </w:t>
      </w:r>
      <w:proofErr w:type="gramStart"/>
      <w:r>
        <w:t>Региональный оператор приступает к организации оказания услуг и (или) выполнения работ по капитальному ремонту общего имущества в многоквартирном доме, собственники помещений в котором формируют фонд капитального ремонта на специальном счете, владельцем которого является региональный оператор, только при наличии на указанном счете достаточного объема средств для проведения такого ремонта с учетом мер финансовой поддержки и размера предельной стоимости таких услуг и</w:t>
      </w:r>
      <w:proofErr w:type="gramEnd"/>
      <w:r>
        <w:t xml:space="preserve"> (или) работ, установленного в соответствии со </w:t>
      </w:r>
      <w:hyperlink w:anchor="P531" w:history="1">
        <w:r>
          <w:rPr>
            <w:color w:val="0000FF"/>
          </w:rPr>
          <w:t>статьей 21</w:t>
        </w:r>
      </w:hyperlink>
      <w:r>
        <w:t xml:space="preserve"> настоящего Закона.</w:t>
      </w:r>
    </w:p>
    <w:p w:rsidR="003458AD" w:rsidRDefault="003458AD">
      <w:pPr>
        <w:pStyle w:val="ConsPlusNormal"/>
        <w:jc w:val="both"/>
      </w:pPr>
      <w:r>
        <w:t xml:space="preserve">(часть 7 введена </w:t>
      </w:r>
      <w:hyperlink r:id="rId164" w:history="1">
        <w:r>
          <w:rPr>
            <w:color w:val="0000FF"/>
          </w:rPr>
          <w:t>Законом</w:t>
        </w:r>
      </w:hyperlink>
      <w:r>
        <w:t xml:space="preserve"> Нижегородской области от 24.12.2015 N 205-З)</w:t>
      </w:r>
    </w:p>
    <w:p w:rsidR="003458AD" w:rsidRDefault="003458AD">
      <w:pPr>
        <w:pStyle w:val="ConsPlusNormal"/>
        <w:ind w:firstLine="540"/>
        <w:jc w:val="both"/>
      </w:pPr>
      <w:bookmarkStart w:id="33" w:name="P487"/>
      <w:bookmarkEnd w:id="33"/>
      <w:r>
        <w:t>8. В случае</w:t>
      </w:r>
      <w:proofErr w:type="gramStart"/>
      <w:r>
        <w:t>,</w:t>
      </w:r>
      <w:proofErr w:type="gramEnd"/>
      <w:r>
        <w:t xml:space="preserve">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w:t>
      </w:r>
      <w:hyperlink r:id="rId165" w:history="1">
        <w:r>
          <w:rPr>
            <w:color w:val="0000FF"/>
          </w:rPr>
          <w:t>программой</w:t>
        </w:r>
      </w:hyperlink>
      <w:r>
        <w:t xml:space="preserve"> Нижегородской области по капитальному ремонту,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w:t>
      </w:r>
      <w:proofErr w:type="gramStart"/>
      <w:r>
        <w:t>предусмотренных</w:t>
      </w:r>
      <w:proofErr w:type="gramEnd"/>
      <w:r>
        <w:t xml:space="preserve"> для этого многоквартирного дома программой Нижегородской области по капитальному ремонту,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w:t>
      </w:r>
      <w:r>
        <w:lastRenderedPageBreak/>
        <w:t xml:space="preserve">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473" w:history="1">
        <w:r>
          <w:rPr>
            <w:color w:val="0000FF"/>
          </w:rPr>
          <w:t>частями 4</w:t>
        </w:r>
      </w:hyperlink>
      <w:r>
        <w:t xml:space="preserve"> - </w:t>
      </w:r>
      <w:hyperlink w:anchor="P483" w:history="1">
        <w:r>
          <w:rPr>
            <w:color w:val="0000FF"/>
          </w:rPr>
          <w:t>6</w:t>
        </w:r>
      </w:hyperlink>
      <w:r>
        <w:t xml:space="preserve"> настоящей статьи и </w:t>
      </w:r>
      <w:hyperlink w:anchor="P670" w:history="1">
        <w:r>
          <w:rPr>
            <w:color w:val="0000FF"/>
          </w:rPr>
          <w:t>пунктом 1 части 2 статьи 29</w:t>
        </w:r>
      </w:hyperlink>
      <w:r>
        <w:t xml:space="preserve"> настоящего Закона. В случае</w:t>
      </w:r>
      <w:proofErr w:type="gramStart"/>
      <w:r>
        <w:t>,</w:t>
      </w:r>
      <w:proofErr w:type="gramEnd"/>
      <w:r>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3458AD" w:rsidRDefault="003458AD">
      <w:pPr>
        <w:pStyle w:val="ConsPlusNormal"/>
        <w:jc w:val="both"/>
      </w:pPr>
      <w:r>
        <w:t>(</w:t>
      </w:r>
      <w:proofErr w:type="gramStart"/>
      <w:r>
        <w:t>ч</w:t>
      </w:r>
      <w:proofErr w:type="gramEnd"/>
      <w:r>
        <w:t xml:space="preserve">асть 8 введена </w:t>
      </w:r>
      <w:hyperlink r:id="rId166" w:history="1">
        <w:r>
          <w:rPr>
            <w:color w:val="0000FF"/>
          </w:rPr>
          <w:t>Законом</w:t>
        </w:r>
      </w:hyperlink>
      <w:r>
        <w:t xml:space="preserve"> Нижегородской области от 24.12.2015 N 205-З)</w:t>
      </w:r>
    </w:p>
    <w:p w:rsidR="003458AD" w:rsidRDefault="003458AD">
      <w:pPr>
        <w:pStyle w:val="ConsPlusNormal"/>
        <w:ind w:firstLine="540"/>
        <w:jc w:val="both"/>
      </w:pPr>
      <w:r>
        <w:t xml:space="preserve">9. </w:t>
      </w:r>
      <w:proofErr w:type="gramStart"/>
      <w:r>
        <w:t>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w:t>
      </w:r>
      <w:proofErr w:type="gramEnd"/>
      <w:r>
        <w:t xml:space="preserve">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3458AD" w:rsidRDefault="003458AD">
      <w:pPr>
        <w:pStyle w:val="ConsPlusNormal"/>
        <w:jc w:val="both"/>
      </w:pPr>
      <w:r>
        <w:t xml:space="preserve">(часть 9 введена </w:t>
      </w:r>
      <w:hyperlink r:id="rId167" w:history="1">
        <w:r>
          <w:rPr>
            <w:color w:val="0000FF"/>
          </w:rPr>
          <w:t>Законом</w:t>
        </w:r>
      </w:hyperlink>
      <w:r>
        <w:t xml:space="preserve"> Нижегородской области от 24.12.2015 N 205-З)</w:t>
      </w:r>
    </w:p>
    <w:p w:rsidR="003458AD" w:rsidRDefault="003458AD">
      <w:pPr>
        <w:pStyle w:val="ConsPlusNormal"/>
        <w:ind w:firstLine="540"/>
        <w:jc w:val="both"/>
      </w:pPr>
    </w:p>
    <w:p w:rsidR="003458AD" w:rsidRDefault="003458AD">
      <w:pPr>
        <w:pStyle w:val="ConsPlusNormal"/>
        <w:ind w:firstLine="540"/>
        <w:jc w:val="both"/>
        <w:outlineLvl w:val="1"/>
      </w:pPr>
      <w:r>
        <w:t xml:space="preserve">Статья 19. Утратила силу. - </w:t>
      </w:r>
      <w:hyperlink r:id="rId168" w:history="1">
        <w:r>
          <w:rPr>
            <w:color w:val="0000FF"/>
          </w:rPr>
          <w:t>Закон</w:t>
        </w:r>
      </w:hyperlink>
      <w:r>
        <w:t xml:space="preserve"> Нижегородской области от 24.12.2015 N 205-З.</w:t>
      </w:r>
    </w:p>
    <w:p w:rsidR="003458AD" w:rsidRDefault="003458AD">
      <w:pPr>
        <w:pStyle w:val="ConsPlusNormal"/>
        <w:ind w:firstLine="540"/>
        <w:jc w:val="both"/>
      </w:pPr>
    </w:p>
    <w:p w:rsidR="003458AD" w:rsidRDefault="003458AD">
      <w:pPr>
        <w:pStyle w:val="ConsPlusNormal"/>
        <w:ind w:firstLine="540"/>
        <w:jc w:val="both"/>
        <w:outlineLvl w:val="1"/>
      </w:pPr>
      <w:bookmarkStart w:id="34" w:name="P494"/>
      <w:bookmarkEnd w:id="34"/>
      <w:r>
        <w:t>Статья 20. Перечень услуг и (или) работ по капитальному ремонту общего имущества в многоквартирном доме</w:t>
      </w:r>
    </w:p>
    <w:p w:rsidR="003458AD" w:rsidRDefault="003458AD">
      <w:pPr>
        <w:pStyle w:val="ConsPlusNormal"/>
        <w:ind w:firstLine="540"/>
        <w:jc w:val="both"/>
      </w:pPr>
    </w:p>
    <w:p w:rsidR="003458AD" w:rsidRDefault="003458AD">
      <w:pPr>
        <w:pStyle w:val="ConsPlusNormal"/>
        <w:ind w:firstLine="540"/>
        <w:jc w:val="both"/>
      </w:pPr>
      <w:bookmarkStart w:id="35" w:name="P496"/>
      <w:bookmarkEnd w:id="35"/>
      <w: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установленного в соответствии со </w:t>
      </w:r>
      <w:hyperlink w:anchor="P100" w:history="1">
        <w:r>
          <w:rPr>
            <w:color w:val="0000FF"/>
          </w:rPr>
          <w:t>статьей 5</w:t>
        </w:r>
      </w:hyperlink>
      <w:r>
        <w:t xml:space="preserve"> настоящего Закона, включает в себя:</w:t>
      </w:r>
    </w:p>
    <w:p w:rsidR="003458AD" w:rsidRDefault="003458AD">
      <w:pPr>
        <w:pStyle w:val="ConsPlusNormal"/>
        <w:ind w:firstLine="540"/>
        <w:jc w:val="both"/>
      </w:pPr>
      <w:bookmarkStart w:id="36" w:name="P497"/>
      <w:bookmarkEnd w:id="36"/>
      <w:r>
        <w:t>1) ремонт внутридомовых инженерных систем электро-, тепл</w:t>
      </w:r>
      <w:proofErr w:type="gramStart"/>
      <w:r>
        <w:t>о-</w:t>
      </w:r>
      <w:proofErr w:type="gramEnd"/>
      <w:r>
        <w:t>, газо-, водоснабжения, водоотведения;</w:t>
      </w:r>
    </w:p>
    <w:p w:rsidR="003458AD" w:rsidRDefault="003458AD">
      <w:pPr>
        <w:pStyle w:val="ConsPlusNormal"/>
        <w:ind w:firstLine="540"/>
        <w:jc w:val="both"/>
      </w:pPr>
      <w:r>
        <w:t>2) ремонт или замену лифтового оборудования, признанного непригодным для эксплуатации или отработавшего нормативный срок эксплуатации, ремонт лифтовых шахт;</w:t>
      </w:r>
    </w:p>
    <w:p w:rsidR="003458AD" w:rsidRDefault="003458AD">
      <w:pPr>
        <w:pStyle w:val="ConsPlusNormal"/>
        <w:jc w:val="both"/>
      </w:pPr>
      <w:r>
        <w:t xml:space="preserve">(в ред. </w:t>
      </w:r>
      <w:hyperlink r:id="rId169" w:history="1">
        <w:r>
          <w:rPr>
            <w:color w:val="0000FF"/>
          </w:rPr>
          <w:t>Закона</w:t>
        </w:r>
      </w:hyperlink>
      <w:r>
        <w:t xml:space="preserve"> Нижегородской области от 30.08.2016 N 122-З)</w:t>
      </w:r>
    </w:p>
    <w:p w:rsidR="003458AD" w:rsidRDefault="003458AD">
      <w:pPr>
        <w:pStyle w:val="ConsPlusNormal"/>
        <w:ind w:firstLine="540"/>
        <w:jc w:val="both"/>
      </w:pPr>
      <w:r>
        <w:t>3) ремонт крыши;</w:t>
      </w:r>
    </w:p>
    <w:p w:rsidR="003458AD" w:rsidRDefault="003458AD">
      <w:pPr>
        <w:pStyle w:val="ConsPlusNormal"/>
        <w:jc w:val="both"/>
      </w:pPr>
      <w:r>
        <w:t xml:space="preserve">(в ред. </w:t>
      </w:r>
      <w:hyperlink r:id="rId170" w:history="1">
        <w:r>
          <w:rPr>
            <w:color w:val="0000FF"/>
          </w:rPr>
          <w:t>Закона</w:t>
        </w:r>
      </w:hyperlink>
      <w:r>
        <w:t xml:space="preserve"> Нижегородской области от 24.12.2015 N 205-З)</w:t>
      </w:r>
    </w:p>
    <w:p w:rsidR="003458AD" w:rsidRDefault="003458AD">
      <w:pPr>
        <w:pStyle w:val="ConsPlusNormal"/>
        <w:ind w:firstLine="540"/>
        <w:jc w:val="both"/>
      </w:pPr>
      <w:r>
        <w:t>4) ремонт подвальных помещений, относящихся к общему имуществу в многоквартирном доме;</w:t>
      </w:r>
    </w:p>
    <w:p w:rsidR="003458AD" w:rsidRDefault="003458AD">
      <w:pPr>
        <w:pStyle w:val="ConsPlusNormal"/>
        <w:ind w:firstLine="540"/>
        <w:jc w:val="both"/>
      </w:pPr>
      <w:r>
        <w:t xml:space="preserve">5) ремонт и (или) осуществляемое в соответствии с </w:t>
      </w:r>
      <w:hyperlink w:anchor="P528" w:history="1">
        <w:r>
          <w:rPr>
            <w:color w:val="0000FF"/>
          </w:rPr>
          <w:t>частью 3</w:t>
        </w:r>
      </w:hyperlink>
      <w:r>
        <w:t xml:space="preserve"> настоящей статьи утепление фасада;</w:t>
      </w:r>
    </w:p>
    <w:p w:rsidR="003458AD" w:rsidRDefault="003458AD">
      <w:pPr>
        <w:pStyle w:val="ConsPlusNormal"/>
        <w:jc w:val="both"/>
      </w:pPr>
      <w:r>
        <w:t xml:space="preserve">(п. 5 в ред. </w:t>
      </w:r>
      <w:hyperlink r:id="rId171" w:history="1">
        <w:r>
          <w:rPr>
            <w:color w:val="0000FF"/>
          </w:rPr>
          <w:t>Закона</w:t>
        </w:r>
      </w:hyperlink>
      <w:r>
        <w:t xml:space="preserve"> Нижегородской области от 24.12.2015 N 205-З)</w:t>
      </w:r>
    </w:p>
    <w:p w:rsidR="003458AD" w:rsidRDefault="003458AD">
      <w:pPr>
        <w:pStyle w:val="ConsPlusNormal"/>
        <w:ind w:firstLine="540"/>
        <w:jc w:val="both"/>
      </w:pPr>
      <w:r>
        <w:t>6) замену признанных непригодными к применению коллективных (общедомовых) приборов учета потребления ресурсов, необходимых для предоставления коммунальных услуг (тепловой энергии, горячей и холодной воды, электрической энергии, газа);</w:t>
      </w:r>
    </w:p>
    <w:p w:rsidR="003458AD" w:rsidRDefault="003458AD">
      <w:pPr>
        <w:pStyle w:val="ConsPlusNormal"/>
        <w:jc w:val="both"/>
      </w:pPr>
      <w:r>
        <w:t xml:space="preserve">(п. 6 в ред. </w:t>
      </w:r>
      <w:hyperlink r:id="rId172" w:history="1">
        <w:r>
          <w:rPr>
            <w:color w:val="0000FF"/>
          </w:rPr>
          <w:t>Закона</w:t>
        </w:r>
      </w:hyperlink>
      <w:r>
        <w:t xml:space="preserve"> Нижегородской области от 30.04.2014 N 61-З)</w:t>
      </w:r>
    </w:p>
    <w:p w:rsidR="003458AD" w:rsidRDefault="003458AD">
      <w:pPr>
        <w:pStyle w:val="ConsPlusNormal"/>
        <w:ind w:firstLine="540"/>
        <w:jc w:val="both"/>
      </w:pPr>
      <w:bookmarkStart w:id="37" w:name="P507"/>
      <w:bookmarkEnd w:id="37"/>
      <w:r>
        <w:t>7) ремонт фундамента многоквартирного дома;</w:t>
      </w:r>
    </w:p>
    <w:p w:rsidR="003458AD" w:rsidRDefault="003458AD">
      <w:pPr>
        <w:pStyle w:val="ConsPlusNormal"/>
        <w:ind w:firstLine="540"/>
        <w:jc w:val="both"/>
      </w:pPr>
      <w:r>
        <w:t>8) разработку проектной, научно-проектной (применительно к объектам культурного наследия (памятникам истории и культуры) народов Российской Федерации) документации для капитального ремонта;</w:t>
      </w:r>
    </w:p>
    <w:p w:rsidR="003458AD" w:rsidRDefault="003458AD">
      <w:pPr>
        <w:pStyle w:val="ConsPlusNormal"/>
        <w:jc w:val="both"/>
      </w:pPr>
      <w:r>
        <w:t xml:space="preserve">(п. 8 в ред. </w:t>
      </w:r>
      <w:hyperlink r:id="rId173" w:history="1">
        <w:r>
          <w:rPr>
            <w:color w:val="0000FF"/>
          </w:rPr>
          <w:t>Закона</w:t>
        </w:r>
      </w:hyperlink>
      <w:r>
        <w:t xml:space="preserve"> Нижегородской области от 24.12.2015 N 205-З)</w:t>
      </w:r>
    </w:p>
    <w:p w:rsidR="003458AD" w:rsidRDefault="003458AD">
      <w:pPr>
        <w:pStyle w:val="ConsPlusNonformat"/>
        <w:jc w:val="both"/>
      </w:pPr>
      <w:r>
        <w:lastRenderedPageBreak/>
        <w:t xml:space="preserve">     1</w:t>
      </w:r>
    </w:p>
    <w:p w:rsidR="003458AD" w:rsidRDefault="003458AD">
      <w:pPr>
        <w:pStyle w:val="ConsPlusNonformat"/>
        <w:jc w:val="both"/>
      </w:pPr>
      <w:r>
        <w:t xml:space="preserve">    8</w:t>
      </w:r>
      <w:proofErr w:type="gramStart"/>
      <w:r>
        <w:t xml:space="preserve"> )</w:t>
      </w:r>
      <w:proofErr w:type="gramEnd"/>
      <w:r>
        <w:t xml:space="preserve">  проведение  экспертизы  проектной  и  (или) сметной документации в</w:t>
      </w:r>
    </w:p>
    <w:p w:rsidR="003458AD" w:rsidRDefault="003458AD">
      <w:pPr>
        <w:pStyle w:val="ConsPlusNonformat"/>
        <w:jc w:val="both"/>
      </w:pPr>
      <w:proofErr w:type="gramStart"/>
      <w:r>
        <w:t>соответствии</w:t>
      </w:r>
      <w:proofErr w:type="gramEnd"/>
      <w:r>
        <w:t xml:space="preserve"> с законодательством Российской Федерации;</w:t>
      </w:r>
    </w:p>
    <w:p w:rsidR="003458AD" w:rsidRDefault="003458AD">
      <w:pPr>
        <w:pStyle w:val="ConsPlusNonformat"/>
        <w:jc w:val="both"/>
      </w:pPr>
      <w:r>
        <w:t xml:space="preserve">     1</w:t>
      </w:r>
    </w:p>
    <w:p w:rsidR="003458AD" w:rsidRDefault="003458AD">
      <w:pPr>
        <w:pStyle w:val="ConsPlusNonformat"/>
        <w:jc w:val="both"/>
      </w:pPr>
      <w:r>
        <w:t xml:space="preserve">(п. 8  </w:t>
      </w:r>
      <w:proofErr w:type="gramStart"/>
      <w:r>
        <w:t>введен</w:t>
      </w:r>
      <w:proofErr w:type="gramEnd"/>
      <w:r>
        <w:t xml:space="preserve"> </w:t>
      </w:r>
      <w:hyperlink r:id="rId174" w:history="1">
        <w:r>
          <w:rPr>
            <w:color w:val="0000FF"/>
          </w:rPr>
          <w:t>Законом</w:t>
        </w:r>
      </w:hyperlink>
      <w:r>
        <w:t xml:space="preserve"> Нижегородской области от 24.12.2015 N 205-З)</w:t>
      </w:r>
    </w:p>
    <w:p w:rsidR="003458AD" w:rsidRDefault="003458AD">
      <w:pPr>
        <w:pStyle w:val="ConsPlusNormal"/>
        <w:ind w:firstLine="540"/>
        <w:jc w:val="both"/>
      </w:pPr>
      <w:r>
        <w:t>9) разработку сметной документации на выполнение работ и (или) услуг по капитальному ремонту;</w:t>
      </w:r>
    </w:p>
    <w:p w:rsidR="003458AD" w:rsidRDefault="003458AD">
      <w:pPr>
        <w:pStyle w:val="ConsPlusNormal"/>
        <w:ind w:firstLine="540"/>
        <w:jc w:val="both"/>
      </w:pPr>
      <w:r>
        <w:t>10) осуществление строительного контроля (технического надзора), а также авторского надзора применительно к объектам культурного наследия (памятникам истории и культуры) народов Российской Федерации и выявленным объектам культурного наследия;</w:t>
      </w:r>
    </w:p>
    <w:p w:rsidR="003458AD" w:rsidRDefault="003458AD">
      <w:pPr>
        <w:pStyle w:val="ConsPlusNormal"/>
        <w:jc w:val="both"/>
      </w:pPr>
      <w:r>
        <w:t xml:space="preserve">(п. 10 в ред. </w:t>
      </w:r>
      <w:hyperlink r:id="rId175" w:history="1">
        <w:r>
          <w:rPr>
            <w:color w:val="0000FF"/>
          </w:rPr>
          <w:t>Закона</w:t>
        </w:r>
      </w:hyperlink>
      <w:r>
        <w:t xml:space="preserve"> Нижегородской области от 30.08.2016 N 122-З)</w:t>
      </w:r>
    </w:p>
    <w:p w:rsidR="003458AD" w:rsidRDefault="003458AD">
      <w:pPr>
        <w:pStyle w:val="ConsPlusNormal"/>
        <w:ind w:firstLine="540"/>
        <w:jc w:val="both"/>
      </w:pPr>
      <w:r>
        <w:t xml:space="preserve">11) техническую инвентаризацию и паспортизацию многоквартирного дома после завершения проведения капитального ремонта общего имущества по всем видам работ, предусмотренных </w:t>
      </w:r>
      <w:hyperlink w:anchor="P497" w:history="1">
        <w:r>
          <w:rPr>
            <w:color w:val="0000FF"/>
          </w:rPr>
          <w:t>пунктами 1</w:t>
        </w:r>
      </w:hyperlink>
      <w:r>
        <w:t xml:space="preserve"> - </w:t>
      </w:r>
      <w:hyperlink w:anchor="P507" w:history="1">
        <w:r>
          <w:rPr>
            <w:color w:val="0000FF"/>
          </w:rPr>
          <w:t>7 части 1</w:t>
        </w:r>
      </w:hyperlink>
      <w:r>
        <w:t xml:space="preserve"> настоящей статьи;</w:t>
      </w:r>
    </w:p>
    <w:p w:rsidR="003458AD" w:rsidRDefault="003458AD">
      <w:pPr>
        <w:pStyle w:val="ConsPlusNormal"/>
        <w:ind w:firstLine="540"/>
        <w:jc w:val="both"/>
      </w:pPr>
      <w:r>
        <w:t>12) установку или замену признанных непригодными к применению узлов управления и регулирования потребления ресурсов, необходимых для предоставления коммунальных услуг (тепловой энергии, горячей и холодной воды, электрической энергии, газа);</w:t>
      </w:r>
    </w:p>
    <w:p w:rsidR="003458AD" w:rsidRDefault="003458AD">
      <w:pPr>
        <w:pStyle w:val="ConsPlusNormal"/>
        <w:jc w:val="both"/>
      </w:pPr>
      <w:r>
        <w:t xml:space="preserve">(п. 12 </w:t>
      </w:r>
      <w:proofErr w:type="gramStart"/>
      <w:r>
        <w:t>введен</w:t>
      </w:r>
      <w:proofErr w:type="gramEnd"/>
      <w:r>
        <w:t xml:space="preserve"> </w:t>
      </w:r>
      <w:hyperlink r:id="rId176" w:history="1">
        <w:r>
          <w:rPr>
            <w:color w:val="0000FF"/>
          </w:rPr>
          <w:t>Законом</w:t>
        </w:r>
      </w:hyperlink>
      <w:r>
        <w:t xml:space="preserve"> Нижегородской области от 30.04.2014 N 61-З)</w:t>
      </w:r>
    </w:p>
    <w:p w:rsidR="003458AD" w:rsidRDefault="003458AD">
      <w:pPr>
        <w:pStyle w:val="ConsPlusNormal"/>
        <w:ind w:firstLine="540"/>
        <w:jc w:val="both"/>
      </w:pPr>
      <w:r>
        <w:t>13) ремонт системы дымоудаления;</w:t>
      </w:r>
    </w:p>
    <w:p w:rsidR="003458AD" w:rsidRDefault="003458AD">
      <w:pPr>
        <w:pStyle w:val="ConsPlusNormal"/>
        <w:jc w:val="both"/>
      </w:pPr>
      <w:r>
        <w:t xml:space="preserve">(п. 13 </w:t>
      </w:r>
      <w:proofErr w:type="gramStart"/>
      <w:r>
        <w:t>введен</w:t>
      </w:r>
      <w:proofErr w:type="gramEnd"/>
      <w:r>
        <w:t xml:space="preserve"> </w:t>
      </w:r>
      <w:hyperlink r:id="rId177" w:history="1">
        <w:r>
          <w:rPr>
            <w:color w:val="0000FF"/>
          </w:rPr>
          <w:t>Законом</w:t>
        </w:r>
      </w:hyperlink>
      <w:r>
        <w:t xml:space="preserve"> Нижегородской области от 23.12.2014 N 195-З)</w:t>
      </w:r>
    </w:p>
    <w:p w:rsidR="003458AD" w:rsidRDefault="003458AD">
      <w:pPr>
        <w:pStyle w:val="ConsPlusNormal"/>
        <w:ind w:firstLine="540"/>
        <w:jc w:val="both"/>
      </w:pPr>
      <w:r>
        <w:t>14) обследование технического состояния многоквартирного дома и (или) элементов многоквартирного дома и (или) инженерных систем многоквартирного дома специализированной организацией;</w:t>
      </w:r>
    </w:p>
    <w:p w:rsidR="003458AD" w:rsidRDefault="003458AD">
      <w:pPr>
        <w:pStyle w:val="ConsPlusNormal"/>
        <w:jc w:val="both"/>
      </w:pPr>
      <w:r>
        <w:t xml:space="preserve">(п. 14 </w:t>
      </w:r>
      <w:proofErr w:type="gramStart"/>
      <w:r>
        <w:t>введен</w:t>
      </w:r>
      <w:proofErr w:type="gramEnd"/>
      <w:r>
        <w:t xml:space="preserve"> </w:t>
      </w:r>
      <w:hyperlink r:id="rId178" w:history="1">
        <w:r>
          <w:rPr>
            <w:color w:val="0000FF"/>
          </w:rPr>
          <w:t>Законом</w:t>
        </w:r>
      </w:hyperlink>
      <w:r>
        <w:t xml:space="preserve"> Нижегородской области от 24.12.2015 N 205-З)</w:t>
      </w:r>
    </w:p>
    <w:p w:rsidR="003458AD" w:rsidRDefault="003458AD">
      <w:pPr>
        <w:pStyle w:val="ConsPlusNormal"/>
        <w:ind w:firstLine="540"/>
        <w:jc w:val="both"/>
      </w:pPr>
      <w:r>
        <w:t>15) инженерные изыскания, проводимые специализированной организацией.</w:t>
      </w:r>
    </w:p>
    <w:p w:rsidR="003458AD" w:rsidRDefault="003458AD">
      <w:pPr>
        <w:pStyle w:val="ConsPlusNormal"/>
        <w:jc w:val="both"/>
      </w:pPr>
      <w:r>
        <w:t xml:space="preserve">(п. 15 </w:t>
      </w:r>
      <w:proofErr w:type="gramStart"/>
      <w:r>
        <w:t>введен</w:t>
      </w:r>
      <w:proofErr w:type="gramEnd"/>
      <w:r>
        <w:t xml:space="preserve"> </w:t>
      </w:r>
      <w:hyperlink r:id="rId179" w:history="1">
        <w:r>
          <w:rPr>
            <w:color w:val="0000FF"/>
          </w:rPr>
          <w:t>Законом</w:t>
        </w:r>
      </w:hyperlink>
      <w:r>
        <w:t xml:space="preserve"> Нижегородской области от 24.12.2015 N 205-З)</w:t>
      </w:r>
    </w:p>
    <w:p w:rsidR="003458AD" w:rsidRDefault="003458AD">
      <w:pPr>
        <w:pStyle w:val="ConsPlusNormal"/>
        <w:ind w:firstLine="540"/>
        <w:jc w:val="both"/>
      </w:pPr>
      <w:r>
        <w:t xml:space="preserve">2. </w:t>
      </w:r>
      <w:proofErr w:type="gramStart"/>
      <w:r>
        <w:t xml:space="preserve">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дополнительных работ и (или) услуг по капитальному ремонту общего имущества в многоквартирном доме, помимо предусмотренных </w:t>
      </w:r>
      <w:hyperlink w:anchor="P496" w:history="1">
        <w:r>
          <w:rPr>
            <w:color w:val="0000FF"/>
          </w:rPr>
          <w:t>частью 1</w:t>
        </w:r>
        <w:proofErr w:type="gramEnd"/>
      </w:hyperlink>
      <w:r>
        <w:t xml:space="preserve"> настоящей статьи.</w:t>
      </w:r>
    </w:p>
    <w:p w:rsidR="003458AD" w:rsidRDefault="003458AD">
      <w:pPr>
        <w:pStyle w:val="ConsPlusNormal"/>
        <w:ind w:firstLine="540"/>
        <w:jc w:val="both"/>
      </w:pPr>
      <w:bookmarkStart w:id="38" w:name="P528"/>
      <w:bookmarkEnd w:id="38"/>
      <w:r>
        <w:t>3. Утепление фасада осуществляется в объеме, необходимом для восстановления первоначальных свойств ограждающих конструкций многоквартирного дома.</w:t>
      </w:r>
    </w:p>
    <w:p w:rsidR="003458AD" w:rsidRDefault="003458AD">
      <w:pPr>
        <w:pStyle w:val="ConsPlusNormal"/>
        <w:jc w:val="both"/>
      </w:pPr>
      <w:r>
        <w:t>(</w:t>
      </w:r>
      <w:proofErr w:type="gramStart"/>
      <w:r>
        <w:t>ч</w:t>
      </w:r>
      <w:proofErr w:type="gramEnd"/>
      <w:r>
        <w:t xml:space="preserve">асть 3 введена </w:t>
      </w:r>
      <w:hyperlink r:id="rId180" w:history="1">
        <w:r>
          <w:rPr>
            <w:color w:val="0000FF"/>
          </w:rPr>
          <w:t>Законом</w:t>
        </w:r>
      </w:hyperlink>
      <w:r>
        <w:t xml:space="preserve"> Нижегородской области от 24.12.2015 N 205-З)</w:t>
      </w:r>
    </w:p>
    <w:p w:rsidR="003458AD" w:rsidRDefault="003458AD">
      <w:pPr>
        <w:pStyle w:val="ConsPlusNormal"/>
        <w:ind w:firstLine="540"/>
        <w:jc w:val="both"/>
      </w:pPr>
    </w:p>
    <w:p w:rsidR="003458AD" w:rsidRDefault="003458AD">
      <w:pPr>
        <w:pStyle w:val="ConsPlusNormal"/>
        <w:ind w:firstLine="540"/>
        <w:jc w:val="both"/>
        <w:outlineLvl w:val="1"/>
      </w:pPr>
      <w:bookmarkStart w:id="39" w:name="P531"/>
      <w:bookmarkEnd w:id="39"/>
      <w:r>
        <w:t>Статья 21. Размер предельной стоимости услуг и (или) работ по капитальному ремонту общего имущества в многоквартирном доме</w:t>
      </w:r>
    </w:p>
    <w:p w:rsidR="003458AD" w:rsidRDefault="003458AD">
      <w:pPr>
        <w:pStyle w:val="ConsPlusNormal"/>
        <w:ind w:firstLine="540"/>
        <w:jc w:val="both"/>
      </w:pPr>
    </w:p>
    <w:p w:rsidR="003458AD" w:rsidRDefault="003458AD">
      <w:pPr>
        <w:pStyle w:val="ConsPlusNormal"/>
        <w:ind w:firstLine="540"/>
        <w:jc w:val="both"/>
      </w:pPr>
      <w:r>
        <w:t xml:space="preserve">(в ред. </w:t>
      </w:r>
      <w:hyperlink r:id="rId181" w:history="1">
        <w:r>
          <w:rPr>
            <w:color w:val="0000FF"/>
          </w:rPr>
          <w:t>Закона</w:t>
        </w:r>
      </w:hyperlink>
      <w:r>
        <w:t xml:space="preserve"> Нижегородской области от 23.12.2014 N 195-З)</w:t>
      </w:r>
    </w:p>
    <w:p w:rsidR="003458AD" w:rsidRDefault="003458AD">
      <w:pPr>
        <w:pStyle w:val="ConsPlusNormal"/>
        <w:ind w:firstLine="540"/>
        <w:jc w:val="both"/>
      </w:pPr>
    </w:p>
    <w:p w:rsidR="003458AD" w:rsidRDefault="003458AD">
      <w:pPr>
        <w:pStyle w:val="ConsPlusNormal"/>
        <w:ind w:firstLine="540"/>
        <w:jc w:val="both"/>
      </w:pPr>
      <w:r>
        <w:t xml:space="preserve">1. Размер предельной стоимости услуг и (или) работ по капитальному ремонту общего имущества в многоквартирном доме, </w:t>
      </w:r>
      <w:proofErr w:type="gramStart"/>
      <w:r>
        <w:t>которая</w:t>
      </w:r>
      <w:proofErr w:type="gramEnd"/>
      <w:r>
        <w:t xml:space="preserve"> может оплачиваться за счет средств фонда капитального ремонта, сформированного исходя из минимального размера взноса, устанавливается Правительством Нижегородской области.</w:t>
      </w:r>
    </w:p>
    <w:p w:rsidR="003458AD" w:rsidRDefault="003458AD">
      <w:pPr>
        <w:pStyle w:val="ConsPlusNormal"/>
        <w:jc w:val="both"/>
      </w:pPr>
      <w:r>
        <w:t xml:space="preserve">(в ред. </w:t>
      </w:r>
      <w:hyperlink r:id="rId182" w:history="1">
        <w:r>
          <w:rPr>
            <w:color w:val="0000FF"/>
          </w:rPr>
          <w:t>Закона</w:t>
        </w:r>
      </w:hyperlink>
      <w:r>
        <w:t xml:space="preserve"> Нижегородской области от 24.12.2015 N 205-З)</w:t>
      </w:r>
    </w:p>
    <w:p w:rsidR="003458AD" w:rsidRDefault="003458AD">
      <w:pPr>
        <w:pStyle w:val="ConsPlusNormal"/>
        <w:ind w:firstLine="540"/>
        <w:jc w:val="both"/>
      </w:pPr>
      <w:r>
        <w:t>2. Порядок определения размера предельной стоимости услуг и (или) работ по капитальному ремонту общего имущества в многоквартирном доме утверждается Правительством Нижегородской области.</w:t>
      </w:r>
    </w:p>
    <w:p w:rsidR="003458AD" w:rsidRDefault="003458AD">
      <w:pPr>
        <w:pStyle w:val="ConsPlusNormal"/>
        <w:ind w:firstLine="540"/>
        <w:jc w:val="both"/>
      </w:pPr>
    </w:p>
    <w:p w:rsidR="003458AD" w:rsidRDefault="003458AD">
      <w:pPr>
        <w:pStyle w:val="ConsPlusNormal"/>
        <w:ind w:firstLine="540"/>
        <w:jc w:val="both"/>
        <w:outlineLvl w:val="1"/>
      </w:pPr>
      <w:bookmarkStart w:id="40" w:name="P539"/>
      <w:bookmarkEnd w:id="40"/>
      <w:r>
        <w:lastRenderedPageBreak/>
        <w:t>Статья 22. Порядок привлечения подрядных организаций для оказания услуг и (или) выполнения работ по капитальному ремонту общего имущества в многоквартирном доме</w:t>
      </w:r>
    </w:p>
    <w:p w:rsidR="003458AD" w:rsidRDefault="003458AD">
      <w:pPr>
        <w:pStyle w:val="ConsPlusNormal"/>
        <w:ind w:firstLine="540"/>
        <w:jc w:val="both"/>
      </w:pPr>
    </w:p>
    <w:p w:rsidR="003458AD" w:rsidRDefault="003458AD">
      <w:pPr>
        <w:pStyle w:val="ConsPlusNormal"/>
        <w:ind w:firstLine="540"/>
        <w:jc w:val="both"/>
      </w:pPr>
      <w:r>
        <w:t xml:space="preserve">(в ред. </w:t>
      </w:r>
      <w:hyperlink r:id="rId183" w:history="1">
        <w:r>
          <w:rPr>
            <w:color w:val="0000FF"/>
          </w:rPr>
          <w:t>Закона</w:t>
        </w:r>
      </w:hyperlink>
      <w:r>
        <w:t xml:space="preserve"> Нижегородской области от 23.12.2014 N 195-З)</w:t>
      </w:r>
    </w:p>
    <w:p w:rsidR="003458AD" w:rsidRDefault="003458AD">
      <w:pPr>
        <w:pStyle w:val="ConsPlusNormal"/>
        <w:ind w:firstLine="540"/>
        <w:jc w:val="both"/>
      </w:pPr>
    </w:p>
    <w:p w:rsidR="003458AD" w:rsidRDefault="003458AD">
      <w:pPr>
        <w:pStyle w:val="ConsPlusNormal"/>
        <w:ind w:firstLine="540"/>
        <w:jc w:val="both"/>
      </w:pPr>
      <w:r>
        <w:t>1. Привлечение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3458AD" w:rsidRDefault="003458AD">
      <w:pPr>
        <w:pStyle w:val="ConsPlusNormal"/>
        <w:jc w:val="both"/>
      </w:pPr>
      <w:r>
        <w:t>(</w:t>
      </w:r>
      <w:proofErr w:type="gramStart"/>
      <w:r>
        <w:t>в</w:t>
      </w:r>
      <w:proofErr w:type="gramEnd"/>
      <w:r>
        <w:t xml:space="preserve"> ред. </w:t>
      </w:r>
      <w:hyperlink r:id="rId184" w:history="1">
        <w:r>
          <w:rPr>
            <w:color w:val="0000FF"/>
          </w:rPr>
          <w:t>Закона</w:t>
        </w:r>
      </w:hyperlink>
      <w:r>
        <w:t xml:space="preserve"> Нижегородской области от 24.12.2015 N 205-З)</w:t>
      </w:r>
    </w:p>
    <w:p w:rsidR="003458AD" w:rsidRDefault="003458AD">
      <w:pPr>
        <w:pStyle w:val="ConsPlusNormal"/>
        <w:ind w:firstLine="540"/>
        <w:jc w:val="both"/>
      </w:pPr>
      <w:r>
        <w:t>2. Функции технического заказчика услуг и (или) работ по капитальному ремонту общего имущества в многоквартирном доме, собственники помещений в котором формируют фонд капитального ремонта на специальном счете, осуществляет владелец специального счета.</w:t>
      </w:r>
    </w:p>
    <w:p w:rsidR="003458AD" w:rsidRDefault="003458AD">
      <w:pPr>
        <w:pStyle w:val="ConsPlusNormal"/>
        <w:ind w:firstLine="540"/>
        <w:jc w:val="both"/>
      </w:pPr>
      <w:r>
        <w:t xml:space="preserve">3. </w:t>
      </w:r>
      <w:proofErr w:type="gramStart"/>
      <w:r>
        <w:t>В случае предоставления мер финансовой поддержки на проведение капитального ремонта общего имущества в многоквартирных домах за счет средств областного бюджета, местного бюджета управляющей организации, товариществу собственников жилья, жилищному, жилищно-строительному кооперативу или иному специализированному потребительскому кооперативу привлечение указанными лицами подрядных организаций для оказания услуг и (или) выполнения работ по капитальному ремонту общего имущества в многоквартирном доме осуществляется на конкурсной основе в</w:t>
      </w:r>
      <w:proofErr w:type="gramEnd"/>
      <w:r>
        <w:t xml:space="preserve"> </w:t>
      </w:r>
      <w:proofErr w:type="gramStart"/>
      <w:r>
        <w:t>соответствии</w:t>
      </w:r>
      <w:proofErr w:type="gramEnd"/>
      <w:r>
        <w:t xml:space="preserve"> с порядком, установленным Правительством Нижегородской области.</w:t>
      </w:r>
    </w:p>
    <w:p w:rsidR="003458AD" w:rsidRDefault="003458AD">
      <w:pPr>
        <w:pStyle w:val="ConsPlusNormal"/>
        <w:ind w:firstLine="540"/>
        <w:jc w:val="both"/>
      </w:pPr>
    </w:p>
    <w:p w:rsidR="003458AD" w:rsidRDefault="003458AD">
      <w:pPr>
        <w:pStyle w:val="ConsPlusNormal"/>
        <w:ind w:firstLine="540"/>
        <w:jc w:val="both"/>
        <w:outlineLvl w:val="1"/>
      </w:pPr>
      <w:r>
        <w:t>Статья 23. Финансирование расходов на проведение капитального ремонта общего имущества в многоквартирном доме</w:t>
      </w:r>
    </w:p>
    <w:p w:rsidR="003458AD" w:rsidRDefault="003458AD">
      <w:pPr>
        <w:pStyle w:val="ConsPlusNormal"/>
        <w:ind w:firstLine="540"/>
        <w:jc w:val="both"/>
      </w:pPr>
    </w:p>
    <w:p w:rsidR="003458AD" w:rsidRDefault="003458AD">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3458AD" w:rsidRDefault="003458AD">
      <w:pPr>
        <w:pStyle w:val="ConsPlusNormal"/>
        <w:ind w:firstLine="540"/>
        <w:jc w:val="both"/>
      </w:pPr>
      <w:r>
        <w:t xml:space="preserve">2. Приемка услуги и (или) работ по капитальному ремонту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осуществляется путем подписания акта приемки выполненных услуг и (или) работ. </w:t>
      </w:r>
      <w:proofErr w:type="gramStart"/>
      <w:r>
        <w:t>Такой акт приемки должен быть согласован с органом местного самоуправления и органом государственного жилищного надзора Нижегородской области в порядке, установленном соответствующим нормативным правовым актом органа местного самоуправления и органа государственного жилищного надзора Нижегородской области,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w:t>
      </w:r>
      <w:proofErr w:type="gramEnd"/>
      <w:r>
        <w:t xml:space="preserve"> </w:t>
      </w:r>
      <w:proofErr w:type="gramStart"/>
      <w:r>
        <w:t>основании</w:t>
      </w:r>
      <w:proofErr w:type="gramEnd"/>
      <w:r>
        <w:t xml:space="preserve"> решения собственников помещений в этом многоквартирном доме), при этом срок рассмотрения акта приемки указанными лицами не может превышать пять рабочих дней с даты обращения к ним регионального оператора.</w:t>
      </w:r>
    </w:p>
    <w:p w:rsidR="003458AD" w:rsidRDefault="003458AD">
      <w:pPr>
        <w:pStyle w:val="ConsPlusNormal"/>
        <w:jc w:val="both"/>
      </w:pPr>
      <w:r>
        <w:t xml:space="preserve">(в ред. </w:t>
      </w:r>
      <w:hyperlink r:id="rId185" w:history="1">
        <w:r>
          <w:rPr>
            <w:color w:val="0000FF"/>
          </w:rPr>
          <w:t>Закона</w:t>
        </w:r>
      </w:hyperlink>
      <w:r>
        <w:t xml:space="preserve"> Нижегородской области от 30.08.2016 N 122-З)</w:t>
      </w:r>
    </w:p>
    <w:p w:rsidR="003458AD" w:rsidRDefault="003458AD">
      <w:pPr>
        <w:pStyle w:val="ConsPlusNormal"/>
        <w:ind w:firstLine="540"/>
        <w:jc w:val="both"/>
      </w:pPr>
      <w:bookmarkStart w:id="41" w:name="P553"/>
      <w:bookmarkEnd w:id="41"/>
      <w:r>
        <w:t xml:space="preserve">3. </w:t>
      </w:r>
      <w:proofErr w:type="gramStart"/>
      <w:r>
        <w:t>Региональный оператор уведомляет лицо, ответственное за содержание общего имущества собственников помещений в многоквартирном доме, орган местного самоуправления, орган государственного жилищного надзора Нижегородской области, лицо,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не менее чем за десять дней</w:t>
      </w:r>
      <w:proofErr w:type="gramEnd"/>
      <w:r>
        <w:t xml:space="preserve"> до предполагаемой даты приемки услуг и (или) работ по капитальному ремонту о месте и времени их приемки.</w:t>
      </w:r>
    </w:p>
    <w:p w:rsidR="003458AD" w:rsidRDefault="003458AD">
      <w:pPr>
        <w:pStyle w:val="ConsPlusNormal"/>
        <w:ind w:firstLine="540"/>
        <w:jc w:val="both"/>
      </w:pPr>
      <w:r>
        <w:lastRenderedPageBreak/>
        <w:t xml:space="preserve">4. Региональный оператор должен обеспечить возможность фактического осмотра лицами, указанными в </w:t>
      </w:r>
      <w:hyperlink w:anchor="P553" w:history="1">
        <w:r>
          <w:rPr>
            <w:color w:val="0000FF"/>
          </w:rPr>
          <w:t>части 3</w:t>
        </w:r>
      </w:hyperlink>
      <w:r>
        <w:t xml:space="preserve"> настоящей статьи, результатов выполненных работ (оказанных услуг) с учетом установленных требований безопасности.</w:t>
      </w:r>
    </w:p>
    <w:p w:rsidR="003458AD" w:rsidRDefault="003458AD">
      <w:pPr>
        <w:pStyle w:val="ConsPlusNormal"/>
        <w:ind w:firstLine="540"/>
        <w:jc w:val="both"/>
      </w:pPr>
      <w:r>
        <w:t xml:space="preserve">5. </w:t>
      </w:r>
      <w:proofErr w:type="gramStart"/>
      <w:r>
        <w:t>Акт приемки выполненных услуг и (или) работ, подписанный заказчиком (региональным оператором) и исполнителем, лицом, которое уполномочено действовать от имени собственников помещений в многоквартирном доме, согласованный с представителем органа местного самоуправления, представителем органа государственного жилищного надзора Нижегородской области, является основанием для перечисления средств по договору на оказание услуг и (или) выполнение работ по проведению капитального ремонта общего имущества в многоквартирном доме.</w:t>
      </w:r>
      <w:proofErr w:type="gramEnd"/>
    </w:p>
    <w:p w:rsidR="003458AD" w:rsidRDefault="003458AD">
      <w:pPr>
        <w:pStyle w:val="ConsPlusNormal"/>
        <w:ind w:firstLine="540"/>
        <w:jc w:val="both"/>
      </w:pPr>
    </w:p>
    <w:p w:rsidR="003458AD" w:rsidRDefault="003458AD">
      <w:pPr>
        <w:pStyle w:val="ConsPlusTitle"/>
        <w:jc w:val="center"/>
        <w:outlineLvl w:val="0"/>
      </w:pPr>
      <w:r>
        <w:t>Глава 5. СТАТУС, ЦЕЛИ, ФУНКЦИИ И ПОРЯДОК ДЕЯТЕЛЬНОСТИ</w:t>
      </w:r>
    </w:p>
    <w:p w:rsidR="003458AD" w:rsidRDefault="003458AD">
      <w:pPr>
        <w:pStyle w:val="ConsPlusTitle"/>
        <w:jc w:val="center"/>
      </w:pPr>
      <w:r>
        <w:t>РЕГИОНАЛЬНОГО ОПЕРАТОРА</w:t>
      </w:r>
    </w:p>
    <w:p w:rsidR="003458AD" w:rsidRDefault="003458AD">
      <w:pPr>
        <w:pStyle w:val="ConsPlusNormal"/>
        <w:ind w:firstLine="540"/>
        <w:jc w:val="both"/>
      </w:pPr>
    </w:p>
    <w:p w:rsidR="003458AD" w:rsidRDefault="003458AD">
      <w:pPr>
        <w:pStyle w:val="ConsPlusNormal"/>
        <w:ind w:firstLine="540"/>
        <w:jc w:val="both"/>
        <w:outlineLvl w:val="1"/>
      </w:pPr>
      <w:r>
        <w:t>Статья 24. Создание регионального оператора</w:t>
      </w:r>
    </w:p>
    <w:p w:rsidR="003458AD" w:rsidRDefault="003458AD">
      <w:pPr>
        <w:pStyle w:val="ConsPlusNormal"/>
        <w:ind w:firstLine="540"/>
        <w:jc w:val="both"/>
      </w:pPr>
    </w:p>
    <w:p w:rsidR="003458AD" w:rsidRDefault="003458AD">
      <w:pPr>
        <w:pStyle w:val="ConsPlusNormal"/>
        <w:ind w:firstLine="540"/>
        <w:jc w:val="both"/>
      </w:pPr>
      <w:r>
        <w:t xml:space="preserve">1. </w:t>
      </w:r>
      <w:proofErr w:type="gramStart"/>
      <w:r>
        <w:t>Региональный оператор является юридическим лицом, создаваемым в организационно-правовой форме фонда в целях обеспечения организации и своевременного проведения, в том числе финансирования, капитального ремонта общего имущества в многоквартирных домах, расположенных на территории Нижегородской области.</w:t>
      </w:r>
      <w:proofErr w:type="gramEnd"/>
    </w:p>
    <w:p w:rsidR="003458AD" w:rsidRDefault="003458AD">
      <w:pPr>
        <w:pStyle w:val="ConsPlusNormal"/>
        <w:ind w:firstLine="540"/>
        <w:jc w:val="both"/>
      </w:pPr>
      <w:r>
        <w:t>2. Решение об учреждении регионального оператора принимается Правительством Нижегородской области. Функции и полномочия учредителя создаваемого регионального оператора осуществляет уполномоченный орган.</w:t>
      </w:r>
    </w:p>
    <w:p w:rsidR="003458AD" w:rsidRDefault="003458AD">
      <w:pPr>
        <w:pStyle w:val="ConsPlusNormal"/>
        <w:ind w:firstLine="540"/>
        <w:jc w:val="both"/>
      </w:pPr>
      <w:r>
        <w:t>3. Обеспечение деятельности регионального оператора осуществляется за счет средств областного бюджета и иных источников, предусмотренных действующим законодательством.</w:t>
      </w:r>
    </w:p>
    <w:p w:rsidR="003458AD" w:rsidRDefault="003458AD">
      <w:pPr>
        <w:pStyle w:val="ConsPlusNormal"/>
        <w:ind w:firstLine="540"/>
        <w:jc w:val="both"/>
      </w:pPr>
      <w:r>
        <w:t>4. Местом нахождения регионального оператора является город Нижний Новгород.</w:t>
      </w:r>
    </w:p>
    <w:p w:rsidR="003458AD" w:rsidRDefault="003458AD">
      <w:pPr>
        <w:pStyle w:val="ConsPlusNonformat"/>
        <w:jc w:val="both"/>
      </w:pPr>
      <w:r>
        <w:t xml:space="preserve">    5.  Региональный  оператор  не  вправе  создавать  филиалы  и открывать</w:t>
      </w:r>
    </w:p>
    <w:p w:rsidR="003458AD" w:rsidRDefault="003458AD">
      <w:pPr>
        <w:pStyle w:val="ConsPlusNonformat"/>
        <w:jc w:val="both"/>
      </w:pPr>
      <w:r>
        <w:t>представительства,   а   также   создавать  коммерческие  и  некоммерческие</w:t>
      </w:r>
    </w:p>
    <w:p w:rsidR="003458AD" w:rsidRDefault="003458AD">
      <w:pPr>
        <w:pStyle w:val="ConsPlusNonformat"/>
        <w:jc w:val="both"/>
      </w:pPr>
      <w:r>
        <w:t>организации,   участвовать  в  уставных  капиталах  хозяйственных  обществ,</w:t>
      </w:r>
    </w:p>
    <w:p w:rsidR="003458AD" w:rsidRDefault="003458AD">
      <w:pPr>
        <w:pStyle w:val="ConsPlusNonformat"/>
        <w:jc w:val="both"/>
      </w:pPr>
      <w:proofErr w:type="gramStart"/>
      <w:r>
        <w:t>имуществе</w:t>
      </w:r>
      <w:proofErr w:type="gramEnd"/>
      <w:r>
        <w:t xml:space="preserve">  иных  коммерческих  и некоммерческих организаций, за исключением</w:t>
      </w:r>
    </w:p>
    <w:p w:rsidR="003458AD" w:rsidRDefault="003458AD">
      <w:pPr>
        <w:pStyle w:val="ConsPlusNonformat"/>
        <w:jc w:val="both"/>
      </w:pPr>
      <w:r>
        <w:t xml:space="preserve">                                  2</w:t>
      </w:r>
    </w:p>
    <w:p w:rsidR="003458AD" w:rsidRDefault="003458AD">
      <w:pPr>
        <w:pStyle w:val="ConsPlusNonformat"/>
        <w:jc w:val="both"/>
      </w:pPr>
      <w:r>
        <w:t xml:space="preserve">случаев, предусмотренных  </w:t>
      </w:r>
      <w:hyperlink r:id="rId186" w:history="1">
        <w:r>
          <w:rPr>
            <w:color w:val="0000FF"/>
          </w:rPr>
          <w:t>частью 4  статьи 178</w:t>
        </w:r>
      </w:hyperlink>
      <w:r>
        <w:t xml:space="preserve"> Жилищного кодекса Российской</w:t>
      </w:r>
    </w:p>
    <w:p w:rsidR="003458AD" w:rsidRDefault="003458AD">
      <w:pPr>
        <w:pStyle w:val="ConsPlusNonformat"/>
        <w:jc w:val="both"/>
      </w:pPr>
      <w:r>
        <w:t>Федерации.</w:t>
      </w:r>
    </w:p>
    <w:p w:rsidR="003458AD" w:rsidRDefault="003458AD">
      <w:pPr>
        <w:pStyle w:val="ConsPlusNormal"/>
        <w:jc w:val="both"/>
      </w:pPr>
      <w:r>
        <w:t xml:space="preserve">(в ред. </w:t>
      </w:r>
      <w:hyperlink r:id="rId187" w:history="1">
        <w:r>
          <w:rPr>
            <w:color w:val="0000FF"/>
          </w:rPr>
          <w:t>Закона</w:t>
        </w:r>
      </w:hyperlink>
      <w:r>
        <w:t xml:space="preserve"> Нижегородской области от 24.12.2015 N 205-З)</w:t>
      </w:r>
    </w:p>
    <w:p w:rsidR="003458AD" w:rsidRDefault="003458AD">
      <w:pPr>
        <w:pStyle w:val="ConsPlusNormal"/>
        <w:ind w:firstLine="540"/>
        <w:jc w:val="both"/>
      </w:pPr>
    </w:p>
    <w:p w:rsidR="003458AD" w:rsidRDefault="003458AD">
      <w:pPr>
        <w:pStyle w:val="ConsPlusNormal"/>
        <w:ind w:firstLine="540"/>
        <w:jc w:val="both"/>
        <w:outlineLvl w:val="1"/>
      </w:pPr>
      <w:r>
        <w:t>Статья 25. Деятельность и функции регионального оператора</w:t>
      </w:r>
    </w:p>
    <w:p w:rsidR="003458AD" w:rsidRDefault="003458AD">
      <w:pPr>
        <w:pStyle w:val="ConsPlusNormal"/>
        <w:ind w:firstLine="540"/>
        <w:jc w:val="both"/>
      </w:pPr>
    </w:p>
    <w:p w:rsidR="003458AD" w:rsidRDefault="003458AD">
      <w:pPr>
        <w:pStyle w:val="ConsPlusNormal"/>
        <w:ind w:firstLine="540"/>
        <w:jc w:val="both"/>
      </w:pPr>
      <w:r>
        <w:t xml:space="preserve">1. Деятельность регионального оператора осуществляется в соответствии с Жилищным </w:t>
      </w:r>
      <w:hyperlink r:id="rId188" w:history="1">
        <w:r>
          <w:rPr>
            <w:color w:val="0000FF"/>
          </w:rPr>
          <w:t>кодексом</w:t>
        </w:r>
      </w:hyperlink>
      <w:r>
        <w:t xml:space="preserve"> Российской Федерации, Федеральным </w:t>
      </w:r>
      <w:hyperlink r:id="rId189" w:history="1">
        <w:r>
          <w:rPr>
            <w:color w:val="0000FF"/>
          </w:rPr>
          <w:t>законом</w:t>
        </w:r>
      </w:hyperlink>
      <w:r>
        <w:t xml:space="preserve"> от 12 января 1996 года N 7-ФЗ "О некоммерческих организациях", иными нормативными правовыми актами Российской Федерации, настоящим Законом и иными нормативными правовыми актами Нижегородской области.</w:t>
      </w:r>
    </w:p>
    <w:p w:rsidR="003458AD" w:rsidRDefault="003458AD">
      <w:pPr>
        <w:pStyle w:val="ConsPlusNormal"/>
        <w:ind w:firstLine="540"/>
        <w:jc w:val="both"/>
      </w:pPr>
      <w:bookmarkStart w:id="42" w:name="P578"/>
      <w:bookmarkEnd w:id="42"/>
      <w:r>
        <w:t>2. Функциями регионального оператора являются:</w:t>
      </w:r>
    </w:p>
    <w:p w:rsidR="003458AD" w:rsidRDefault="003458AD">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3458AD" w:rsidRDefault="003458AD">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3458AD" w:rsidRDefault="003458AD">
      <w:pPr>
        <w:pStyle w:val="ConsPlusNormal"/>
        <w:ind w:firstLine="540"/>
        <w:jc w:val="both"/>
      </w:pPr>
      <w:r>
        <w:t xml:space="preserve">3) осуществление функций технического заказчика услуг и (или) работ по </w:t>
      </w:r>
      <w:r>
        <w:lastRenderedPageBreak/>
        <w:t>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458AD" w:rsidRDefault="003458AD">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средств государственной поддержки, муниципальной поддержки;</w:t>
      </w:r>
    </w:p>
    <w:p w:rsidR="003458AD" w:rsidRDefault="003458AD">
      <w:pPr>
        <w:pStyle w:val="ConsPlusNormal"/>
        <w:ind w:firstLine="540"/>
        <w:jc w:val="both"/>
      </w:pPr>
      <w:r>
        <w:t>5) взаимодействие с органами государственной власти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458AD" w:rsidRDefault="003458AD">
      <w:pPr>
        <w:pStyle w:val="ConsPlusNonformat"/>
        <w:jc w:val="both"/>
      </w:pPr>
      <w:r>
        <w:t xml:space="preserve">     1</w:t>
      </w:r>
    </w:p>
    <w:p w:rsidR="003458AD" w:rsidRDefault="003458AD">
      <w:pPr>
        <w:pStyle w:val="ConsPlusNonformat"/>
        <w:jc w:val="both"/>
      </w:pPr>
      <w:r>
        <w:t xml:space="preserve">    5</w:t>
      </w:r>
      <w:proofErr w:type="gramStart"/>
      <w:r>
        <w:t xml:space="preserve"> )</w:t>
      </w:r>
      <w:proofErr w:type="gramEnd"/>
      <w:r>
        <w:t xml:space="preserve">  заключение  соглашений,  формы которых утверждаются уполномоченным</w:t>
      </w:r>
    </w:p>
    <w:p w:rsidR="003458AD" w:rsidRDefault="003458AD">
      <w:pPr>
        <w:pStyle w:val="ConsPlusNonformat"/>
        <w:jc w:val="both"/>
      </w:pPr>
      <w:r>
        <w:t>органом,  о  взаимодействии  регионального  оператора  с  органами местного</w:t>
      </w:r>
    </w:p>
    <w:p w:rsidR="003458AD" w:rsidRDefault="003458AD">
      <w:pPr>
        <w:pStyle w:val="ConsPlusNonformat"/>
        <w:jc w:val="both"/>
      </w:pPr>
      <w:r>
        <w:t>самоуправления,     товариществами    собственников    жилья,    жилищными,</w:t>
      </w:r>
    </w:p>
    <w:p w:rsidR="003458AD" w:rsidRDefault="003458AD">
      <w:pPr>
        <w:pStyle w:val="ConsPlusNonformat"/>
        <w:jc w:val="both"/>
      </w:pPr>
      <w:r>
        <w:t>жилищно-строительными   или   иными   специализированными  потребительскими</w:t>
      </w:r>
    </w:p>
    <w:p w:rsidR="003458AD" w:rsidRDefault="003458AD">
      <w:pPr>
        <w:pStyle w:val="ConsPlusNonformat"/>
        <w:jc w:val="both"/>
      </w:pPr>
      <w:r>
        <w:t>кооперативами, управляющими организациями;</w:t>
      </w:r>
    </w:p>
    <w:p w:rsidR="003458AD" w:rsidRDefault="003458AD">
      <w:pPr>
        <w:pStyle w:val="ConsPlusNonformat"/>
        <w:jc w:val="both"/>
      </w:pPr>
      <w:r>
        <w:t xml:space="preserve">     1</w:t>
      </w:r>
    </w:p>
    <w:p w:rsidR="003458AD" w:rsidRDefault="003458AD">
      <w:pPr>
        <w:pStyle w:val="ConsPlusNonformat"/>
        <w:jc w:val="both"/>
      </w:pPr>
      <w:r>
        <w:t xml:space="preserve">(п. 5  </w:t>
      </w:r>
      <w:proofErr w:type="gramStart"/>
      <w:r>
        <w:t>введен</w:t>
      </w:r>
      <w:proofErr w:type="gramEnd"/>
      <w:r>
        <w:t xml:space="preserve"> </w:t>
      </w:r>
      <w:hyperlink r:id="rId190" w:history="1">
        <w:r>
          <w:rPr>
            <w:color w:val="0000FF"/>
          </w:rPr>
          <w:t>Законом</w:t>
        </w:r>
      </w:hyperlink>
      <w:r>
        <w:t xml:space="preserve"> Нижегородской области от 30.08.2016 N 122-З)</w:t>
      </w:r>
    </w:p>
    <w:p w:rsidR="003458AD" w:rsidRDefault="003458AD">
      <w:pPr>
        <w:pStyle w:val="ConsPlusNormal"/>
        <w:ind w:firstLine="540"/>
        <w:jc w:val="both"/>
      </w:pPr>
      <w:r>
        <w:t>6) оказание консультационной, информационной, организационно-методической помощи по вопросам организации и проведения капитального ремонта общего имущества в многоквартирных домах, а также реализации иных программ в сфере модернизации жилищно-коммунального хозяйства, повышения энергоэффективности и энергосбережения, функционирования жилищно-коммунального хозяйства;</w:t>
      </w:r>
    </w:p>
    <w:p w:rsidR="003458AD" w:rsidRDefault="003458AD">
      <w:pPr>
        <w:pStyle w:val="ConsPlusNormal"/>
        <w:ind w:firstLine="540"/>
        <w:jc w:val="both"/>
      </w:pPr>
      <w:r>
        <w:t>7) управление временно свободными денежными средствами в порядке и на условиях, которые установлены Правительством Российской Федерации;</w:t>
      </w:r>
    </w:p>
    <w:p w:rsidR="003458AD" w:rsidRDefault="003458AD">
      <w:pPr>
        <w:pStyle w:val="ConsPlusNormal"/>
        <w:jc w:val="both"/>
      </w:pPr>
      <w:r>
        <w:t xml:space="preserve">(в ред. </w:t>
      </w:r>
      <w:hyperlink r:id="rId191" w:history="1">
        <w:r>
          <w:rPr>
            <w:color w:val="0000FF"/>
          </w:rPr>
          <w:t>Закона</w:t>
        </w:r>
      </w:hyperlink>
      <w:r>
        <w:t xml:space="preserve"> Нижегородской области от 24.12.2015 N 205-З)</w:t>
      </w:r>
    </w:p>
    <w:p w:rsidR="003458AD" w:rsidRDefault="003458AD">
      <w:pPr>
        <w:pStyle w:val="ConsPlusNormal"/>
        <w:ind w:firstLine="540"/>
        <w:jc w:val="both"/>
      </w:pPr>
      <w:r>
        <w:t xml:space="preserve">8) осуществление </w:t>
      </w:r>
      <w:proofErr w:type="gramStart"/>
      <w:r>
        <w:t>контроля за</w:t>
      </w:r>
      <w:proofErr w:type="gramEnd"/>
      <w:r>
        <w:t xml:space="preserve"> целевым использованием средств регионального оператора получателями финансовой поддержки;</w:t>
      </w:r>
    </w:p>
    <w:p w:rsidR="003458AD" w:rsidRDefault="003458AD">
      <w:pPr>
        <w:pStyle w:val="ConsPlusNormal"/>
        <w:ind w:firstLine="540"/>
        <w:jc w:val="both"/>
      </w:pPr>
      <w:r>
        <w:t>9) иные функции, предусмотренные нормативными правовыми актами Российской Федерации и Нижегородской области, а также учредительными документами регионального оператора.</w:t>
      </w:r>
    </w:p>
    <w:p w:rsidR="003458AD" w:rsidRDefault="003458AD">
      <w:pPr>
        <w:pStyle w:val="ConsPlusNormal"/>
        <w:ind w:firstLine="540"/>
        <w:jc w:val="both"/>
      </w:pPr>
      <w:r>
        <w:t xml:space="preserve">3. Закупки региональным оператором товаров, работ, услуг в целях выполнения функций регионального оператора, установленных </w:t>
      </w:r>
      <w:hyperlink w:anchor="P578" w:history="1">
        <w:r>
          <w:rPr>
            <w:color w:val="0000FF"/>
          </w:rPr>
          <w:t>частью 2</w:t>
        </w:r>
      </w:hyperlink>
      <w:r>
        <w:t xml:space="preserve"> настоящей статьи, осуществляются в порядке, установленном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3458AD" w:rsidRDefault="003458AD">
      <w:pPr>
        <w:pStyle w:val="ConsPlusNormal"/>
        <w:jc w:val="both"/>
      </w:pPr>
      <w:r>
        <w:t>(</w:t>
      </w:r>
      <w:proofErr w:type="gramStart"/>
      <w:r>
        <w:t>ч</w:t>
      </w:r>
      <w:proofErr w:type="gramEnd"/>
      <w:r>
        <w:t xml:space="preserve">асть 3 в ред. </w:t>
      </w:r>
      <w:hyperlink r:id="rId192" w:history="1">
        <w:r>
          <w:rPr>
            <w:color w:val="0000FF"/>
          </w:rPr>
          <w:t>Закона</w:t>
        </w:r>
      </w:hyperlink>
      <w:r>
        <w:t xml:space="preserve"> Нижегородской области от 24.12.2015 N 205-З)</w:t>
      </w:r>
    </w:p>
    <w:p w:rsidR="003458AD" w:rsidRDefault="003458AD">
      <w:pPr>
        <w:pStyle w:val="ConsPlusNormal"/>
        <w:ind w:firstLine="540"/>
        <w:jc w:val="both"/>
      </w:pPr>
      <w:r>
        <w:t xml:space="preserve">4. Региональный оператор открывает счета в российских кредитных организациях, которые соответствуют требованиям, установленным </w:t>
      </w:r>
      <w:hyperlink r:id="rId193" w:history="1">
        <w:r>
          <w:rPr>
            <w:color w:val="0000FF"/>
          </w:rPr>
          <w:t>частью 2 статьи 176</w:t>
        </w:r>
      </w:hyperlink>
      <w:r>
        <w:t xml:space="preserve"> Жилищного кодекса Российской Федерации, а также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r:id="rId194" w:history="1">
        <w:r>
          <w:rPr>
            <w:color w:val="0000FF"/>
          </w:rPr>
          <w:t>пунктом 5 части 4 статьи 170</w:t>
        </w:r>
      </w:hyperlink>
      <w:r>
        <w:t xml:space="preserve"> Жилищного кодекса Российской Федерации считается переданным на усмотрение регионального оператора.</w:t>
      </w:r>
    </w:p>
    <w:p w:rsidR="003458AD" w:rsidRDefault="003458AD">
      <w:pPr>
        <w:pStyle w:val="ConsPlusNormal"/>
        <w:jc w:val="both"/>
      </w:pPr>
      <w:r>
        <w:t>(</w:t>
      </w:r>
      <w:proofErr w:type="gramStart"/>
      <w:r>
        <w:t>в</w:t>
      </w:r>
      <w:proofErr w:type="gramEnd"/>
      <w:r>
        <w:t xml:space="preserve"> ред. законов Нижегородской области от 24.12.2015 </w:t>
      </w:r>
      <w:hyperlink r:id="rId195" w:history="1">
        <w:r>
          <w:rPr>
            <w:color w:val="0000FF"/>
          </w:rPr>
          <w:t>N 205-З</w:t>
        </w:r>
      </w:hyperlink>
      <w:r>
        <w:t xml:space="preserve">, от 30.08.2016 </w:t>
      </w:r>
      <w:hyperlink r:id="rId196" w:history="1">
        <w:r>
          <w:rPr>
            <w:color w:val="0000FF"/>
          </w:rPr>
          <w:t>N 124-З</w:t>
        </w:r>
      </w:hyperlink>
      <w:r>
        <w:t>)</w:t>
      </w:r>
    </w:p>
    <w:p w:rsidR="003458AD" w:rsidRDefault="003458AD">
      <w:pPr>
        <w:pStyle w:val="ConsPlusNormal"/>
        <w:ind w:firstLine="540"/>
        <w:jc w:val="both"/>
      </w:pPr>
      <w:r>
        <w:t xml:space="preserve">5. Региональный оператор вправе открывать счета, за исключением специальных счетов, в Управлении Федерального казначейства по Нижегородской области или в </w:t>
      </w:r>
      <w:r>
        <w:lastRenderedPageBreak/>
        <w:t>финансовых органах Нижегородской области.</w:t>
      </w:r>
    </w:p>
    <w:p w:rsidR="003458AD" w:rsidRDefault="003458AD">
      <w:pPr>
        <w:pStyle w:val="ConsPlusNormal"/>
        <w:jc w:val="both"/>
      </w:pPr>
      <w:r>
        <w:t>(</w:t>
      </w:r>
      <w:proofErr w:type="gramStart"/>
      <w:r>
        <w:t>ч</w:t>
      </w:r>
      <w:proofErr w:type="gramEnd"/>
      <w:r>
        <w:t xml:space="preserve">асть 5 введена </w:t>
      </w:r>
      <w:hyperlink r:id="rId197" w:history="1">
        <w:r>
          <w:rPr>
            <w:color w:val="0000FF"/>
          </w:rPr>
          <w:t>Законом</w:t>
        </w:r>
      </w:hyperlink>
      <w:r>
        <w:t xml:space="preserve"> Нижегородской области от 30.04.2014 N 61-З; в ред. </w:t>
      </w:r>
      <w:hyperlink r:id="rId198" w:history="1">
        <w:r>
          <w:rPr>
            <w:color w:val="0000FF"/>
          </w:rPr>
          <w:t>Закона</w:t>
        </w:r>
      </w:hyperlink>
      <w:r>
        <w:t xml:space="preserve"> Нижегородской области от 24.12.2015 N 205-З)</w:t>
      </w:r>
    </w:p>
    <w:p w:rsidR="003458AD" w:rsidRDefault="003458AD">
      <w:pPr>
        <w:pStyle w:val="ConsPlusNormal"/>
        <w:ind w:firstLine="540"/>
        <w:jc w:val="both"/>
      </w:pPr>
    </w:p>
    <w:p w:rsidR="003458AD" w:rsidRDefault="003458AD">
      <w:pPr>
        <w:pStyle w:val="ConsPlusNormal"/>
        <w:ind w:firstLine="540"/>
        <w:jc w:val="both"/>
        <w:outlineLvl w:val="1"/>
      </w:pPr>
      <w:r>
        <w:t>Статья 26. Имущество регионального оператора</w:t>
      </w:r>
    </w:p>
    <w:p w:rsidR="003458AD" w:rsidRDefault="003458AD">
      <w:pPr>
        <w:pStyle w:val="ConsPlusNormal"/>
        <w:ind w:firstLine="540"/>
        <w:jc w:val="both"/>
      </w:pPr>
    </w:p>
    <w:p w:rsidR="003458AD" w:rsidRDefault="003458AD">
      <w:pPr>
        <w:pStyle w:val="ConsPlusNormal"/>
        <w:ind w:firstLine="540"/>
        <w:jc w:val="both"/>
      </w:pPr>
      <w:r>
        <w:t>1. Имущество регионального оператора формируется за счет:</w:t>
      </w:r>
    </w:p>
    <w:p w:rsidR="003458AD" w:rsidRDefault="003458AD">
      <w:pPr>
        <w:pStyle w:val="ConsPlusNormal"/>
        <w:ind w:firstLine="540"/>
        <w:jc w:val="both"/>
      </w:pPr>
      <w:r>
        <w:t>1) взносов Нижегородской области;</w:t>
      </w:r>
    </w:p>
    <w:p w:rsidR="003458AD" w:rsidRDefault="003458AD">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3458AD" w:rsidRDefault="003458AD">
      <w:pPr>
        <w:pStyle w:val="ConsPlusNormal"/>
        <w:ind w:firstLine="540"/>
        <w:jc w:val="both"/>
      </w:pPr>
      <w:r>
        <w:t>3) доходов от управления временно свободными денежными средствами;</w:t>
      </w:r>
    </w:p>
    <w:p w:rsidR="003458AD" w:rsidRDefault="003458AD">
      <w:pPr>
        <w:pStyle w:val="ConsPlusNormal"/>
        <w:ind w:firstLine="540"/>
        <w:jc w:val="both"/>
      </w:pPr>
      <w:r>
        <w:t xml:space="preserve">4) </w:t>
      </w:r>
      <w:proofErr w:type="gramStart"/>
      <w:r>
        <w:t>других</w:t>
      </w:r>
      <w:proofErr w:type="gramEnd"/>
      <w:r>
        <w:t xml:space="preserve"> не запрещенных законом источников, в том числе кредитов и займов, привлекаемых региональным оператором.</w:t>
      </w:r>
    </w:p>
    <w:p w:rsidR="003458AD" w:rsidRDefault="003458AD">
      <w:pPr>
        <w:pStyle w:val="ConsPlusNormal"/>
        <w:ind w:firstLine="540"/>
        <w:jc w:val="both"/>
      </w:pPr>
      <w:r>
        <w:t>2. Имущество регионального оператора используется для выполнения его функций в порядке, установленном законодательством Российской Федерации, настоящим Законом и иными нормативными правовыми актами Нижегородской области.</w:t>
      </w:r>
    </w:p>
    <w:p w:rsidR="003458AD" w:rsidRDefault="003458AD">
      <w:pPr>
        <w:pStyle w:val="ConsPlusNormal"/>
        <w:ind w:firstLine="540"/>
        <w:jc w:val="both"/>
      </w:pPr>
      <w:r>
        <w:t xml:space="preserve">3. </w:t>
      </w:r>
      <w:proofErr w:type="gramStart"/>
      <w:r>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w:t>
      </w:r>
      <w:proofErr w:type="gramEnd"/>
      <w:r>
        <w:t xml:space="preserve"> Такое использование средств допускается только при условии, если указанные многоквартирные дома расположены на территории одного муниципального района (городского округа) Нижегородской области.</w:t>
      </w:r>
    </w:p>
    <w:p w:rsidR="003458AD" w:rsidRDefault="003458AD">
      <w:pPr>
        <w:pStyle w:val="ConsPlusNormal"/>
        <w:ind w:firstLine="540"/>
        <w:jc w:val="both"/>
      </w:pPr>
    </w:p>
    <w:p w:rsidR="003458AD" w:rsidRDefault="003458AD">
      <w:pPr>
        <w:pStyle w:val="ConsPlusNormal"/>
        <w:ind w:firstLine="540"/>
        <w:jc w:val="both"/>
        <w:outlineLvl w:val="1"/>
      </w:pPr>
      <w:r>
        <w:t>Статья 27. Органы управления регионального оператора</w:t>
      </w:r>
    </w:p>
    <w:p w:rsidR="003458AD" w:rsidRDefault="003458AD">
      <w:pPr>
        <w:pStyle w:val="ConsPlusNormal"/>
        <w:ind w:firstLine="540"/>
        <w:jc w:val="both"/>
      </w:pPr>
    </w:p>
    <w:p w:rsidR="003458AD" w:rsidRDefault="003458AD">
      <w:pPr>
        <w:pStyle w:val="ConsPlusNormal"/>
        <w:ind w:firstLine="540"/>
        <w:jc w:val="both"/>
      </w:pPr>
      <w:r>
        <w:t>1. Органами управления регионального оператора являются правление и генеральный директор.</w:t>
      </w:r>
    </w:p>
    <w:p w:rsidR="003458AD" w:rsidRDefault="003458AD">
      <w:pPr>
        <w:pStyle w:val="ConsPlusNormal"/>
        <w:jc w:val="both"/>
      </w:pPr>
      <w:r>
        <w:t xml:space="preserve">(часть 1 в ред. </w:t>
      </w:r>
      <w:hyperlink r:id="rId199" w:history="1">
        <w:r>
          <w:rPr>
            <w:color w:val="0000FF"/>
          </w:rPr>
          <w:t>Закона</w:t>
        </w:r>
      </w:hyperlink>
      <w:r>
        <w:t xml:space="preserve"> Нижегородской области от 24.12.2015 N 205-З)</w:t>
      </w:r>
    </w:p>
    <w:p w:rsidR="003458AD" w:rsidRDefault="003458AD">
      <w:pPr>
        <w:pStyle w:val="ConsPlusNormal"/>
        <w:ind w:firstLine="540"/>
        <w:jc w:val="both"/>
      </w:pPr>
      <w:r>
        <w:t>2. Полномочия органов управления определяются учредительными документами регионального оператора.</w:t>
      </w:r>
    </w:p>
    <w:p w:rsidR="003458AD" w:rsidRDefault="003458AD">
      <w:pPr>
        <w:pStyle w:val="ConsPlusNormal"/>
        <w:ind w:firstLine="540"/>
        <w:jc w:val="both"/>
      </w:pPr>
      <w:r>
        <w:t>3. Попечительский совет регионального оператора является органом, осуществляющим надзор за деятельностью регионального оператора, принятием другими органами регионального оператора решений и обеспечением их исполнения, использованием средств регионального оператора, соблюдением региональным оператором законодательства. Порядок формирования и деятельности попечительского совета регионального оператора определяется уставом, утвержденным уполномоченным органом. Состав попечительского совета утверждается Правительством Нижегородской области.</w:t>
      </w:r>
    </w:p>
    <w:p w:rsidR="003458AD" w:rsidRDefault="003458AD">
      <w:pPr>
        <w:pStyle w:val="ConsPlusNormal"/>
        <w:ind w:firstLine="540"/>
        <w:jc w:val="both"/>
      </w:pPr>
      <w:r>
        <w:t>В состав попечительского совета регионального оператора могут входить Губернатор Нижегородской области, иные лица, замещающие государственные должности Нижегородской области, лица, замещающие муниципальные должности, должности государственной гражданской службы Нижегородской области, должности муниципальной службы, депутаты, а также представители общественных и иных некоммерческих организаций.</w:t>
      </w:r>
    </w:p>
    <w:p w:rsidR="003458AD" w:rsidRDefault="003458AD">
      <w:pPr>
        <w:pStyle w:val="ConsPlusNormal"/>
        <w:jc w:val="both"/>
      </w:pPr>
      <w:r>
        <w:t xml:space="preserve">(часть 3 в ред. </w:t>
      </w:r>
      <w:hyperlink r:id="rId200" w:history="1">
        <w:r>
          <w:rPr>
            <w:color w:val="0000FF"/>
          </w:rPr>
          <w:t>Закона</w:t>
        </w:r>
      </w:hyperlink>
      <w:r>
        <w:t xml:space="preserve"> Нижегородской области от 24.12.2015 N 205-З)</w:t>
      </w:r>
    </w:p>
    <w:p w:rsidR="003458AD" w:rsidRDefault="003458AD">
      <w:pPr>
        <w:pStyle w:val="ConsPlusNormal"/>
        <w:ind w:firstLine="540"/>
        <w:jc w:val="both"/>
      </w:pPr>
      <w:r>
        <w:t>4. Генеральный директор регионального оператора назначается на должность на конкурсной основе. Открытый конкурс на замещение должности генерального директора регионального оператора проводится в порядке, установленном нормативным правовым актом Правительства Нижегородской области.</w:t>
      </w:r>
    </w:p>
    <w:p w:rsidR="003458AD" w:rsidRDefault="003458AD">
      <w:pPr>
        <w:pStyle w:val="ConsPlusNormal"/>
        <w:ind w:firstLine="540"/>
        <w:jc w:val="both"/>
      </w:pPr>
      <w:proofErr w:type="gramStart"/>
      <w:r>
        <w:t xml:space="preserve">Генеральный директор регионального оператора, кандидат на должность </w:t>
      </w:r>
      <w:r>
        <w:lastRenderedPageBreak/>
        <w:t xml:space="preserve">генерального директора регионального оператора должны соответствовать требованиям, установленным </w:t>
      </w:r>
      <w:hyperlink r:id="rId201" w:history="1">
        <w:r>
          <w:rPr>
            <w:color w:val="0000FF"/>
          </w:rPr>
          <w:t>статьей 178.1</w:t>
        </w:r>
      </w:hyperlink>
      <w:r>
        <w:t xml:space="preserve"> Жилищного кодекса Российской Федерации, а также обязательным квалификационным требованиям,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3458AD" w:rsidRDefault="003458AD">
      <w:pPr>
        <w:pStyle w:val="ConsPlusNormal"/>
        <w:jc w:val="both"/>
      </w:pPr>
      <w:r>
        <w:t xml:space="preserve">(часть 4 в ред. </w:t>
      </w:r>
      <w:hyperlink r:id="rId202" w:history="1">
        <w:r>
          <w:rPr>
            <w:color w:val="0000FF"/>
          </w:rPr>
          <w:t>Закона</w:t>
        </w:r>
      </w:hyperlink>
      <w:r>
        <w:t xml:space="preserve"> Нижегородской области от 30.08.2016 N 124-З)</w:t>
      </w:r>
    </w:p>
    <w:p w:rsidR="003458AD" w:rsidRDefault="003458AD">
      <w:pPr>
        <w:pStyle w:val="ConsPlusNormal"/>
        <w:ind w:firstLine="540"/>
        <w:jc w:val="both"/>
      </w:pPr>
    </w:p>
    <w:p w:rsidR="003458AD" w:rsidRDefault="003458AD">
      <w:pPr>
        <w:pStyle w:val="ConsPlusNormal"/>
        <w:ind w:firstLine="540"/>
        <w:jc w:val="both"/>
        <w:outlineLvl w:val="1"/>
      </w:pPr>
      <w:r>
        <w:t>Статья 28. Формирование фондов капитального ремонта на счете регионального оператора</w:t>
      </w:r>
    </w:p>
    <w:p w:rsidR="003458AD" w:rsidRDefault="003458AD">
      <w:pPr>
        <w:pStyle w:val="ConsPlusNormal"/>
        <w:ind w:firstLine="540"/>
        <w:jc w:val="both"/>
      </w:pPr>
    </w:p>
    <w:p w:rsidR="003458AD" w:rsidRDefault="003458AD">
      <w:pPr>
        <w:pStyle w:val="ConsPlusNormal"/>
        <w:ind w:firstLine="540"/>
        <w:jc w:val="both"/>
      </w:pPr>
      <w:r>
        <w:t xml:space="preserve">(в ред. </w:t>
      </w:r>
      <w:hyperlink r:id="rId203" w:history="1">
        <w:r>
          <w:rPr>
            <w:color w:val="0000FF"/>
          </w:rPr>
          <w:t>Закона</w:t>
        </w:r>
      </w:hyperlink>
      <w:r>
        <w:t xml:space="preserve"> Нижегородской области от 24.12.2015 N 205-З)</w:t>
      </w:r>
    </w:p>
    <w:p w:rsidR="003458AD" w:rsidRDefault="003458AD">
      <w:pPr>
        <w:pStyle w:val="ConsPlusNormal"/>
        <w:ind w:firstLine="540"/>
        <w:jc w:val="both"/>
      </w:pPr>
    </w:p>
    <w:p w:rsidR="003458AD" w:rsidRDefault="003458AD">
      <w:pPr>
        <w:pStyle w:val="ConsPlusNonformat"/>
        <w:jc w:val="both"/>
      </w:pPr>
      <w:r>
        <w:t xml:space="preserve">    1.  Собственники  помещений в многоквартирном доме, принявшие решение о</w:t>
      </w:r>
    </w:p>
    <w:p w:rsidR="003458AD" w:rsidRDefault="003458AD">
      <w:pPr>
        <w:pStyle w:val="ConsPlusNonformat"/>
        <w:jc w:val="both"/>
      </w:pPr>
      <w:proofErr w:type="gramStart"/>
      <w:r>
        <w:t>формировании</w:t>
      </w:r>
      <w:proofErr w:type="gramEnd"/>
      <w:r>
        <w:t xml:space="preserve"> фонда капитального ремонта на счете регионального оператора, а</w:t>
      </w:r>
    </w:p>
    <w:p w:rsidR="003458AD" w:rsidRDefault="003458AD">
      <w:pPr>
        <w:pStyle w:val="ConsPlusNonformat"/>
        <w:jc w:val="both"/>
      </w:pPr>
      <w:r>
        <w:t>также собственники помещений в многоквартирном доме, не принявшие решения о</w:t>
      </w:r>
    </w:p>
    <w:p w:rsidR="003458AD" w:rsidRDefault="003458AD">
      <w:pPr>
        <w:pStyle w:val="ConsPlusNonformat"/>
        <w:jc w:val="both"/>
      </w:pPr>
      <w:proofErr w:type="gramStart"/>
      <w:r>
        <w:t>способе</w:t>
      </w:r>
      <w:proofErr w:type="gramEnd"/>
      <w:r>
        <w:t xml:space="preserve">  формирования фонда капитального ремонта, в случае, предусмотренном</w:t>
      </w:r>
    </w:p>
    <w:p w:rsidR="003458AD" w:rsidRDefault="003458AD">
      <w:pPr>
        <w:pStyle w:val="ConsPlusNonformat"/>
        <w:jc w:val="both"/>
      </w:pPr>
      <w:hyperlink w:anchor="P240" w:history="1">
        <w:r>
          <w:rPr>
            <w:color w:val="0000FF"/>
          </w:rPr>
          <w:t>частью  9  статьи 6</w:t>
        </w:r>
      </w:hyperlink>
      <w:r>
        <w:t xml:space="preserve"> настоящего Закона, имеют права и исполняют обязанности,</w:t>
      </w:r>
    </w:p>
    <w:p w:rsidR="003458AD" w:rsidRDefault="003458AD">
      <w:pPr>
        <w:pStyle w:val="ConsPlusNonformat"/>
        <w:jc w:val="both"/>
      </w:pPr>
      <w:r>
        <w:t xml:space="preserve">предусмотренные  </w:t>
      </w:r>
      <w:hyperlink w:anchor="P647" w:history="1">
        <w:r>
          <w:rPr>
            <w:color w:val="0000FF"/>
          </w:rPr>
          <w:t>частью  2</w:t>
        </w:r>
      </w:hyperlink>
      <w:r>
        <w:t xml:space="preserve"> настоящей статьи, начиная с даты, определяемой </w:t>
      </w:r>
      <w:proofErr w:type="gramStart"/>
      <w:r>
        <w:t>в</w:t>
      </w:r>
      <w:proofErr w:type="gramEnd"/>
    </w:p>
    <w:p w:rsidR="003458AD" w:rsidRDefault="003458AD">
      <w:pPr>
        <w:pStyle w:val="ConsPlusNonformat"/>
        <w:jc w:val="both"/>
      </w:pPr>
      <w:r>
        <w:t xml:space="preserve">                                            2</w:t>
      </w:r>
    </w:p>
    <w:p w:rsidR="003458AD" w:rsidRDefault="003458AD">
      <w:pPr>
        <w:pStyle w:val="ConsPlusNonformat"/>
        <w:jc w:val="both"/>
      </w:pPr>
      <w:proofErr w:type="gramStart"/>
      <w:r>
        <w:t>соответствии</w:t>
      </w:r>
      <w:proofErr w:type="gramEnd"/>
      <w:r>
        <w:t xml:space="preserve">  с </w:t>
      </w:r>
      <w:hyperlink w:anchor="P112" w:history="1">
        <w:r>
          <w:rPr>
            <w:color w:val="0000FF"/>
          </w:rPr>
          <w:t>частью 6 статьи 5</w:t>
        </w:r>
      </w:hyperlink>
      <w:r>
        <w:t xml:space="preserve"> и </w:t>
      </w:r>
      <w:hyperlink w:anchor="P220" w:history="1">
        <w:r>
          <w:rPr>
            <w:color w:val="0000FF"/>
          </w:rPr>
          <w:t>частью 7  статьи 6</w:t>
        </w:r>
      </w:hyperlink>
      <w:r>
        <w:t xml:space="preserve"> настоящего Закона, а</w:t>
      </w:r>
    </w:p>
    <w:p w:rsidR="003458AD" w:rsidRDefault="003458AD">
      <w:pPr>
        <w:pStyle w:val="ConsPlusNonformat"/>
        <w:jc w:val="both"/>
      </w:pPr>
      <w:r>
        <w:t>региональный   оператор   должен   исполнять   обязанности  по  обеспечению</w:t>
      </w:r>
    </w:p>
    <w:p w:rsidR="003458AD" w:rsidRDefault="003458AD">
      <w:pPr>
        <w:pStyle w:val="ConsPlusNonformat"/>
        <w:jc w:val="both"/>
      </w:pPr>
      <w:r>
        <w:t>проведения  капитального  ремонта  общего имущества в многоквартирном доме,</w:t>
      </w:r>
    </w:p>
    <w:p w:rsidR="003458AD" w:rsidRDefault="003458AD">
      <w:pPr>
        <w:pStyle w:val="ConsPlusNonformat"/>
        <w:jc w:val="both"/>
      </w:pPr>
      <w:proofErr w:type="gramStart"/>
      <w:r>
        <w:t>предусмотренные</w:t>
      </w:r>
      <w:proofErr w:type="gramEnd"/>
      <w:r>
        <w:t xml:space="preserve">  </w:t>
      </w:r>
      <w:hyperlink w:anchor="P663" w:history="1">
        <w:r>
          <w:rPr>
            <w:color w:val="0000FF"/>
          </w:rPr>
          <w:t>статьей  29</w:t>
        </w:r>
      </w:hyperlink>
      <w:r>
        <w:t xml:space="preserve">  настоящего  Закона,  перечислить  в  случаях,</w:t>
      </w:r>
    </w:p>
    <w:p w:rsidR="003458AD" w:rsidRDefault="003458AD">
      <w:pPr>
        <w:pStyle w:val="ConsPlusNonformat"/>
        <w:jc w:val="both"/>
      </w:pPr>
      <w:proofErr w:type="gramStart"/>
      <w:r>
        <w:t>предусмотренных</w:t>
      </w:r>
      <w:proofErr w:type="gramEnd"/>
      <w:r>
        <w:t xml:space="preserve"> Жилищным </w:t>
      </w:r>
      <w:hyperlink r:id="rId204" w:history="1">
        <w:r>
          <w:rPr>
            <w:color w:val="0000FF"/>
          </w:rPr>
          <w:t>кодексом</w:t>
        </w:r>
      </w:hyperlink>
      <w:r>
        <w:t xml:space="preserve"> Российской Федерации, денежные средства в</w:t>
      </w:r>
    </w:p>
    <w:p w:rsidR="003458AD" w:rsidRDefault="003458AD">
      <w:pPr>
        <w:pStyle w:val="ConsPlusNonformat"/>
        <w:jc w:val="both"/>
      </w:pPr>
      <w:proofErr w:type="gramStart"/>
      <w:r>
        <w:t>размере</w:t>
      </w:r>
      <w:proofErr w:type="gramEnd"/>
      <w:r>
        <w:t xml:space="preserve">  фонда  капитального  ремонта  на  специальный  счет  или выплатить</w:t>
      </w:r>
    </w:p>
    <w:p w:rsidR="003458AD" w:rsidRDefault="003458AD">
      <w:pPr>
        <w:pStyle w:val="ConsPlusNonformat"/>
        <w:jc w:val="both"/>
      </w:pPr>
      <w:r>
        <w:t>собственникам   помещений   в   многоквартирном   доме  денежные  средства,</w:t>
      </w:r>
    </w:p>
    <w:p w:rsidR="003458AD" w:rsidRDefault="003458AD">
      <w:pPr>
        <w:pStyle w:val="ConsPlusNonformat"/>
        <w:jc w:val="both"/>
      </w:pPr>
      <w:proofErr w:type="gramStart"/>
      <w:r>
        <w:t>соответствующие</w:t>
      </w:r>
      <w:proofErr w:type="gramEnd"/>
      <w:r>
        <w:t xml:space="preserve"> долям указанных собственников в фонде капитального ремонта,</w:t>
      </w:r>
    </w:p>
    <w:p w:rsidR="003458AD" w:rsidRDefault="003458AD">
      <w:pPr>
        <w:pStyle w:val="ConsPlusNonformat"/>
        <w:jc w:val="both"/>
      </w:pPr>
      <w:proofErr w:type="gramStart"/>
      <w:r>
        <w:t>исполнять  иные  обязанности,  предусмотренные Жилищным кодексом Российской</w:t>
      </w:r>
      <w:proofErr w:type="gramEnd"/>
    </w:p>
    <w:p w:rsidR="003458AD" w:rsidRDefault="003458AD">
      <w:pPr>
        <w:pStyle w:val="ConsPlusNonformat"/>
        <w:jc w:val="both"/>
      </w:pPr>
      <w:r>
        <w:t>Федерации и настоящим Законом.</w:t>
      </w:r>
    </w:p>
    <w:p w:rsidR="003458AD" w:rsidRDefault="003458AD">
      <w:pPr>
        <w:pStyle w:val="ConsPlusNormal"/>
        <w:ind w:firstLine="540"/>
        <w:jc w:val="both"/>
      </w:pPr>
      <w:bookmarkStart w:id="43" w:name="P647"/>
      <w:bookmarkEnd w:id="43"/>
      <w:r>
        <w:t>2. Собственники помещений в многоквартирном доме при формировании фонда капитального ремонта на счете регионального оператора:</w:t>
      </w:r>
    </w:p>
    <w:p w:rsidR="003458AD" w:rsidRDefault="003458AD">
      <w:pPr>
        <w:pStyle w:val="ConsPlusNormal"/>
        <w:ind w:firstLine="540"/>
        <w:jc w:val="both"/>
      </w:pPr>
      <w:r>
        <w:t xml:space="preserve">1) ежемесячно вносят в установленные в соответствии со </w:t>
      </w:r>
      <w:hyperlink w:anchor="P260" w:history="1">
        <w:r>
          <w:rPr>
            <w:color w:val="0000FF"/>
          </w:rPr>
          <w:t>статьей 7</w:t>
        </w:r>
      </w:hyperlink>
      <w:r>
        <w:t xml:space="preserve"> настоящего Закона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3458AD" w:rsidRDefault="003458AD">
      <w:pPr>
        <w:pStyle w:val="ConsPlusNormal"/>
        <w:ind w:firstLine="540"/>
        <w:jc w:val="both"/>
      </w:pPr>
      <w:r>
        <w:t xml:space="preserve">2) принимают решения, участвуют в принятии решений, которые предусмотрены Жилищным </w:t>
      </w:r>
      <w:hyperlink r:id="rId205" w:history="1">
        <w:r>
          <w:rPr>
            <w:color w:val="0000FF"/>
          </w:rPr>
          <w:t>кодексом</w:t>
        </w:r>
      </w:hyperlink>
      <w:r>
        <w:t xml:space="preserve"> Российской Федерации, в связи с организацией проведения капитального ремонта общего имущества в таком многоквартирном доме;</w:t>
      </w:r>
    </w:p>
    <w:p w:rsidR="003458AD" w:rsidRDefault="003458AD">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3458AD" w:rsidRDefault="003458AD">
      <w:pPr>
        <w:pStyle w:val="ConsPlusNormal"/>
        <w:ind w:firstLine="540"/>
        <w:jc w:val="both"/>
      </w:pPr>
      <w:r>
        <w:t xml:space="preserve">4) запрашивают и получают предусмотренные Жилищным </w:t>
      </w:r>
      <w:hyperlink r:id="rId206" w:history="1">
        <w:r>
          <w:rPr>
            <w:color w:val="0000FF"/>
          </w:rPr>
          <w:t>кодексом</w:t>
        </w:r>
      </w:hyperlink>
      <w:r>
        <w:t xml:space="preserve"> Российской Федерации сведения (информацию) от заинтересованных лиц;</w:t>
      </w:r>
    </w:p>
    <w:p w:rsidR="003458AD" w:rsidRDefault="003458AD">
      <w:pPr>
        <w:pStyle w:val="ConsPlusNormal"/>
        <w:ind w:firstLine="540"/>
        <w:jc w:val="both"/>
      </w:pPr>
      <w:proofErr w:type="gramStart"/>
      <w:r>
        <w:t xml:space="preserve">5) реализуют иные права и исполняют иные обязанности, предусмотренные Жилищным </w:t>
      </w:r>
      <w:hyperlink r:id="rId207" w:history="1">
        <w:r>
          <w:rPr>
            <w:color w:val="0000FF"/>
          </w:rPr>
          <w:t>кодексом</w:t>
        </w:r>
      </w:hyperlink>
      <w:r>
        <w:t xml:space="preserve"> Российской Федерации, иными нормативными правовыми актами Российской Федерации, настоящим Законом, иными нормативными правовыми актами Нижегородской области.</w:t>
      </w:r>
      <w:proofErr w:type="gramEnd"/>
    </w:p>
    <w:p w:rsidR="003458AD" w:rsidRDefault="003458AD">
      <w:pPr>
        <w:pStyle w:val="ConsPlusNormal"/>
        <w:ind w:firstLine="540"/>
        <w:jc w:val="both"/>
      </w:pPr>
      <w:r>
        <w:t xml:space="preserve">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в соответствии с Жилищным </w:t>
      </w:r>
      <w:hyperlink r:id="rId208" w:history="1">
        <w:r>
          <w:rPr>
            <w:color w:val="0000FF"/>
          </w:rPr>
          <w:t>кодексом</w:t>
        </w:r>
      </w:hyperlink>
      <w:r>
        <w:t xml:space="preserve"> Российской Федерации.</w:t>
      </w:r>
    </w:p>
    <w:p w:rsidR="003458AD" w:rsidRDefault="003458AD">
      <w:pPr>
        <w:pStyle w:val="ConsPlusNonformat"/>
        <w:jc w:val="both"/>
      </w:pPr>
      <w:r>
        <w:t xml:space="preserve">    4.  Региональный  оператор  применяет  </w:t>
      </w:r>
      <w:proofErr w:type="gramStart"/>
      <w:r>
        <w:t>установленные</w:t>
      </w:r>
      <w:proofErr w:type="gramEnd"/>
      <w:r>
        <w:t xml:space="preserve">  законодательством</w:t>
      </w:r>
    </w:p>
    <w:p w:rsidR="003458AD" w:rsidRDefault="003458AD">
      <w:pPr>
        <w:pStyle w:val="ConsPlusNonformat"/>
        <w:jc w:val="both"/>
      </w:pPr>
      <w:r>
        <w:t xml:space="preserve">                                                             1</w:t>
      </w:r>
    </w:p>
    <w:p w:rsidR="003458AD" w:rsidRDefault="003458AD">
      <w:pPr>
        <w:pStyle w:val="ConsPlusNonformat"/>
        <w:jc w:val="both"/>
      </w:pPr>
      <w:r>
        <w:t xml:space="preserve">меры,  включая  начисление  пеней,  установленных  </w:t>
      </w:r>
      <w:hyperlink r:id="rId209" w:history="1">
        <w:r>
          <w:rPr>
            <w:color w:val="0000FF"/>
          </w:rPr>
          <w:t>частью  14   статьи  155</w:t>
        </w:r>
      </w:hyperlink>
    </w:p>
    <w:p w:rsidR="003458AD" w:rsidRDefault="003458AD">
      <w:pPr>
        <w:pStyle w:val="ConsPlusNonformat"/>
        <w:jc w:val="both"/>
      </w:pPr>
      <w:r>
        <w:t>Жилищного кодекса Российской Федерации, в отношении собственников помещений</w:t>
      </w:r>
    </w:p>
    <w:p w:rsidR="003458AD" w:rsidRDefault="003458AD">
      <w:pPr>
        <w:pStyle w:val="ConsPlusNonformat"/>
        <w:jc w:val="both"/>
      </w:pPr>
      <w:r>
        <w:t xml:space="preserve">в  многоквартирном  доме,  </w:t>
      </w:r>
      <w:proofErr w:type="gramStart"/>
      <w:r>
        <w:t>формирующих</w:t>
      </w:r>
      <w:proofErr w:type="gramEnd"/>
      <w:r>
        <w:t xml:space="preserve">  фонд  капитального ремонта на счете</w:t>
      </w:r>
    </w:p>
    <w:p w:rsidR="003458AD" w:rsidRDefault="003458AD">
      <w:pPr>
        <w:pStyle w:val="ConsPlusNonformat"/>
        <w:jc w:val="both"/>
      </w:pPr>
      <w:r>
        <w:t>регионального  оператора,  в случае несвоевременной и (или) неполной уплаты</w:t>
      </w:r>
    </w:p>
    <w:p w:rsidR="003458AD" w:rsidRDefault="003458AD">
      <w:pPr>
        <w:pStyle w:val="ConsPlusNonformat"/>
        <w:jc w:val="both"/>
      </w:pPr>
      <w:r>
        <w:t>ими взносов на капитальный ремонт.</w:t>
      </w:r>
    </w:p>
    <w:p w:rsidR="003458AD" w:rsidRDefault="003458AD">
      <w:pPr>
        <w:pStyle w:val="ConsPlusNormal"/>
        <w:ind w:firstLine="540"/>
        <w:jc w:val="both"/>
      </w:pPr>
      <w:r>
        <w:lastRenderedPageBreak/>
        <w:t>5. В случае</w:t>
      </w:r>
      <w:proofErr w:type="gramStart"/>
      <w:r>
        <w:t>,</w:t>
      </w:r>
      <w:proofErr w:type="gramEnd"/>
      <w:r>
        <w:t xml:space="preserve"> если до наступления установленного </w:t>
      </w:r>
      <w:hyperlink r:id="rId210" w:history="1">
        <w:r>
          <w:rPr>
            <w:color w:val="0000FF"/>
          </w:rPr>
          <w:t>программой</w:t>
        </w:r>
      </w:hyperlink>
      <w:r>
        <w:t xml:space="preserve"> Нижегородской области по капитальному ремонту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программой Нижегородской области по капитальному ремонту, оплата этих услуг и (или) работ была осуществлена без использования бюджетных средств и </w:t>
      </w:r>
      <w:proofErr w:type="gramStart"/>
      <w:r>
        <w:t>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программой Нижегородской области по капитальному ремонту, не требуются, средства в размере, равном стоимости этих услуг и (или) работ, но не свыше чем размер предельной стоимости этих услуг и (или</w:t>
      </w:r>
      <w:proofErr w:type="gramEnd"/>
      <w:r>
        <w:t xml:space="preserve">) </w:t>
      </w:r>
      <w:proofErr w:type="gramStart"/>
      <w:r>
        <w:t xml:space="preserve">работ, определенный в соответствии со </w:t>
      </w:r>
      <w:hyperlink w:anchor="P531" w:history="1">
        <w:r>
          <w:rPr>
            <w:color w:val="0000FF"/>
          </w:rPr>
          <w:t>статьей 21</w:t>
        </w:r>
      </w:hyperlink>
      <w:r>
        <w:t xml:space="preserve"> настоящего Закона, засчитываются в порядке, установленном </w:t>
      </w:r>
      <w:hyperlink w:anchor="P718" w:history="1">
        <w:r>
          <w:rPr>
            <w:color w:val="0000FF"/>
          </w:rPr>
          <w:t>статьей 31</w:t>
        </w:r>
      </w:hyperlink>
      <w:r>
        <w:t xml:space="preserve"> настоящего Закона,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roofErr w:type="gramEnd"/>
    </w:p>
    <w:p w:rsidR="003458AD" w:rsidRDefault="003458AD">
      <w:pPr>
        <w:pStyle w:val="ConsPlusNormal"/>
        <w:ind w:firstLine="540"/>
        <w:jc w:val="both"/>
      </w:pPr>
    </w:p>
    <w:p w:rsidR="003458AD" w:rsidRDefault="003458AD">
      <w:pPr>
        <w:pStyle w:val="ConsPlusNormal"/>
        <w:ind w:firstLine="540"/>
        <w:jc w:val="both"/>
        <w:outlineLvl w:val="1"/>
      </w:pPr>
      <w:bookmarkStart w:id="44" w:name="P663"/>
      <w:bookmarkEnd w:id="44"/>
      <w:r>
        <w:t>Статья 29. Обязанности регионального оператора по организации проведения капитального ремонта общего имущества в многоквартирных домах</w:t>
      </w:r>
    </w:p>
    <w:p w:rsidR="003458AD" w:rsidRDefault="003458AD">
      <w:pPr>
        <w:pStyle w:val="ConsPlusNormal"/>
        <w:ind w:firstLine="540"/>
        <w:jc w:val="both"/>
      </w:pPr>
    </w:p>
    <w:p w:rsidR="003458AD" w:rsidRDefault="003458AD">
      <w:pPr>
        <w:pStyle w:val="ConsPlusNormal"/>
        <w:ind w:firstLine="540"/>
        <w:jc w:val="both"/>
      </w:pPr>
      <w:r>
        <w:t xml:space="preserve">1. </w:t>
      </w:r>
      <w:proofErr w:type="gramStart"/>
      <w:r>
        <w:t xml:space="preserve">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w:t>
      </w:r>
      <w:hyperlink r:id="rId211" w:history="1">
        <w:r>
          <w:rPr>
            <w:color w:val="0000FF"/>
          </w:rPr>
          <w:t>программой</w:t>
        </w:r>
      </w:hyperlink>
      <w:r>
        <w:t xml:space="preserve"> Нижегородской области по капитальному ремонту,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w:t>
      </w:r>
      <w:proofErr w:type="gramEnd"/>
      <w:r>
        <w:t xml:space="preserve"> счет платежей собственников помещений в других многоквартирных домах, формирующих фонды капитального ремонта на счете регионального оператора, за счет средств, полученных из федерального бюджета, корпорации - Фонда содействия реформированию жилищно-коммунального хозяйства, областного бюджета, местных бюджетов, за счет иных не запрещенных законом средств.</w:t>
      </w:r>
    </w:p>
    <w:p w:rsidR="003458AD" w:rsidRDefault="003458AD">
      <w:pPr>
        <w:pStyle w:val="ConsPlusNormal"/>
        <w:jc w:val="both"/>
      </w:pPr>
      <w:r>
        <w:t xml:space="preserve">(в ред. законов Нижегородской области от 23.12.2014 </w:t>
      </w:r>
      <w:hyperlink r:id="rId212" w:history="1">
        <w:r>
          <w:rPr>
            <w:color w:val="0000FF"/>
          </w:rPr>
          <w:t>N 195-З</w:t>
        </w:r>
      </w:hyperlink>
      <w:r>
        <w:t xml:space="preserve">, от 24.12.2015 </w:t>
      </w:r>
      <w:hyperlink r:id="rId213" w:history="1">
        <w:r>
          <w:rPr>
            <w:color w:val="0000FF"/>
          </w:rPr>
          <w:t>N 205-З</w:t>
        </w:r>
      </w:hyperlink>
      <w:r>
        <w:t>)</w:t>
      </w:r>
    </w:p>
    <w:p w:rsidR="003458AD" w:rsidRDefault="003458AD">
      <w:pPr>
        <w:pStyle w:val="ConsPlusNormal"/>
        <w:ind w:firstLine="540"/>
        <w:jc w:val="both"/>
      </w:pPr>
      <w:r>
        <w:t>При этом региональный оператор осуществляет обязательный учет средств, заимствованных на проведение капитального ремонта общего имущества в многоквартирном доме из фондов капитального ремонта других многоквартирных домов, сроков и условий возврата таких заимствований.</w:t>
      </w:r>
    </w:p>
    <w:p w:rsidR="003458AD" w:rsidRDefault="003458AD">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3458AD" w:rsidRDefault="003458AD">
      <w:pPr>
        <w:pStyle w:val="ConsPlusNormal"/>
        <w:jc w:val="both"/>
      </w:pPr>
      <w:r>
        <w:t xml:space="preserve">(в ред. </w:t>
      </w:r>
      <w:hyperlink r:id="rId214" w:history="1">
        <w:r>
          <w:rPr>
            <w:color w:val="0000FF"/>
          </w:rPr>
          <w:t>Закона</w:t>
        </w:r>
      </w:hyperlink>
      <w:r>
        <w:t xml:space="preserve"> Нижегородской области от 24.12.2015 N 205-З)</w:t>
      </w:r>
    </w:p>
    <w:p w:rsidR="003458AD" w:rsidRDefault="003458AD">
      <w:pPr>
        <w:pStyle w:val="ConsPlusNormal"/>
        <w:ind w:firstLine="540"/>
        <w:jc w:val="both"/>
      </w:pPr>
      <w:bookmarkStart w:id="45" w:name="P670"/>
      <w:bookmarkEnd w:id="45"/>
      <w:proofErr w:type="gramStart"/>
      <w:r>
        <w:t xml:space="preserve">1) не менее чем за три месяца до наступления года, в течение которого должен быть проведен капитальный ремонт общего имущества в многоквартирном доме в соответствии с </w:t>
      </w:r>
      <w:hyperlink r:id="rId215" w:history="1">
        <w:r>
          <w:rPr>
            <w:color w:val="0000FF"/>
          </w:rPr>
          <w:t>программой</w:t>
        </w:r>
      </w:hyperlink>
      <w:r>
        <w:t xml:space="preserve"> Нижегородской области по капитальному ремонту, подготовить и представить собственникам помещений в многоквартирном доме, формирующим фонд капитального ремонта на счете регионального оператора, предложения о сроке начала капитального ремонта, необходимом перечне и об объеме услуг</w:t>
      </w:r>
      <w:proofErr w:type="gramEnd"/>
      <w:r>
        <w:t xml:space="preserve">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Указанные предложения собственникам помещений в многоквартирном доме представляются путем их размещения на официальном сайте регионального оператора в информационно-телекоммуникационной сети "Интернет".</w:t>
      </w:r>
    </w:p>
    <w:p w:rsidR="003458AD" w:rsidRDefault="003458AD">
      <w:pPr>
        <w:pStyle w:val="ConsPlusNormal"/>
        <w:jc w:val="both"/>
      </w:pPr>
      <w:r>
        <w:t>(</w:t>
      </w:r>
      <w:proofErr w:type="gramStart"/>
      <w:r>
        <w:t>п</w:t>
      </w:r>
      <w:proofErr w:type="gramEnd"/>
      <w:r>
        <w:t xml:space="preserve">. 1 в ред. </w:t>
      </w:r>
      <w:hyperlink r:id="rId216" w:history="1">
        <w:r>
          <w:rPr>
            <w:color w:val="0000FF"/>
          </w:rPr>
          <w:t>Закона</w:t>
        </w:r>
      </w:hyperlink>
      <w:r>
        <w:t xml:space="preserve"> Нижегородской области от 23.12.2014 N 195-З)</w:t>
      </w:r>
    </w:p>
    <w:p w:rsidR="003458AD" w:rsidRDefault="003458AD">
      <w:pPr>
        <w:pStyle w:val="ConsPlusNormal"/>
        <w:ind w:firstLine="540"/>
        <w:jc w:val="both"/>
      </w:pPr>
      <w:r>
        <w:lastRenderedPageBreak/>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3458AD" w:rsidRDefault="003458AD">
      <w:pPr>
        <w:pStyle w:val="ConsPlusNormal"/>
        <w:ind w:firstLine="540"/>
        <w:jc w:val="both"/>
      </w:pPr>
      <w: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w:t>
      </w:r>
      <w:proofErr w:type="gramStart"/>
      <w:r>
        <w:t>предусматривающие</w:t>
      </w:r>
      <w:proofErr w:type="gramEnd"/>
      <w:r>
        <w:t xml:space="preserve">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3458AD" w:rsidRDefault="003458AD">
      <w:pPr>
        <w:pStyle w:val="ConsPlusNormal"/>
        <w:jc w:val="both"/>
      </w:pPr>
      <w:r>
        <w:t xml:space="preserve">(в ред. </w:t>
      </w:r>
      <w:hyperlink r:id="rId217" w:history="1">
        <w:r>
          <w:rPr>
            <w:color w:val="0000FF"/>
          </w:rPr>
          <w:t>Закона</w:t>
        </w:r>
      </w:hyperlink>
      <w:r>
        <w:t xml:space="preserve"> Нижегородской области от 24.12.2015 N 205-З)</w:t>
      </w:r>
    </w:p>
    <w:p w:rsidR="003458AD" w:rsidRDefault="003458AD">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3458AD" w:rsidRDefault="003458AD">
      <w:pPr>
        <w:pStyle w:val="ConsPlusNormal"/>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уполномоченного органа, органа государственного жилищного надзора Нижегородской области, лиц, осуществляющих управление данным многоквартирным домом, и представителей собственников помещений в многоквартирном доме;</w:t>
      </w:r>
    </w:p>
    <w:p w:rsidR="003458AD" w:rsidRDefault="003458AD">
      <w:pPr>
        <w:pStyle w:val="ConsPlusNormal"/>
        <w:jc w:val="both"/>
      </w:pPr>
      <w:r>
        <w:t xml:space="preserve">(в ред. </w:t>
      </w:r>
      <w:hyperlink r:id="rId218" w:history="1">
        <w:r>
          <w:rPr>
            <w:color w:val="0000FF"/>
          </w:rPr>
          <w:t>Закона</w:t>
        </w:r>
      </w:hyperlink>
      <w:r>
        <w:t xml:space="preserve"> Нижегородской области от 24.12.2015 N 205-З)</w:t>
      </w:r>
    </w:p>
    <w:p w:rsidR="003458AD" w:rsidRDefault="003458AD">
      <w:pPr>
        <w:pStyle w:val="ConsPlusNormal"/>
        <w:ind w:firstLine="540"/>
        <w:jc w:val="both"/>
      </w:pPr>
      <w:r>
        <w:t xml:space="preserve">6) в случаях, предусмотренных Жилищным </w:t>
      </w:r>
      <w:hyperlink r:id="rId219" w:history="1">
        <w:r>
          <w:rPr>
            <w:color w:val="0000FF"/>
          </w:rPr>
          <w:t>кодексом</w:t>
        </w:r>
      </w:hyperlink>
      <w:r>
        <w:t xml:space="preserve"> Российской Федерации,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3458AD" w:rsidRDefault="003458AD">
      <w:pPr>
        <w:pStyle w:val="ConsPlusNormal"/>
        <w:jc w:val="both"/>
      </w:pPr>
      <w:r>
        <w:t xml:space="preserve">(п. 6 в ред. </w:t>
      </w:r>
      <w:hyperlink r:id="rId220" w:history="1">
        <w:r>
          <w:rPr>
            <w:color w:val="0000FF"/>
          </w:rPr>
          <w:t>Закона</w:t>
        </w:r>
      </w:hyperlink>
      <w:r>
        <w:t xml:space="preserve"> Нижегородской области от 24.12.2015 N 205-З)</w:t>
      </w:r>
    </w:p>
    <w:p w:rsidR="003458AD" w:rsidRDefault="003458AD">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3458AD" w:rsidRDefault="003458AD">
      <w:pPr>
        <w:pStyle w:val="ConsPlusNormal"/>
        <w:jc w:val="both"/>
      </w:pPr>
      <w:r>
        <w:t xml:space="preserve">(п. 7 </w:t>
      </w:r>
      <w:proofErr w:type="gramStart"/>
      <w:r>
        <w:t>введен</w:t>
      </w:r>
      <w:proofErr w:type="gramEnd"/>
      <w:r>
        <w:t xml:space="preserve"> </w:t>
      </w:r>
      <w:hyperlink r:id="rId221" w:history="1">
        <w:r>
          <w:rPr>
            <w:color w:val="0000FF"/>
          </w:rPr>
          <w:t>Законом</w:t>
        </w:r>
      </w:hyperlink>
      <w:r>
        <w:t xml:space="preserve"> Нижегородской области от 24.12.2015 N 205-З)</w:t>
      </w:r>
    </w:p>
    <w:p w:rsidR="003458AD" w:rsidRDefault="003458AD">
      <w:pPr>
        <w:pStyle w:val="ConsPlusNormal"/>
        <w:ind w:firstLine="540"/>
        <w:jc w:val="both"/>
      </w:pPr>
      <w:proofErr w:type="gramStart"/>
      <w:r>
        <w:t xml:space="preserve">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Жилищным </w:t>
      </w:r>
      <w:hyperlink r:id="rId222" w:history="1">
        <w:r>
          <w:rPr>
            <w:color w:val="0000FF"/>
          </w:rPr>
          <w:t>кодексом</w:t>
        </w:r>
      </w:hyperlink>
      <w:r>
        <w:t xml:space="preserve"> Российской Федерации, иными нормативными правовыми актами Российской Федерации, настоящим Законом и иными нормативными правовыми актами Нижегородской области;</w:t>
      </w:r>
      <w:proofErr w:type="gramEnd"/>
    </w:p>
    <w:p w:rsidR="003458AD" w:rsidRDefault="003458AD">
      <w:pPr>
        <w:pStyle w:val="ConsPlusNormal"/>
        <w:jc w:val="both"/>
      </w:pPr>
      <w:r>
        <w:t xml:space="preserve">(п. 8 </w:t>
      </w:r>
      <w:proofErr w:type="gramStart"/>
      <w:r>
        <w:t>введен</w:t>
      </w:r>
      <w:proofErr w:type="gramEnd"/>
      <w:r>
        <w:t xml:space="preserve"> </w:t>
      </w:r>
      <w:hyperlink r:id="rId223" w:history="1">
        <w:r>
          <w:rPr>
            <w:color w:val="0000FF"/>
          </w:rPr>
          <w:t>Законом</w:t>
        </w:r>
      </w:hyperlink>
      <w:r>
        <w:t xml:space="preserve"> Нижегородской области от 24.12.2015 N 205-З)</w:t>
      </w:r>
    </w:p>
    <w:p w:rsidR="003458AD" w:rsidRDefault="003458AD">
      <w:pPr>
        <w:pStyle w:val="ConsPlusNormal"/>
        <w:ind w:firstLine="540"/>
        <w:jc w:val="both"/>
      </w:pPr>
      <w:r>
        <w:t>9) представлять своими силами или силами третьих лиц, с учетом требований законодательства, регламентирующего порядок обработки персональных данных,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3458AD" w:rsidRDefault="003458AD">
      <w:pPr>
        <w:pStyle w:val="ConsPlusNormal"/>
        <w:jc w:val="both"/>
      </w:pPr>
      <w:r>
        <w:t xml:space="preserve">(п. 9 </w:t>
      </w:r>
      <w:proofErr w:type="gramStart"/>
      <w:r>
        <w:t>введен</w:t>
      </w:r>
      <w:proofErr w:type="gramEnd"/>
      <w:r>
        <w:t xml:space="preserve"> </w:t>
      </w:r>
      <w:hyperlink r:id="rId224" w:history="1">
        <w:r>
          <w:rPr>
            <w:color w:val="0000FF"/>
          </w:rPr>
          <w:t>Законом</w:t>
        </w:r>
      </w:hyperlink>
      <w:r>
        <w:t xml:space="preserve"> Нижегородской области от 24.12.2015 N 205-З)</w:t>
      </w:r>
    </w:p>
    <w:p w:rsidR="003458AD" w:rsidRDefault="003458AD">
      <w:pPr>
        <w:pStyle w:val="ConsPlusNormal"/>
        <w:ind w:firstLine="540"/>
        <w:jc w:val="both"/>
      </w:pPr>
      <w:proofErr w:type="gramStart"/>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Жилищного </w:t>
      </w:r>
      <w:hyperlink r:id="rId225" w:history="1">
        <w:r>
          <w:rPr>
            <w:color w:val="0000FF"/>
          </w:rPr>
          <w:t>кодекса</w:t>
        </w:r>
      </w:hyperlink>
      <w:r>
        <w:t xml:space="preserve"> Российской Федерации, настоящего Закона и иных нормативных правовых актов Нижегородской области,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w:t>
      </w:r>
      <w:proofErr w:type="gramEnd"/>
      <w:r>
        <w:t xml:space="preserve"> реализации государственной политики и </w:t>
      </w:r>
      <w:r>
        <w:lastRenderedPageBreak/>
        <w:t>нормативно-правовому регулированию в сфере жилищно-коммунального хозяйства;</w:t>
      </w:r>
    </w:p>
    <w:p w:rsidR="003458AD" w:rsidRDefault="003458AD">
      <w:pPr>
        <w:pStyle w:val="ConsPlusNormal"/>
        <w:jc w:val="both"/>
      </w:pPr>
      <w:r>
        <w:t xml:space="preserve">(п. 10 </w:t>
      </w:r>
      <w:proofErr w:type="gramStart"/>
      <w:r>
        <w:t>введен</w:t>
      </w:r>
      <w:proofErr w:type="gramEnd"/>
      <w:r>
        <w:t xml:space="preserve"> </w:t>
      </w:r>
      <w:hyperlink r:id="rId226" w:history="1">
        <w:r>
          <w:rPr>
            <w:color w:val="0000FF"/>
          </w:rPr>
          <w:t>Законом</w:t>
        </w:r>
      </w:hyperlink>
      <w:r>
        <w:t xml:space="preserve"> Нижегородской области от 24.12.2015 N 205-З)</w:t>
      </w:r>
    </w:p>
    <w:p w:rsidR="003458AD" w:rsidRDefault="003458AD">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3458AD" w:rsidRDefault="003458AD">
      <w:pPr>
        <w:pStyle w:val="ConsPlusNormal"/>
        <w:jc w:val="both"/>
      </w:pPr>
      <w:r>
        <w:t xml:space="preserve">(п. 11 </w:t>
      </w:r>
      <w:proofErr w:type="gramStart"/>
      <w:r>
        <w:t>введен</w:t>
      </w:r>
      <w:proofErr w:type="gramEnd"/>
      <w:r>
        <w:t xml:space="preserve"> </w:t>
      </w:r>
      <w:hyperlink r:id="rId227" w:history="1">
        <w:r>
          <w:rPr>
            <w:color w:val="0000FF"/>
          </w:rPr>
          <w:t>Законом</w:t>
        </w:r>
      </w:hyperlink>
      <w:r>
        <w:t xml:space="preserve"> Нижегородской области от 24.12.2015 N 205-З)</w:t>
      </w:r>
    </w:p>
    <w:p w:rsidR="003458AD" w:rsidRDefault="003458AD">
      <w:pPr>
        <w:pStyle w:val="ConsPlusNormal"/>
        <w:ind w:firstLine="540"/>
        <w:jc w:val="both"/>
      </w:pPr>
      <w:proofErr w:type="gramStart"/>
      <w:r>
        <w:t xml:space="preserve">12) исполнять иные обязанности, предусмотренные Жилищным </w:t>
      </w:r>
      <w:hyperlink r:id="rId228" w:history="1">
        <w:r>
          <w:rPr>
            <w:color w:val="0000FF"/>
          </w:rPr>
          <w:t>кодексом</w:t>
        </w:r>
      </w:hyperlink>
      <w:r>
        <w:t xml:space="preserve"> Российской Федерации, иными нормативными правовыми актами Российской Федерации, настоящим Законом и иными нормативными правовыми актами Нижегородской области.</w:t>
      </w:r>
      <w:proofErr w:type="gramEnd"/>
    </w:p>
    <w:p w:rsidR="003458AD" w:rsidRDefault="003458AD">
      <w:pPr>
        <w:pStyle w:val="ConsPlusNormal"/>
        <w:jc w:val="both"/>
      </w:pPr>
      <w:r>
        <w:t xml:space="preserve">(п. 12 </w:t>
      </w:r>
      <w:proofErr w:type="gramStart"/>
      <w:r>
        <w:t>введен</w:t>
      </w:r>
      <w:proofErr w:type="gramEnd"/>
      <w:r>
        <w:t xml:space="preserve"> </w:t>
      </w:r>
      <w:hyperlink r:id="rId229" w:history="1">
        <w:r>
          <w:rPr>
            <w:color w:val="0000FF"/>
          </w:rPr>
          <w:t>Законом</w:t>
        </w:r>
      </w:hyperlink>
      <w:r>
        <w:t xml:space="preserve"> Нижегородской области от 24.12.2015 N 205-З)</w:t>
      </w:r>
    </w:p>
    <w:p w:rsidR="003458AD" w:rsidRDefault="003458AD">
      <w:pPr>
        <w:pStyle w:val="ConsPlusNormal"/>
        <w:ind w:firstLine="540"/>
        <w:jc w:val="both"/>
      </w:pPr>
      <w: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3458AD" w:rsidRDefault="003458AD">
      <w:pPr>
        <w:pStyle w:val="ConsPlusNormal"/>
        <w:ind w:firstLine="540"/>
        <w:jc w:val="both"/>
      </w:pPr>
      <w:r>
        <w:t xml:space="preserve">4. </w:t>
      </w:r>
      <w:proofErr w:type="gramStart"/>
      <w:r>
        <w:t>В случаях, предусмотренных соответствующим договором, заключенным региональным оператором с органами местного самоуправления и (или) муниципальными бюджетными и казенными учреждениями,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и казенными учреждениями.</w:t>
      </w:r>
      <w:proofErr w:type="gramEnd"/>
    </w:p>
    <w:p w:rsidR="003458AD" w:rsidRDefault="003458AD">
      <w:pPr>
        <w:pStyle w:val="ConsPlusNormal"/>
        <w:jc w:val="both"/>
      </w:pPr>
      <w:r>
        <w:t>(</w:t>
      </w:r>
      <w:proofErr w:type="gramStart"/>
      <w:r>
        <w:t>в</w:t>
      </w:r>
      <w:proofErr w:type="gramEnd"/>
      <w:r>
        <w:t xml:space="preserve"> ред. </w:t>
      </w:r>
      <w:hyperlink r:id="rId230" w:history="1">
        <w:r>
          <w:rPr>
            <w:color w:val="0000FF"/>
          </w:rPr>
          <w:t>Закона</w:t>
        </w:r>
      </w:hyperlink>
      <w:r>
        <w:t xml:space="preserve"> Нижегородской области от 24.12.2015 N 205-З)</w:t>
      </w:r>
    </w:p>
    <w:p w:rsidR="003458AD" w:rsidRDefault="003458AD">
      <w:pPr>
        <w:pStyle w:val="ConsPlusNonformat"/>
        <w:jc w:val="both"/>
      </w:pPr>
      <w:r>
        <w:t xml:space="preserve">     1</w:t>
      </w:r>
    </w:p>
    <w:p w:rsidR="003458AD" w:rsidRDefault="003458AD">
      <w:pPr>
        <w:pStyle w:val="ConsPlusNonformat"/>
        <w:jc w:val="both"/>
      </w:pPr>
      <w:r>
        <w:t xml:space="preserve">    4 .  Привлечение органом местного  самоуправления и (или) муниципальным</w:t>
      </w:r>
    </w:p>
    <w:p w:rsidR="003458AD" w:rsidRDefault="003458AD">
      <w:pPr>
        <w:pStyle w:val="ConsPlusNonformat"/>
        <w:jc w:val="both"/>
      </w:pPr>
      <w:r>
        <w:t xml:space="preserve">бюджетным,   казенным  учреждением,  </w:t>
      </w:r>
      <w:proofErr w:type="gramStart"/>
      <w:r>
        <w:t>осуществляющими</w:t>
      </w:r>
      <w:proofErr w:type="gramEnd"/>
      <w:r>
        <w:t xml:space="preserve">  функции  технического</w:t>
      </w:r>
    </w:p>
    <w:p w:rsidR="003458AD" w:rsidRDefault="003458AD">
      <w:pPr>
        <w:pStyle w:val="ConsPlusNonformat"/>
        <w:jc w:val="both"/>
      </w:pPr>
      <w:r>
        <w:t xml:space="preserve">заказчика  на  основании  договора  с  региональным  оператором,  </w:t>
      </w:r>
      <w:proofErr w:type="gramStart"/>
      <w:r>
        <w:t>подрядных</w:t>
      </w:r>
      <w:proofErr w:type="gramEnd"/>
    </w:p>
    <w:p w:rsidR="003458AD" w:rsidRDefault="003458AD">
      <w:pPr>
        <w:pStyle w:val="ConsPlusNonformat"/>
        <w:jc w:val="both"/>
      </w:pPr>
      <w:r>
        <w:t xml:space="preserve">организаций  для  оказания  услуг  и (или) выполнения работ по </w:t>
      </w:r>
      <w:proofErr w:type="gramStart"/>
      <w:r>
        <w:t>капитальному</w:t>
      </w:r>
      <w:proofErr w:type="gramEnd"/>
    </w:p>
    <w:p w:rsidR="003458AD" w:rsidRDefault="003458AD">
      <w:pPr>
        <w:pStyle w:val="ConsPlusNonformat"/>
        <w:jc w:val="both"/>
      </w:pPr>
      <w:r>
        <w:t>ремонту  общего  имущества в многоквартирном доме осуществляется в порядке,</w:t>
      </w:r>
    </w:p>
    <w:p w:rsidR="003458AD" w:rsidRDefault="003458AD">
      <w:pPr>
        <w:pStyle w:val="ConsPlusNonformat"/>
        <w:jc w:val="both"/>
      </w:pPr>
      <w:proofErr w:type="gramStart"/>
      <w:r>
        <w:t>установленном</w:t>
      </w:r>
      <w:proofErr w:type="gramEnd"/>
      <w:r>
        <w:t xml:space="preserve"> Правительством Российской Федерации.</w:t>
      </w:r>
    </w:p>
    <w:p w:rsidR="003458AD" w:rsidRDefault="003458AD">
      <w:pPr>
        <w:pStyle w:val="ConsPlusNonformat"/>
        <w:jc w:val="both"/>
      </w:pPr>
      <w:r>
        <w:t xml:space="preserve">        1</w:t>
      </w:r>
    </w:p>
    <w:p w:rsidR="003458AD" w:rsidRDefault="003458AD">
      <w:pPr>
        <w:pStyle w:val="ConsPlusNonformat"/>
        <w:jc w:val="both"/>
      </w:pPr>
      <w:r>
        <w:t xml:space="preserve">(часть 4  введена </w:t>
      </w:r>
      <w:hyperlink r:id="rId231" w:history="1">
        <w:r>
          <w:rPr>
            <w:color w:val="0000FF"/>
          </w:rPr>
          <w:t>Законом</w:t>
        </w:r>
      </w:hyperlink>
      <w:r>
        <w:t xml:space="preserve"> Нижегородской области от 24.12.2015 N 205-З)</w:t>
      </w:r>
    </w:p>
    <w:p w:rsidR="003458AD" w:rsidRDefault="003458AD">
      <w:pPr>
        <w:pStyle w:val="ConsPlusNormal"/>
        <w:ind w:firstLine="540"/>
        <w:jc w:val="both"/>
      </w:pPr>
      <w:r>
        <w:t>5. Региональный оператор перед собственниками помещений в многоквартирном доме, формирующими фонд капитального ремонта на счете, счетах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общего имущества в многоквартирном доме подрядными организациями, привлеченными региональным оператором.</w:t>
      </w:r>
    </w:p>
    <w:p w:rsidR="003458AD" w:rsidRDefault="003458AD">
      <w:pPr>
        <w:pStyle w:val="ConsPlusNormal"/>
        <w:jc w:val="both"/>
      </w:pPr>
      <w:r>
        <w:t>(</w:t>
      </w:r>
      <w:proofErr w:type="gramStart"/>
      <w:r>
        <w:t>ч</w:t>
      </w:r>
      <w:proofErr w:type="gramEnd"/>
      <w:r>
        <w:t xml:space="preserve">асть 5 в ред. </w:t>
      </w:r>
      <w:hyperlink r:id="rId232" w:history="1">
        <w:r>
          <w:rPr>
            <w:color w:val="0000FF"/>
          </w:rPr>
          <w:t>Закона</w:t>
        </w:r>
      </w:hyperlink>
      <w:r>
        <w:t xml:space="preserve"> Нижегородской области от 24.12.2015 N 205-З)</w:t>
      </w:r>
    </w:p>
    <w:p w:rsidR="003458AD" w:rsidRDefault="003458AD">
      <w:pPr>
        <w:pStyle w:val="ConsPlusNormal"/>
        <w:ind w:firstLine="540"/>
        <w:jc w:val="both"/>
      </w:pPr>
      <w:r>
        <w:t>6.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3458AD" w:rsidRDefault="003458AD">
      <w:pPr>
        <w:pStyle w:val="ConsPlusNormal"/>
        <w:ind w:firstLine="540"/>
        <w:jc w:val="both"/>
      </w:pPr>
    </w:p>
    <w:p w:rsidR="003458AD" w:rsidRDefault="003458AD">
      <w:pPr>
        <w:pStyle w:val="ConsPlusNormal"/>
        <w:ind w:firstLine="540"/>
        <w:jc w:val="both"/>
        <w:outlineLvl w:val="1"/>
      </w:pPr>
      <w:r>
        <w:t>Статья 30. Возврат средств фонда капитального ремонта</w:t>
      </w:r>
    </w:p>
    <w:p w:rsidR="003458AD" w:rsidRDefault="003458AD">
      <w:pPr>
        <w:pStyle w:val="ConsPlusNormal"/>
        <w:ind w:firstLine="540"/>
        <w:jc w:val="both"/>
      </w:pPr>
    </w:p>
    <w:p w:rsidR="003458AD" w:rsidRDefault="003458AD">
      <w:pPr>
        <w:pStyle w:val="ConsPlusNormal"/>
        <w:ind w:firstLine="540"/>
        <w:jc w:val="both"/>
      </w:pPr>
      <w:r>
        <w:t>1. В случае признания многоквартирного дома аварийным и подлежащим сносу или реконструкции региональный оператор в порядке, установленном Правительством Нижегородской области, обязан направить средства фонда капитального ремонта на цели сноса или реконструкции этого многоквартирного дома на основании решения собственников помещений в этом многоквартирном доме о его сносе или реконструкции.</w:t>
      </w:r>
    </w:p>
    <w:p w:rsidR="003458AD" w:rsidRDefault="003458AD">
      <w:pPr>
        <w:pStyle w:val="ConsPlusNormal"/>
        <w:jc w:val="both"/>
      </w:pPr>
      <w:r>
        <w:t>(</w:t>
      </w:r>
      <w:proofErr w:type="gramStart"/>
      <w:r>
        <w:t>в</w:t>
      </w:r>
      <w:proofErr w:type="gramEnd"/>
      <w:r>
        <w:t xml:space="preserve"> ред. </w:t>
      </w:r>
      <w:hyperlink r:id="rId233" w:history="1">
        <w:r>
          <w:rPr>
            <w:color w:val="0000FF"/>
          </w:rPr>
          <w:t>Закона</w:t>
        </w:r>
      </w:hyperlink>
      <w:r>
        <w:t xml:space="preserve"> Нижегородской области от 30.11.2016 N 166-З)</w:t>
      </w:r>
    </w:p>
    <w:p w:rsidR="003458AD" w:rsidRDefault="003458AD">
      <w:pPr>
        <w:pStyle w:val="ConsPlusNormal"/>
        <w:ind w:firstLine="540"/>
        <w:jc w:val="both"/>
      </w:pPr>
      <w:r>
        <w:lastRenderedPageBreak/>
        <w:t xml:space="preserve">2. Средства на цели сноса и реконструкции перечисляются региональным оператором лицу, указанному в решении собственников помещений в этом многоквартирном доме о его сносе или реконструкции, в течение шести месяцев </w:t>
      </w:r>
      <w:proofErr w:type="gramStart"/>
      <w:r>
        <w:t>с даты получения</w:t>
      </w:r>
      <w:proofErr w:type="gramEnd"/>
      <w:r>
        <w:t xml:space="preserve"> региональным оператором копии соответствующего решения.</w:t>
      </w:r>
    </w:p>
    <w:p w:rsidR="003458AD" w:rsidRDefault="003458AD">
      <w:pPr>
        <w:pStyle w:val="ConsPlusNormal"/>
        <w:ind w:firstLine="540"/>
        <w:jc w:val="both"/>
      </w:pPr>
      <w:bookmarkStart w:id="46" w:name="P713"/>
      <w:bookmarkEnd w:id="46"/>
      <w:r>
        <w:t xml:space="preserve">3. </w:t>
      </w:r>
      <w:proofErr w:type="gramStart"/>
      <w:r>
        <w:t>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Нижегородской области или муниципальному образованию, региональный оператор в порядке, установленном Правительством Нижегородской области, обязан выплатить собственникам помещений в этом многоквартирном доме средства фонда капитального ремонта</w:t>
      </w:r>
      <w:proofErr w:type="gramEnd"/>
      <w:r>
        <w:t>.</w:t>
      </w:r>
    </w:p>
    <w:p w:rsidR="003458AD" w:rsidRDefault="003458AD">
      <w:pPr>
        <w:pStyle w:val="ConsPlusNormal"/>
        <w:jc w:val="both"/>
      </w:pPr>
      <w:r>
        <w:t>(</w:t>
      </w:r>
      <w:proofErr w:type="gramStart"/>
      <w:r>
        <w:t>в</w:t>
      </w:r>
      <w:proofErr w:type="gramEnd"/>
      <w:r>
        <w:t xml:space="preserve"> ред. </w:t>
      </w:r>
      <w:hyperlink r:id="rId234" w:history="1">
        <w:r>
          <w:rPr>
            <w:color w:val="0000FF"/>
          </w:rPr>
          <w:t>Закона</w:t>
        </w:r>
      </w:hyperlink>
      <w:r>
        <w:t xml:space="preserve"> Нижегородской области от 30.11.2016 N 166-З)</w:t>
      </w:r>
    </w:p>
    <w:p w:rsidR="003458AD" w:rsidRDefault="003458AD">
      <w:pPr>
        <w:pStyle w:val="ConsPlusNormal"/>
        <w:ind w:firstLine="540"/>
        <w:jc w:val="both"/>
      </w:pPr>
      <w:bookmarkStart w:id="47" w:name="P715"/>
      <w:bookmarkEnd w:id="47"/>
      <w:r>
        <w:t xml:space="preserve">4. В случае, предусмотренном в </w:t>
      </w:r>
      <w:hyperlink w:anchor="P713" w:history="1">
        <w:r>
          <w:rPr>
            <w:color w:val="0000FF"/>
          </w:rPr>
          <w:t>части 3</w:t>
        </w:r>
      </w:hyperlink>
      <w:r>
        <w:t xml:space="preserve"> настоящей статьи, возврат средств каждому собственнику помещения в многоквартирном доме осуществляется пропорционально размерам уплаченных ими взносов на капитальный ремонт и размерам указанных взносов, уплаченных предшествующими собственниками этого помещения. При этом собственник помещения в многоквартирном доме сохраняет право на получение выкупной цены за изымаемое жилое помещение и иные права, предусмотренные </w:t>
      </w:r>
      <w:hyperlink r:id="rId235" w:history="1">
        <w:r>
          <w:rPr>
            <w:color w:val="0000FF"/>
          </w:rPr>
          <w:t>статьей 32</w:t>
        </w:r>
      </w:hyperlink>
      <w:r>
        <w:t xml:space="preserve"> Жилищного кодекса Российской Федерации.</w:t>
      </w:r>
    </w:p>
    <w:p w:rsidR="003458AD" w:rsidRDefault="003458AD">
      <w:pPr>
        <w:pStyle w:val="ConsPlusNormal"/>
        <w:ind w:firstLine="540"/>
        <w:jc w:val="both"/>
      </w:pPr>
      <w:r>
        <w:t xml:space="preserve">5. Средства фонда капитального ремонта в размере, определенном в соответствии с </w:t>
      </w:r>
      <w:hyperlink w:anchor="P715" w:history="1">
        <w:r>
          <w:rPr>
            <w:color w:val="0000FF"/>
          </w:rPr>
          <w:t>частью 4</w:t>
        </w:r>
      </w:hyperlink>
      <w:r>
        <w:t xml:space="preserve"> настоящей статьи, перечисляются региональным оператором на основании заявления собственника на указанный им банковский счет в течение шести месяцев </w:t>
      </w:r>
      <w:proofErr w:type="gramStart"/>
      <w:r>
        <w:t>с даты получения</w:t>
      </w:r>
      <w:proofErr w:type="gramEnd"/>
      <w:r>
        <w:t xml:space="preserve"> заявления. Собственник обязан приложить к заявлению выписку из Единого государственного реестра прав на недвижимое имущество и сделок с ним, подтверждающую его право собственности на помещение на дату подачи заявления.</w:t>
      </w:r>
    </w:p>
    <w:p w:rsidR="003458AD" w:rsidRDefault="003458AD">
      <w:pPr>
        <w:pStyle w:val="ConsPlusNormal"/>
        <w:ind w:firstLine="540"/>
        <w:jc w:val="both"/>
      </w:pPr>
    </w:p>
    <w:p w:rsidR="003458AD" w:rsidRDefault="003458AD">
      <w:pPr>
        <w:pStyle w:val="ConsPlusNormal"/>
        <w:ind w:firstLine="540"/>
        <w:jc w:val="both"/>
        <w:outlineLvl w:val="1"/>
      </w:pPr>
      <w:bookmarkStart w:id="48" w:name="P718"/>
      <w:bookmarkEnd w:id="48"/>
      <w:r>
        <w:t>Статья 31. Зачет стоимости ранее проведенных отдельных услуг и (или) работ по капитальному ремонту общего имущества в многоквартирном доме</w:t>
      </w:r>
    </w:p>
    <w:p w:rsidR="003458AD" w:rsidRDefault="003458AD">
      <w:pPr>
        <w:pStyle w:val="ConsPlusNormal"/>
        <w:ind w:firstLine="540"/>
        <w:jc w:val="both"/>
      </w:pPr>
    </w:p>
    <w:p w:rsidR="003458AD" w:rsidRDefault="003458AD">
      <w:pPr>
        <w:pStyle w:val="ConsPlusNormal"/>
        <w:ind w:firstLine="540"/>
        <w:jc w:val="both"/>
      </w:pPr>
      <w:r>
        <w:t>1. В случае</w:t>
      </w:r>
      <w:proofErr w:type="gramStart"/>
      <w:r>
        <w:t>,</w:t>
      </w:r>
      <w:proofErr w:type="gramEnd"/>
      <w:r>
        <w:t xml:space="preserve"> если до наступления установленного </w:t>
      </w:r>
      <w:hyperlink r:id="rId236" w:history="1">
        <w:r>
          <w:rPr>
            <w:color w:val="0000FF"/>
          </w:rPr>
          <w:t>программой</w:t>
        </w:r>
      </w:hyperlink>
      <w:r>
        <w:t xml:space="preserve"> Нижегородской области по капитальному ремонту срока проведения капитального ремонта общего имущества в многоквартирном доме были выполнены отдельные услуги и (или) работы по капитальному ремонту общего имущества в данном многоквартирном доме, предусмотренные программой Нижегородской области по капитальному ремонту, оплата этих услуг и (или) работ была осуществлена без использования бюджетных средств и средств регионального оператора </w:t>
      </w:r>
      <w:proofErr w:type="gramStart"/>
      <w:r>
        <w:t>и при этом в порядке установления необходимости проведения капитального ремонта общего имущества в многоквартирном доме повторное выполнение этих услуг и (или) работ в срок, установленный программой Нижегородской области по капитальному ремонту, не требуется, средства в размере, равном стоимости этих услуг и (или) работ, но не свыше чем размер предельной стоимости этих услуг и (или) работ, засчитываются в счет исполнения на</w:t>
      </w:r>
      <w:proofErr w:type="gramEnd"/>
      <w:r>
        <w:t xml:space="preserve">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3458AD" w:rsidRDefault="003458AD">
      <w:pPr>
        <w:pStyle w:val="ConsPlusNormal"/>
        <w:jc w:val="both"/>
      </w:pPr>
      <w:r>
        <w:t xml:space="preserve">(в ред. </w:t>
      </w:r>
      <w:hyperlink r:id="rId237" w:history="1">
        <w:r>
          <w:rPr>
            <w:color w:val="0000FF"/>
          </w:rPr>
          <w:t>Закона</w:t>
        </w:r>
      </w:hyperlink>
      <w:r>
        <w:t xml:space="preserve"> Нижегородской области от 23.12.2014 N 195-З)</w:t>
      </w:r>
    </w:p>
    <w:p w:rsidR="003458AD" w:rsidRDefault="003458AD">
      <w:pPr>
        <w:pStyle w:val="ConsPlusNormal"/>
        <w:ind w:firstLine="540"/>
        <w:jc w:val="both"/>
      </w:pPr>
      <w:r>
        <w:t>2. Зачет средств осуществляется региональным оператором на основании соответствующего решения общего собрания собственников помещений в многоквартирном доме после окончания оказания услуг и (или) выполнения работ по капитальному ремонту общего имущества в многоквартирном доме и внесения полной оплаты таких услуг и (или) работ подрядной организации.</w:t>
      </w:r>
    </w:p>
    <w:p w:rsidR="003458AD" w:rsidRDefault="003458AD">
      <w:pPr>
        <w:pStyle w:val="ConsPlusNormal"/>
        <w:ind w:firstLine="540"/>
        <w:jc w:val="both"/>
      </w:pPr>
      <w:r>
        <w:t xml:space="preserve">3. Подтверждением оказания услуг и (или) выполнения работ по капитальному ремонту общего имущества в многоквартирном доме и внесения полной оплаты таких </w:t>
      </w:r>
      <w:r>
        <w:lastRenderedPageBreak/>
        <w:t>услуг и (или) работ являются акт приемки и документы, подтверждающие оплату подрядной организации. Указанные документы представляются региональному оператору лицом, осуществляющим управление таким многоквартирным домом, или лицом, уполномоченным на совершение таких действий решением общего собрания собственников помещений в многоквартирном доме.</w:t>
      </w:r>
    </w:p>
    <w:p w:rsidR="003458AD" w:rsidRDefault="003458AD">
      <w:pPr>
        <w:pStyle w:val="ConsPlusNormal"/>
        <w:ind w:firstLine="540"/>
        <w:jc w:val="both"/>
      </w:pPr>
      <w:r>
        <w:t xml:space="preserve">4. Региональный оператор в порядке, установленном уполномоченным органом, осуществляет проверку представленных документов в течение одного месяца с даты их поступления и принимает решение об осуществлении зачета или мотивированное решение об отказе в осуществлении зачета, о котором уведомляет собственников помещений в многоквартирном доме в течение десяти дней </w:t>
      </w:r>
      <w:proofErr w:type="gramStart"/>
      <w:r>
        <w:t>с даты принятия</w:t>
      </w:r>
      <w:proofErr w:type="gramEnd"/>
      <w:r>
        <w:t xml:space="preserve"> соответствующего решения.</w:t>
      </w:r>
    </w:p>
    <w:p w:rsidR="003458AD" w:rsidRDefault="003458AD">
      <w:pPr>
        <w:pStyle w:val="ConsPlusNormal"/>
        <w:jc w:val="both"/>
      </w:pPr>
      <w:r>
        <w:t xml:space="preserve">(в ред. </w:t>
      </w:r>
      <w:hyperlink r:id="rId238" w:history="1">
        <w:r>
          <w:rPr>
            <w:color w:val="0000FF"/>
          </w:rPr>
          <w:t>Закона</w:t>
        </w:r>
      </w:hyperlink>
      <w:r>
        <w:t xml:space="preserve"> Нижегородской области от 30.11.2016 N 166-З)</w:t>
      </w:r>
    </w:p>
    <w:p w:rsidR="003458AD" w:rsidRDefault="003458AD">
      <w:pPr>
        <w:pStyle w:val="ConsPlusNormal"/>
        <w:ind w:firstLine="540"/>
        <w:jc w:val="both"/>
      </w:pPr>
    </w:p>
    <w:p w:rsidR="003458AD" w:rsidRDefault="003458AD">
      <w:pPr>
        <w:pStyle w:val="ConsPlusNormal"/>
        <w:ind w:firstLine="540"/>
        <w:jc w:val="both"/>
        <w:outlineLvl w:val="1"/>
      </w:pPr>
      <w:bookmarkStart w:id="49" w:name="P727"/>
      <w:bookmarkEnd w:id="49"/>
      <w:r>
        <w:t>Статья 32. Основные требования к финансовой устойчивости деятельности регионального оператора</w:t>
      </w:r>
    </w:p>
    <w:p w:rsidR="003458AD" w:rsidRDefault="003458AD">
      <w:pPr>
        <w:pStyle w:val="ConsPlusNormal"/>
        <w:ind w:firstLine="540"/>
        <w:jc w:val="both"/>
      </w:pPr>
    </w:p>
    <w:p w:rsidR="003458AD" w:rsidRDefault="003458AD">
      <w:pPr>
        <w:pStyle w:val="ConsPlusNormal"/>
        <w:ind w:firstLine="540"/>
        <w:jc w:val="both"/>
      </w:pPr>
      <w:bookmarkStart w:id="50" w:name="P729"/>
      <w:bookmarkEnd w:id="50"/>
      <w:r>
        <w:t xml:space="preserve">1. </w:t>
      </w:r>
      <w:proofErr w:type="gramStart"/>
      <w:r>
        <w:t xml:space="preserve">Объем средств, которые региональный оператор ежегодно вправе израсходовать на финансирование </w:t>
      </w:r>
      <w:hyperlink r:id="rId239" w:history="1">
        <w:r>
          <w:rPr>
            <w:color w:val="0000FF"/>
          </w:rPr>
          <w:t>программы</w:t>
        </w:r>
      </w:hyperlink>
      <w:r>
        <w:t xml:space="preserve"> Нижегородской области по капитальному ремонту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в размере девяноста пяти процентов от объема взносов на капитальный ремонт, поступивших региональному оператору за предшествующий</w:t>
      </w:r>
      <w:proofErr w:type="gramEnd"/>
      <w:r>
        <w:t xml:space="preserve"> год, с учетом остатка средств, не использованных региональным оператором в предыдущем периоде.</w:t>
      </w:r>
    </w:p>
    <w:p w:rsidR="003458AD" w:rsidRDefault="003458AD">
      <w:pPr>
        <w:pStyle w:val="ConsPlusNormal"/>
        <w:jc w:val="both"/>
      </w:pPr>
      <w:r>
        <w:t xml:space="preserve">(в ред. законов Нижегородской области от 23.12.2014 </w:t>
      </w:r>
      <w:hyperlink r:id="rId240" w:history="1">
        <w:r>
          <w:rPr>
            <w:color w:val="0000FF"/>
          </w:rPr>
          <w:t>N 195-З</w:t>
        </w:r>
      </w:hyperlink>
      <w:r>
        <w:t xml:space="preserve">, от 24.12.2015 </w:t>
      </w:r>
      <w:hyperlink r:id="rId241" w:history="1">
        <w:r>
          <w:rPr>
            <w:color w:val="0000FF"/>
          </w:rPr>
          <w:t>N 205-З</w:t>
        </w:r>
      </w:hyperlink>
      <w:r>
        <w:t>)</w:t>
      </w:r>
    </w:p>
    <w:p w:rsidR="003458AD" w:rsidRDefault="003458AD">
      <w:pPr>
        <w:pStyle w:val="ConsPlusNormal"/>
        <w:ind w:firstLine="540"/>
        <w:jc w:val="both"/>
      </w:pPr>
      <w:r>
        <w:t xml:space="preserve">2. Объем средств, указанных в </w:t>
      </w:r>
      <w:hyperlink w:anchor="P729" w:history="1">
        <w:r>
          <w:rPr>
            <w:color w:val="0000FF"/>
          </w:rPr>
          <w:t>части 1</w:t>
        </w:r>
      </w:hyperlink>
      <w:r>
        <w:t xml:space="preserve"> настоящей статьи, которые региональный оператор вправе израсходовать на финансирование </w:t>
      </w:r>
      <w:hyperlink r:id="rId242" w:history="1">
        <w:r>
          <w:rPr>
            <w:color w:val="0000FF"/>
          </w:rPr>
          <w:t>программы</w:t>
        </w:r>
      </w:hyperlink>
      <w:r>
        <w:t xml:space="preserve"> Нижегородской области по капитальному ремонту в первый год своей деятельности, устанавливается в размере пятидесяти процентов от объема взносов на капитальный ремонт, поступающих региональному оператору в первый год реализации программы Нижегородской области по капитальному ремонту.</w:t>
      </w:r>
    </w:p>
    <w:p w:rsidR="003458AD" w:rsidRDefault="003458AD">
      <w:pPr>
        <w:pStyle w:val="ConsPlusNormal"/>
        <w:jc w:val="both"/>
      </w:pPr>
      <w:r>
        <w:t>(</w:t>
      </w:r>
      <w:proofErr w:type="gramStart"/>
      <w:r>
        <w:t>в</w:t>
      </w:r>
      <w:proofErr w:type="gramEnd"/>
      <w:r>
        <w:t xml:space="preserve"> ред. </w:t>
      </w:r>
      <w:hyperlink r:id="rId243" w:history="1">
        <w:r>
          <w:rPr>
            <w:color w:val="0000FF"/>
          </w:rPr>
          <w:t>Закона</w:t>
        </w:r>
      </w:hyperlink>
      <w:r>
        <w:t xml:space="preserve"> Нижегородской области от 23.12.2014 N 195-З)</w:t>
      </w:r>
    </w:p>
    <w:p w:rsidR="003458AD" w:rsidRDefault="003458AD">
      <w:pPr>
        <w:pStyle w:val="ConsPlusNormal"/>
        <w:ind w:firstLine="540"/>
        <w:jc w:val="both"/>
      </w:pPr>
    </w:p>
    <w:p w:rsidR="003458AD" w:rsidRDefault="003458AD">
      <w:pPr>
        <w:pStyle w:val="ConsPlusNormal"/>
        <w:ind w:firstLine="540"/>
        <w:jc w:val="both"/>
        <w:outlineLvl w:val="1"/>
      </w:pPr>
      <w:r>
        <w:t xml:space="preserve">Статья 33. </w:t>
      </w:r>
      <w:proofErr w:type="gramStart"/>
      <w:r>
        <w:t>Контроль за</w:t>
      </w:r>
      <w:proofErr w:type="gramEnd"/>
      <w:r>
        <w:t xml:space="preserve"> деятельностью регионального оператора</w:t>
      </w:r>
    </w:p>
    <w:p w:rsidR="003458AD" w:rsidRDefault="003458AD">
      <w:pPr>
        <w:pStyle w:val="ConsPlusNormal"/>
        <w:ind w:firstLine="540"/>
        <w:jc w:val="both"/>
      </w:pPr>
    </w:p>
    <w:p w:rsidR="003458AD" w:rsidRDefault="003458AD">
      <w:pPr>
        <w:pStyle w:val="ConsPlusNormal"/>
        <w:ind w:firstLine="540"/>
        <w:jc w:val="both"/>
      </w:pPr>
      <w:r>
        <w:t xml:space="preserve">1. </w:t>
      </w:r>
      <w:proofErr w:type="gramStart"/>
      <w:r>
        <w:t>Контроль за</w:t>
      </w:r>
      <w:proofErr w:type="gramEnd"/>
      <w:r>
        <w:t xml:space="preserve"> соответствием деятельности регионального оператора установленным требованиям осуществляется органом государственного жилищного надзора Нижегородской области, уполномоченным органом в порядке, установленном Правительством Нижегородской области.</w:t>
      </w:r>
    </w:p>
    <w:p w:rsidR="003458AD" w:rsidRDefault="003458AD">
      <w:pPr>
        <w:pStyle w:val="ConsPlusNormal"/>
        <w:ind w:firstLine="540"/>
        <w:jc w:val="both"/>
      </w:pPr>
      <w:r>
        <w:t>2. Проверки деятельности регионального оператора проводятся органом государственного жилищного надзора Нижегородской области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регионального оператора проводятся без согласования с органами прокуратуры и без предварительного уведомления регионального оператора о проведении таких проверок.</w:t>
      </w:r>
    </w:p>
    <w:p w:rsidR="003458AD" w:rsidRDefault="003458AD">
      <w:pPr>
        <w:pStyle w:val="ConsPlusNormal"/>
        <w:ind w:firstLine="540"/>
        <w:jc w:val="both"/>
      </w:pPr>
      <w:r>
        <w:t xml:space="preserve">3. Проверки деятельности регионального оператора проводятся уполномоченным органом в соответствии с ежегодным планом проведения проверок. Внеплановые проверки регионального оператора проводятся без согласования с органами прокуратуры и без предварительного уведомления регионального оператора о проведении таких проверок. Внеплановые проверки могут проводиться на основании заявлений, поступивших из правоохранительных органов, или решения попечительского совета регионального оператора. Внеплановые проверки проводятся в порядке, установленном </w:t>
      </w:r>
      <w:r>
        <w:lastRenderedPageBreak/>
        <w:t>для проведения плановых проверок.</w:t>
      </w:r>
    </w:p>
    <w:p w:rsidR="003458AD" w:rsidRDefault="003458AD">
      <w:pPr>
        <w:pStyle w:val="ConsPlusNormal"/>
        <w:ind w:firstLine="540"/>
        <w:jc w:val="both"/>
      </w:pPr>
      <w:r>
        <w:t xml:space="preserve">4. Органы государственного финансового контроля Нижегородской области и органы муниципального финансового контроля муниципальных образований Нижегородской области, контрольно-счетная палата Нижегородской области, финансовые органы Нижегородской области и муниципальных образований Нижегородской области осуществляют финансовый </w:t>
      </w:r>
      <w:proofErr w:type="gramStart"/>
      <w:r>
        <w:t>контроль за</w:t>
      </w:r>
      <w:proofErr w:type="gramEnd"/>
      <w:r>
        <w:t xml:space="preserve">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3458AD" w:rsidRDefault="003458AD">
      <w:pPr>
        <w:pStyle w:val="ConsPlusNormal"/>
        <w:ind w:firstLine="540"/>
        <w:jc w:val="both"/>
      </w:pPr>
    </w:p>
    <w:p w:rsidR="003458AD" w:rsidRDefault="003458AD">
      <w:pPr>
        <w:pStyle w:val="ConsPlusNormal"/>
        <w:ind w:firstLine="540"/>
        <w:jc w:val="both"/>
        <w:outlineLvl w:val="1"/>
      </w:pPr>
      <w:r>
        <w:t>Статья 34. Отчетность и аудит регионального оператора</w:t>
      </w:r>
    </w:p>
    <w:p w:rsidR="003458AD" w:rsidRDefault="003458AD">
      <w:pPr>
        <w:pStyle w:val="ConsPlusNormal"/>
        <w:ind w:firstLine="540"/>
        <w:jc w:val="both"/>
      </w:pPr>
    </w:p>
    <w:p w:rsidR="003458AD" w:rsidRDefault="003458AD">
      <w:pPr>
        <w:pStyle w:val="ConsPlusNormal"/>
        <w:ind w:firstLine="540"/>
        <w:jc w:val="both"/>
      </w:pPr>
      <w:r>
        <w:t>1. Отчетный период регионального оператора устанавливается с 1 января по 31 декабря календарного года включительно. Годовой отчет регионального оператора рассматривается и утверждается правлением ежегодно не позднее 1 апреля года, следующего за отчетным годом, и направляется в попечительский совет в срок до 1 мая года, следующего за отчетным годом.</w:t>
      </w:r>
    </w:p>
    <w:p w:rsidR="003458AD" w:rsidRDefault="003458AD">
      <w:pPr>
        <w:pStyle w:val="ConsPlusNormal"/>
        <w:jc w:val="both"/>
      </w:pPr>
      <w:r>
        <w:t xml:space="preserve">(в ред. </w:t>
      </w:r>
      <w:hyperlink r:id="rId244" w:history="1">
        <w:r>
          <w:rPr>
            <w:color w:val="0000FF"/>
          </w:rPr>
          <w:t>Закона</w:t>
        </w:r>
      </w:hyperlink>
      <w:r>
        <w:t xml:space="preserve"> Нижегородской области от 30.04.2014 N 61-З)</w:t>
      </w:r>
    </w:p>
    <w:p w:rsidR="003458AD" w:rsidRDefault="003458AD">
      <w:pPr>
        <w:pStyle w:val="ConsPlusNormal"/>
        <w:ind w:firstLine="540"/>
        <w:jc w:val="both"/>
      </w:pPr>
      <w:r>
        <w:t>2. Годовой отчет регионального оператора направляется в Законодательное Собрание Нижегородской области, Правительство Нижегородской области, Общественную палату Нижегородской области в срок до 15 мая года, следующего за отчетным годом.</w:t>
      </w:r>
    </w:p>
    <w:p w:rsidR="003458AD" w:rsidRDefault="003458AD">
      <w:pPr>
        <w:pStyle w:val="ConsPlusNormal"/>
        <w:ind w:firstLine="540"/>
        <w:jc w:val="both"/>
      </w:pPr>
      <w:r>
        <w:t>3. Годовой отчет регионального оператора включает в себя отчет о деятельности регионального оператора за прошедший отчетный период, годовую финансовую (бухгалтерскую) отчетность регионального оператора, аудиторское заключение по финансовой (бухгалтерской) отчетности регионального оператора за отчетный год.</w:t>
      </w:r>
    </w:p>
    <w:p w:rsidR="003458AD" w:rsidRDefault="003458AD">
      <w:pPr>
        <w:pStyle w:val="ConsPlusNormal"/>
        <w:ind w:firstLine="540"/>
        <w:jc w:val="both"/>
      </w:pPr>
      <w:r>
        <w:t>В целях настоящего Закона годовой финансовой (бухгалтерской) отчетностью регионального оператора признаются бухгалтерский баланс, отчет о целевом использовании средств и приложения к ним.</w:t>
      </w:r>
    </w:p>
    <w:p w:rsidR="003458AD" w:rsidRDefault="003458AD">
      <w:pPr>
        <w:pStyle w:val="ConsPlusNormal"/>
        <w:ind w:firstLine="540"/>
        <w:jc w:val="both"/>
      </w:pPr>
      <w:r>
        <w:t>4.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Правительством Нижегородской области.</w:t>
      </w:r>
    </w:p>
    <w:p w:rsidR="003458AD" w:rsidRDefault="003458AD">
      <w:pPr>
        <w:pStyle w:val="ConsPlusNormal"/>
        <w:ind w:firstLine="540"/>
        <w:jc w:val="both"/>
      </w:pPr>
      <w:r>
        <w:t>5. Принятие решения о проведен</w:t>
      </w:r>
      <w:proofErr w:type="gramStart"/>
      <w:r>
        <w:t>ии ау</w:t>
      </w:r>
      <w:proofErr w:type="gramEnd"/>
      <w:r>
        <w:t>дита, утверждение договора с аудиторской организацией (аудитором) осуществляются в порядке, установленном Правительством Нижегородской области,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3458AD" w:rsidRDefault="003458AD">
      <w:pPr>
        <w:pStyle w:val="ConsPlusNonformat"/>
        <w:jc w:val="both"/>
      </w:pPr>
      <w:r>
        <w:t xml:space="preserve">     1</w:t>
      </w:r>
    </w:p>
    <w:p w:rsidR="003458AD" w:rsidRDefault="003458AD">
      <w:pPr>
        <w:pStyle w:val="ConsPlusNonformat"/>
        <w:jc w:val="both"/>
      </w:pPr>
      <w:r>
        <w:t xml:space="preserve">    5 .  Не  позднее чем через пять дней со дня  представления аудиторского</w:t>
      </w:r>
    </w:p>
    <w:p w:rsidR="003458AD" w:rsidRDefault="003458AD">
      <w:pPr>
        <w:pStyle w:val="ConsPlusNonformat"/>
        <w:jc w:val="both"/>
      </w:pPr>
      <w:r>
        <w:t>заключения   аудиторской  организацией  (аудитором)  региональный  оператор</w:t>
      </w:r>
    </w:p>
    <w:p w:rsidR="003458AD" w:rsidRDefault="003458AD">
      <w:pPr>
        <w:pStyle w:val="ConsPlusNonformat"/>
        <w:jc w:val="both"/>
      </w:pPr>
      <w:proofErr w:type="gramStart"/>
      <w:r>
        <w:t>обязан направить копию аудиторского заключения в уполномоченный орган.</w:t>
      </w:r>
      <w:proofErr w:type="gramEnd"/>
    </w:p>
    <w:p w:rsidR="003458AD" w:rsidRDefault="003458AD">
      <w:pPr>
        <w:pStyle w:val="ConsPlusNonformat"/>
        <w:jc w:val="both"/>
      </w:pPr>
      <w:r>
        <w:t xml:space="preserve">        1</w:t>
      </w:r>
    </w:p>
    <w:p w:rsidR="003458AD" w:rsidRDefault="003458AD">
      <w:pPr>
        <w:pStyle w:val="ConsPlusNonformat"/>
        <w:jc w:val="both"/>
      </w:pPr>
      <w:r>
        <w:t xml:space="preserve">(часть 5  введена </w:t>
      </w:r>
      <w:hyperlink r:id="rId245" w:history="1">
        <w:r>
          <w:rPr>
            <w:color w:val="0000FF"/>
          </w:rPr>
          <w:t>Законом</w:t>
        </w:r>
      </w:hyperlink>
      <w:r>
        <w:t xml:space="preserve"> Нижегородской области от 24.12.2015 N 205-З)</w:t>
      </w:r>
    </w:p>
    <w:p w:rsidR="003458AD" w:rsidRDefault="003458AD">
      <w:pPr>
        <w:pStyle w:val="ConsPlusNormal"/>
        <w:ind w:firstLine="540"/>
        <w:jc w:val="both"/>
      </w:pPr>
      <w:r>
        <w:t>6. Годовой отчет регионального оператора и аудиторское заключение размещаются на официальном сайте регионального оператора в информационно-телекоммуникационной сети "Интернет" в порядке и сроки, установленные Правительством Нижегородской области.</w:t>
      </w:r>
    </w:p>
    <w:p w:rsidR="003458AD" w:rsidRDefault="003458AD">
      <w:pPr>
        <w:pStyle w:val="ConsPlusNormal"/>
        <w:ind w:firstLine="540"/>
        <w:jc w:val="both"/>
      </w:pPr>
    </w:p>
    <w:p w:rsidR="003458AD" w:rsidRDefault="003458AD">
      <w:pPr>
        <w:pStyle w:val="ConsPlusNormal"/>
        <w:ind w:firstLine="540"/>
        <w:jc w:val="both"/>
        <w:outlineLvl w:val="1"/>
      </w:pPr>
      <w:r>
        <w:t>Статья 35. Ликвидация регионального оператора</w:t>
      </w:r>
    </w:p>
    <w:p w:rsidR="003458AD" w:rsidRDefault="003458AD">
      <w:pPr>
        <w:pStyle w:val="ConsPlusNormal"/>
        <w:ind w:firstLine="540"/>
        <w:jc w:val="both"/>
      </w:pPr>
    </w:p>
    <w:p w:rsidR="003458AD" w:rsidRDefault="003458AD">
      <w:pPr>
        <w:pStyle w:val="ConsPlusNormal"/>
        <w:ind w:firstLine="540"/>
        <w:jc w:val="both"/>
      </w:pPr>
      <w:r>
        <w:t>1. Региональный оператор может быть ликвидирован в порядке и случаях, предусмотренных действующим законодательством.</w:t>
      </w:r>
    </w:p>
    <w:p w:rsidR="003458AD" w:rsidRDefault="003458AD">
      <w:pPr>
        <w:pStyle w:val="ConsPlusNormal"/>
        <w:ind w:firstLine="540"/>
        <w:jc w:val="both"/>
      </w:pPr>
      <w:r>
        <w:lastRenderedPageBreak/>
        <w:t>2. Региональный оператор несет ответственность за сохранность документов (управленческих, юридических, финансово-хозяйственных, по личному составу и иных). При ликвидации регионального оператора указанные документы передаются уполномоченному органу.</w:t>
      </w:r>
    </w:p>
    <w:p w:rsidR="003458AD" w:rsidRDefault="003458AD">
      <w:pPr>
        <w:pStyle w:val="ConsPlusNormal"/>
        <w:ind w:firstLine="540"/>
        <w:jc w:val="both"/>
      </w:pPr>
      <w:r>
        <w:t>3. Имущество ликвидируемого регионального оператора после расчетов, произведенных в установленном порядке с бюджетом, кредиторами, работниками регионального оператора, направляется на цели, в интересах которых он был создан.</w:t>
      </w:r>
    </w:p>
    <w:p w:rsidR="003458AD" w:rsidRDefault="003458AD">
      <w:pPr>
        <w:pStyle w:val="ConsPlusNormal"/>
        <w:ind w:firstLine="540"/>
        <w:jc w:val="both"/>
      </w:pPr>
      <w:r>
        <w:t>4. Региональный оператор прекращает свое существование в качестве юридического лица после внесения соответствующей записи в единый государственный реестр юридических лиц.</w:t>
      </w:r>
    </w:p>
    <w:p w:rsidR="003458AD" w:rsidRDefault="003458AD">
      <w:pPr>
        <w:pStyle w:val="ConsPlusNormal"/>
        <w:ind w:firstLine="540"/>
        <w:jc w:val="both"/>
      </w:pPr>
    </w:p>
    <w:p w:rsidR="003458AD" w:rsidRDefault="003458AD">
      <w:pPr>
        <w:pStyle w:val="ConsPlusTitle"/>
        <w:jc w:val="center"/>
        <w:outlineLvl w:val="0"/>
      </w:pPr>
      <w:r>
        <w:t>Глава 6. ЗАКЛЮЧИТЕЛЬНЫЕ ПОЛОЖЕНИЯ</w:t>
      </w:r>
    </w:p>
    <w:p w:rsidR="003458AD" w:rsidRDefault="003458AD">
      <w:pPr>
        <w:pStyle w:val="ConsPlusNormal"/>
        <w:ind w:firstLine="540"/>
        <w:jc w:val="both"/>
      </w:pPr>
    </w:p>
    <w:p w:rsidR="003458AD" w:rsidRDefault="003458AD">
      <w:pPr>
        <w:pStyle w:val="ConsPlusNormal"/>
        <w:ind w:firstLine="540"/>
        <w:jc w:val="both"/>
        <w:outlineLvl w:val="1"/>
      </w:pPr>
      <w:bookmarkStart w:id="51" w:name="P767"/>
      <w:bookmarkEnd w:id="51"/>
      <w:r>
        <w:t>Статья 36. Вступление в силу настоящего Закона</w:t>
      </w:r>
    </w:p>
    <w:p w:rsidR="003458AD" w:rsidRDefault="003458AD">
      <w:pPr>
        <w:pStyle w:val="ConsPlusNormal"/>
        <w:ind w:firstLine="540"/>
        <w:jc w:val="both"/>
      </w:pPr>
    </w:p>
    <w:p w:rsidR="003458AD" w:rsidRDefault="003458AD">
      <w:pPr>
        <w:pStyle w:val="ConsPlusNormal"/>
        <w:ind w:firstLine="540"/>
        <w:jc w:val="both"/>
      </w:pPr>
      <w:r>
        <w:t>Настоящий Закон вступает в силу по истечении десяти дней со дня его официального опубликования.</w:t>
      </w:r>
    </w:p>
    <w:p w:rsidR="003458AD" w:rsidRDefault="003458AD">
      <w:pPr>
        <w:pStyle w:val="ConsPlusNormal"/>
        <w:ind w:firstLine="540"/>
        <w:jc w:val="both"/>
      </w:pPr>
    </w:p>
    <w:p w:rsidR="003458AD" w:rsidRDefault="003458AD">
      <w:pPr>
        <w:pStyle w:val="ConsPlusNormal"/>
        <w:jc w:val="right"/>
      </w:pPr>
      <w:r>
        <w:t>Губернатор области</w:t>
      </w:r>
    </w:p>
    <w:p w:rsidR="003458AD" w:rsidRDefault="003458AD">
      <w:pPr>
        <w:pStyle w:val="ConsPlusNormal"/>
        <w:jc w:val="right"/>
      </w:pPr>
      <w:r>
        <w:t>В.П.ШАНЦЕВ</w:t>
      </w:r>
    </w:p>
    <w:p w:rsidR="003458AD" w:rsidRDefault="003458AD">
      <w:pPr>
        <w:pStyle w:val="ConsPlusNormal"/>
      </w:pPr>
      <w:r>
        <w:t>Нижний Новгород</w:t>
      </w:r>
    </w:p>
    <w:p w:rsidR="003458AD" w:rsidRDefault="003458AD">
      <w:pPr>
        <w:pStyle w:val="ConsPlusNormal"/>
      </w:pPr>
      <w:r>
        <w:t>28 ноября 2013 года</w:t>
      </w:r>
    </w:p>
    <w:p w:rsidR="003458AD" w:rsidRDefault="003458AD">
      <w:pPr>
        <w:pStyle w:val="ConsPlusNormal"/>
      </w:pPr>
      <w:r>
        <w:t>N 159-З</w:t>
      </w:r>
    </w:p>
    <w:p w:rsidR="003458AD" w:rsidRDefault="003458AD">
      <w:pPr>
        <w:pStyle w:val="ConsPlusNormal"/>
        <w:ind w:firstLine="540"/>
        <w:jc w:val="both"/>
      </w:pPr>
    </w:p>
    <w:p w:rsidR="003458AD" w:rsidRDefault="003458AD">
      <w:pPr>
        <w:pStyle w:val="ConsPlusNormal"/>
        <w:ind w:firstLine="540"/>
        <w:jc w:val="both"/>
      </w:pPr>
    </w:p>
    <w:p w:rsidR="003458AD" w:rsidRDefault="003458AD">
      <w:pPr>
        <w:pStyle w:val="ConsPlusNormal"/>
        <w:pBdr>
          <w:top w:val="single" w:sz="6" w:space="0" w:color="auto"/>
        </w:pBdr>
        <w:spacing w:before="100" w:after="100"/>
        <w:jc w:val="both"/>
        <w:rPr>
          <w:sz w:val="2"/>
          <w:szCs w:val="2"/>
        </w:rPr>
      </w:pPr>
    </w:p>
    <w:p w:rsidR="00C5023E" w:rsidRDefault="00C5023E"/>
    <w:sectPr w:rsidR="00C5023E" w:rsidSect="006A28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grammar="clean"/>
  <w:defaultTabStop w:val="708"/>
  <w:characterSpacingControl w:val="doNotCompress"/>
  <w:compat/>
  <w:rsids>
    <w:rsidRoot w:val="003458AD"/>
    <w:rsid w:val="000266B7"/>
    <w:rsid w:val="003458AD"/>
    <w:rsid w:val="00417114"/>
    <w:rsid w:val="006E3BAD"/>
    <w:rsid w:val="008A1D59"/>
    <w:rsid w:val="00C50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6B7"/>
    <w:pPr>
      <w:suppressAutoHyphens/>
    </w:pPr>
    <w:rPr>
      <w:rFonts w:ascii="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8AD"/>
    <w:pPr>
      <w:widowControl w:val="0"/>
      <w:autoSpaceDE w:val="0"/>
      <w:autoSpaceDN w:val="0"/>
    </w:pPr>
    <w:rPr>
      <w:rFonts w:ascii="Times New Roman" w:eastAsia="Times New Roman" w:hAnsi="Times New Roman"/>
      <w:sz w:val="24"/>
    </w:rPr>
  </w:style>
  <w:style w:type="paragraph" w:customStyle="1" w:styleId="ConsPlusNonformat">
    <w:name w:val="ConsPlusNonformat"/>
    <w:rsid w:val="003458AD"/>
    <w:pPr>
      <w:widowControl w:val="0"/>
      <w:autoSpaceDE w:val="0"/>
      <w:autoSpaceDN w:val="0"/>
    </w:pPr>
    <w:rPr>
      <w:rFonts w:ascii="Courier New" w:eastAsia="Times New Roman" w:hAnsi="Courier New" w:cs="Courier New"/>
    </w:rPr>
  </w:style>
  <w:style w:type="paragraph" w:customStyle="1" w:styleId="ConsPlusTitle">
    <w:name w:val="ConsPlusTitle"/>
    <w:rsid w:val="003458AD"/>
    <w:pPr>
      <w:widowControl w:val="0"/>
      <w:autoSpaceDE w:val="0"/>
      <w:autoSpaceDN w:val="0"/>
    </w:pPr>
    <w:rPr>
      <w:rFonts w:ascii="Times New Roman" w:eastAsia="Times New Roman" w:hAnsi="Times New Roman"/>
      <w:b/>
      <w:sz w:val="24"/>
    </w:rPr>
  </w:style>
  <w:style w:type="paragraph" w:customStyle="1" w:styleId="ConsPlusCell">
    <w:name w:val="ConsPlusCell"/>
    <w:rsid w:val="003458AD"/>
    <w:pPr>
      <w:widowControl w:val="0"/>
      <w:autoSpaceDE w:val="0"/>
      <w:autoSpaceDN w:val="0"/>
    </w:pPr>
    <w:rPr>
      <w:rFonts w:ascii="Courier New" w:eastAsia="Times New Roman" w:hAnsi="Courier New" w:cs="Courier New"/>
    </w:rPr>
  </w:style>
  <w:style w:type="paragraph" w:customStyle="1" w:styleId="ConsPlusDocList">
    <w:name w:val="ConsPlusDocList"/>
    <w:rsid w:val="003458AD"/>
    <w:pPr>
      <w:widowControl w:val="0"/>
      <w:autoSpaceDE w:val="0"/>
      <w:autoSpaceDN w:val="0"/>
    </w:pPr>
    <w:rPr>
      <w:rFonts w:ascii="Courier New" w:eastAsia="Times New Roman" w:hAnsi="Courier New" w:cs="Courier New"/>
    </w:rPr>
  </w:style>
  <w:style w:type="paragraph" w:customStyle="1" w:styleId="ConsPlusTitlePage">
    <w:name w:val="ConsPlusTitlePage"/>
    <w:rsid w:val="003458AD"/>
    <w:pPr>
      <w:widowControl w:val="0"/>
      <w:autoSpaceDE w:val="0"/>
      <w:autoSpaceDN w:val="0"/>
    </w:pPr>
    <w:rPr>
      <w:rFonts w:ascii="Tahoma" w:eastAsia="Times New Roman" w:hAnsi="Tahoma" w:cs="Tahoma"/>
    </w:rPr>
  </w:style>
  <w:style w:type="paragraph" w:customStyle="1" w:styleId="ConsPlusJurTerm">
    <w:name w:val="ConsPlusJurTerm"/>
    <w:rsid w:val="003458AD"/>
    <w:pPr>
      <w:widowControl w:val="0"/>
      <w:autoSpaceDE w:val="0"/>
      <w:autoSpaceDN w:val="0"/>
    </w:pPr>
    <w:rPr>
      <w:rFonts w:ascii="Tahoma" w:eastAsia="Times New Roman" w:hAnsi="Tahoma" w:cs="Tahoma"/>
      <w:sz w:val="26"/>
    </w:rPr>
  </w:style>
  <w:style w:type="paragraph" w:customStyle="1" w:styleId="ConsPlusTextList">
    <w:name w:val="ConsPlusTextList"/>
    <w:rsid w:val="003458AD"/>
    <w:pPr>
      <w:widowControl w:val="0"/>
      <w:autoSpaceDE w:val="0"/>
      <w:autoSpaceDN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06CA16E091AE3A90B0D2585266D12284DE38D7EBF8B97026CAE46E7D7039DAB645A55AA967625046A559F1XFd9K" TargetMode="External"/><Relationship Id="rId21" Type="http://schemas.openxmlformats.org/officeDocument/2006/relationships/hyperlink" Target="consultantplus://offline/ref=BD06CA16E091AE3A90B0D2585266D12284DE38D7EBF8B97026CAE46E7D7039DAB645A55AA967625046A558F9XFdFK" TargetMode="External"/><Relationship Id="rId42" Type="http://schemas.openxmlformats.org/officeDocument/2006/relationships/hyperlink" Target="consultantplus://offline/ref=BD06CA16E091AE3A90B0D2585266D12284DE38D7EBF8B97026CAE46E7D7039DAB645A55AA967625046A558F9XFdFK" TargetMode="External"/><Relationship Id="rId63" Type="http://schemas.openxmlformats.org/officeDocument/2006/relationships/hyperlink" Target="consultantplus://offline/ref=BD06CA16E091AE3A90B0D24E510A8E2781D566D3E3FFB3237B9DE23922X2d0K" TargetMode="External"/><Relationship Id="rId84" Type="http://schemas.openxmlformats.org/officeDocument/2006/relationships/hyperlink" Target="consultantplus://offline/ref=BD06CA16E091AE3A90B0D2585266D12284DE38D7EBFEBE7125C1E46E7D7039DAB645A55AA967625046A558FDXFd8K" TargetMode="External"/><Relationship Id="rId138" Type="http://schemas.openxmlformats.org/officeDocument/2006/relationships/hyperlink" Target="consultantplus://offline/ref=BD06CA16E091AE3A90B0D2585266D12284DE38D7EBF8B97026CAE46E7D7039DAB645A55AA967625046A559F1XFd9K" TargetMode="External"/><Relationship Id="rId159" Type="http://schemas.openxmlformats.org/officeDocument/2006/relationships/hyperlink" Target="consultantplus://offline/ref=BD06CA16E091AE3A90B0D2585266D12284DE38D7EBFEBE7125C1E46E7D7039DAB645A55AA967625046A558F0XFd8K" TargetMode="External"/><Relationship Id="rId170" Type="http://schemas.openxmlformats.org/officeDocument/2006/relationships/hyperlink" Target="consultantplus://offline/ref=BD06CA16E091AE3A90B0D2585266D12284DE38D7EBFEBE7125C1E46E7D7039DAB645A55AA967625046A558F1XFd8K" TargetMode="External"/><Relationship Id="rId191" Type="http://schemas.openxmlformats.org/officeDocument/2006/relationships/hyperlink" Target="consultantplus://offline/ref=BD06CA16E091AE3A90B0D2585266D12284DE38D7EBFEBE7125C1E46E7D7039DAB645A55AA967625046A559F9XFdCK" TargetMode="External"/><Relationship Id="rId205" Type="http://schemas.openxmlformats.org/officeDocument/2006/relationships/hyperlink" Target="consultantplus://offline/ref=BD06CA16E091AE3A90B0D24E510A8E2781D566D3E3FFB3237B9DE23922X2d0K" TargetMode="External"/><Relationship Id="rId226" Type="http://schemas.openxmlformats.org/officeDocument/2006/relationships/hyperlink" Target="consultantplus://offline/ref=BD06CA16E091AE3A90B0D2585266D12284DE38D7EBFEBE7125C1E46E7D7039DAB645A55AA967625046A559FCXFd6K" TargetMode="External"/><Relationship Id="rId247" Type="http://schemas.openxmlformats.org/officeDocument/2006/relationships/theme" Target="theme/theme1.xml"/><Relationship Id="rId107" Type="http://schemas.openxmlformats.org/officeDocument/2006/relationships/hyperlink" Target="consultantplus://offline/ref=BD06CA16E091AE3A90B0D2585266D12284DE38D7EBF8B97026CAE46E7D7039DAB645A55AA967625046A558F9XFdFK" TargetMode="External"/><Relationship Id="rId11" Type="http://schemas.openxmlformats.org/officeDocument/2006/relationships/hyperlink" Target="consultantplus://offline/ref=BD06CA16E091AE3A90B0D2585266D12284DE38D7EBF8B97320CCE46E7D7039DAB645A55AA967625046A558F8XFd7K" TargetMode="External"/><Relationship Id="rId32" Type="http://schemas.openxmlformats.org/officeDocument/2006/relationships/hyperlink" Target="consultantplus://offline/ref=BD06CA16E091AE3A90B0D2585266D12284DE38D7E2F8BB7222C2B964752935D8B14AFA4DAE2E6E5146A559XFdEK" TargetMode="External"/><Relationship Id="rId53" Type="http://schemas.openxmlformats.org/officeDocument/2006/relationships/hyperlink" Target="consultantplus://offline/ref=BD06CA16E091AE3A90B0D24E510A8E2781D566D3E3FFB3237B9DE23922203F8FF605A30AE9X2dBK" TargetMode="External"/><Relationship Id="rId74" Type="http://schemas.openxmlformats.org/officeDocument/2006/relationships/hyperlink" Target="consultantplus://offline/ref=BD06CA16E091AE3A90B0D2585266D12284DE38D7EBFEBE7125C1E46E7D7039DAB645A55AA967625046A558FCXFd9K" TargetMode="External"/><Relationship Id="rId128" Type="http://schemas.openxmlformats.org/officeDocument/2006/relationships/hyperlink" Target="consultantplus://offline/ref=BD06CA16E091AE3A90B0D2585266D12284DE38D7EBF8B97026CAE46E7D7039DAB645A55AA967625046A558F9XFdFK" TargetMode="External"/><Relationship Id="rId149" Type="http://schemas.openxmlformats.org/officeDocument/2006/relationships/hyperlink" Target="consultantplus://offline/ref=BD06CA16E091AE3A90B0D2585266D12284DE38D7EBF8B97026CAE46E7D7039DAB645A55AA967625046A558F9XFdFK" TargetMode="External"/><Relationship Id="rId5" Type="http://schemas.openxmlformats.org/officeDocument/2006/relationships/hyperlink" Target="consultantplus://offline/ref=BD06CA16E091AE3A90B0D2585266D12284DE38D7EDF4BD7520C2B964752935D8B14AFA4DAE2E6E5146A558XFd0K" TargetMode="External"/><Relationship Id="rId95" Type="http://schemas.openxmlformats.org/officeDocument/2006/relationships/hyperlink" Target="consultantplus://offline/ref=BD06CA16E091AE3A90B0D2585266D12284DE38D7EBF8B97026CAE46E7D7039DAB645A55AA967625046A558F9XFdFK" TargetMode="External"/><Relationship Id="rId160" Type="http://schemas.openxmlformats.org/officeDocument/2006/relationships/hyperlink" Target="consultantplus://offline/ref=BD06CA16E091AE3A90B0D2585266D12284DE38D7E2F8BB7222C2B964752935D8B14AFA4DAE2E6E5146A55FXFdBK" TargetMode="External"/><Relationship Id="rId181" Type="http://schemas.openxmlformats.org/officeDocument/2006/relationships/hyperlink" Target="consultantplus://offline/ref=BD06CA16E091AE3A90B0D2585266D12284DE38D7E2F8BB7222C2B964752935D8B14AFA4DAE2E6E5146A550XFdCK" TargetMode="External"/><Relationship Id="rId216" Type="http://schemas.openxmlformats.org/officeDocument/2006/relationships/hyperlink" Target="consultantplus://offline/ref=BD06CA16E091AE3A90B0D2585266D12284DE38D7E2F8BB7222C2B964752935D8B14AFA4DAE2E6E5146A458XFdAK" TargetMode="External"/><Relationship Id="rId237" Type="http://schemas.openxmlformats.org/officeDocument/2006/relationships/hyperlink" Target="consultantplus://offline/ref=BD06CA16E091AE3A90B0D2585266D12284DE38D7E2F8BB7222C2B964752935D8B14AFA4DAE2E6E5146A458XFdCK" TargetMode="External"/><Relationship Id="rId22" Type="http://schemas.openxmlformats.org/officeDocument/2006/relationships/hyperlink" Target="consultantplus://offline/ref=BD06CA16E091AE3A90B0D2585266D12284DE38D7E2F8BB7222C2B964752935D8B14AFA4DAE2E6E5146A559XFd9K" TargetMode="External"/><Relationship Id="rId43" Type="http://schemas.openxmlformats.org/officeDocument/2006/relationships/hyperlink" Target="consultantplus://offline/ref=BD06CA16E091AE3A90B0D2585266D12284DE38D7E2F8BB7222C2B964752935D8B14AFA4DAE2E6E5146A55AXFd8K" TargetMode="External"/><Relationship Id="rId64" Type="http://schemas.openxmlformats.org/officeDocument/2006/relationships/hyperlink" Target="consultantplus://offline/ref=BD06CA16E091AE3A90B0D2585266D12284DE38D7EBFEBE7125C1E46E7D7039DAB645A55AA967625046A558FBXFd9K" TargetMode="External"/><Relationship Id="rId118" Type="http://schemas.openxmlformats.org/officeDocument/2006/relationships/hyperlink" Target="consultantplus://offline/ref=BD06CA16E091AE3A90B0D2585266D12284DE38D7EBFEBE7125C1E46E7D7039DAB645A55AA967625046A558FFXFdEK" TargetMode="External"/><Relationship Id="rId139" Type="http://schemas.openxmlformats.org/officeDocument/2006/relationships/hyperlink" Target="consultantplus://offline/ref=BD06CA16E091AE3A90B0D2585266D12284DE38D7EBF8B97026CAE46E7D7039DAB645A55AA967625046A559F1XFd9K" TargetMode="External"/><Relationship Id="rId85" Type="http://schemas.openxmlformats.org/officeDocument/2006/relationships/hyperlink" Target="consultantplus://offline/ref=BD06CA16E091AE3A90B0D2585266D12284DE38D7EBFEBE7125C1E46E7D7039DAB645A55AA967625046A558FDXFd7K" TargetMode="External"/><Relationship Id="rId150" Type="http://schemas.openxmlformats.org/officeDocument/2006/relationships/hyperlink" Target="consultantplus://offline/ref=BD06CA16E091AE3A90B0D2585266D12284DE38D7EDF4BD7520C2B964752935D8B14AFA4DAE2E6E5146A559XFd1K" TargetMode="External"/><Relationship Id="rId171" Type="http://schemas.openxmlformats.org/officeDocument/2006/relationships/hyperlink" Target="consultantplus://offline/ref=BD06CA16E091AE3A90B0D2585266D12284DE38D7EBFEBE7125C1E46E7D7039DAB645A55AA967625046A558F1XFd7K" TargetMode="External"/><Relationship Id="rId192" Type="http://schemas.openxmlformats.org/officeDocument/2006/relationships/hyperlink" Target="consultantplus://offline/ref=BD06CA16E091AE3A90B0D2585266D12284DE38D7EBFEBE7125C1E46E7D7039DAB645A55AA967625046A559F9XFdBK" TargetMode="External"/><Relationship Id="rId206" Type="http://schemas.openxmlformats.org/officeDocument/2006/relationships/hyperlink" Target="consultantplus://offline/ref=BD06CA16E091AE3A90B0D24E510A8E2781D566D3E3FFB3237B9DE23922X2d0K" TargetMode="External"/><Relationship Id="rId227" Type="http://schemas.openxmlformats.org/officeDocument/2006/relationships/hyperlink" Target="consultantplus://offline/ref=BD06CA16E091AE3A90B0D2585266D12284DE38D7EBFEBE7125C1E46E7D7039DAB645A55AA967625046A559FDXFdFK" TargetMode="External"/><Relationship Id="rId12" Type="http://schemas.openxmlformats.org/officeDocument/2006/relationships/hyperlink" Target="consultantplus://offline/ref=BD06CA16E091AE3A90B0D2585266D12284DE38D7EBF8B97320CAE46E7D7039DAB645A55AA967625046A558F8XFd7K" TargetMode="External"/><Relationship Id="rId17" Type="http://schemas.openxmlformats.org/officeDocument/2006/relationships/hyperlink" Target="consultantplus://offline/ref=BD06CA16E091AE3A90B0D2585266D12284DE38D7EBF8B97026CAE46E7D7039DAB645A55AA967625046A558F9XFdFK" TargetMode="External"/><Relationship Id="rId33" Type="http://schemas.openxmlformats.org/officeDocument/2006/relationships/hyperlink" Target="consultantplus://offline/ref=BD06CA16E091AE3A90B0D2585266D12284DE38D7EBFEBE7125C1E46E7D7039DAB645A55AA967625046A558F9XFdBK" TargetMode="External"/><Relationship Id="rId38" Type="http://schemas.openxmlformats.org/officeDocument/2006/relationships/hyperlink" Target="consultantplus://offline/ref=BD06CA16E091AE3A90B0D2585266D12284DE38D7EBF8B97026CAE46E7D7039DAB645A55AA967625046A558F9XFdFK" TargetMode="External"/><Relationship Id="rId59" Type="http://schemas.openxmlformats.org/officeDocument/2006/relationships/hyperlink" Target="consultantplus://offline/ref=BD06CA16E091AE3A90B0D2585266D12284DE38D7EBFEBE7125C1E46E7D7039DAB645A55AA967625046A558FAXFd6K" TargetMode="External"/><Relationship Id="rId103" Type="http://schemas.openxmlformats.org/officeDocument/2006/relationships/hyperlink" Target="consultantplus://offline/ref=BD06CA16E091AE3A90B0D2585266D12284DE38D7EBFEBE7125C1E46E7D7039DAB645A55AA967625046A558FEXFd9K" TargetMode="External"/><Relationship Id="rId108" Type="http://schemas.openxmlformats.org/officeDocument/2006/relationships/hyperlink" Target="consultantplus://offline/ref=BD06CA16E091AE3A90B0D2585266D12284DE38D7E2F8BB7222C2B964752935D8B14AFA4DAE2E6E5146A55CXFdAK" TargetMode="External"/><Relationship Id="rId124" Type="http://schemas.openxmlformats.org/officeDocument/2006/relationships/hyperlink" Target="consultantplus://offline/ref=BD06CA16E091AE3A90B0D2585266D12284DE38D7EBFEBE7125C1E46E7D7039DAB645A55AA967625046A558FFXFd7K" TargetMode="External"/><Relationship Id="rId129" Type="http://schemas.openxmlformats.org/officeDocument/2006/relationships/hyperlink" Target="consultantplus://offline/ref=BD06CA16E091AE3A90B0D2585266D12284DE38D7E2F8BB7222C2B964752935D8B14AFA4DAE2E6E5146A55DXFdCK" TargetMode="External"/><Relationship Id="rId54" Type="http://schemas.openxmlformats.org/officeDocument/2006/relationships/hyperlink" Target="consultantplus://offline/ref=BD06CA16E091AE3A90B0D2585266D12284DE38D7E2F8BB7222C2B964752935D8B14AFA4DAE2E6E5146A55AXFdEK" TargetMode="External"/><Relationship Id="rId70" Type="http://schemas.openxmlformats.org/officeDocument/2006/relationships/hyperlink" Target="consultantplus://offline/ref=BD06CA16E091AE3A90B0D2585266D12284DE38D7EBFFBA7127C8E46E7D7039DAB645A55AA967625046A558F8XFd6K" TargetMode="External"/><Relationship Id="rId75" Type="http://schemas.openxmlformats.org/officeDocument/2006/relationships/hyperlink" Target="consultantplus://offline/ref=BD06CA16E091AE3A90B0D2585266D12284DE38D7EBFEBE7125C1E46E7D7039DAB645A55AA967625046A558FCXFd7K" TargetMode="External"/><Relationship Id="rId91" Type="http://schemas.openxmlformats.org/officeDocument/2006/relationships/hyperlink" Target="consultantplus://offline/ref=BD06CA16E091AE3A90B0C146510A8E2787DC67DFEEF4B3237B9DE23922X2d0K" TargetMode="External"/><Relationship Id="rId96" Type="http://schemas.openxmlformats.org/officeDocument/2006/relationships/hyperlink" Target="consultantplus://offline/ref=BD06CA16E091AE3A90B0D2585266D12284DE38D7EDF4BD7520C2B964752935D8B14AFA4DAE2E6E5146A559XFdAK" TargetMode="External"/><Relationship Id="rId140" Type="http://schemas.openxmlformats.org/officeDocument/2006/relationships/hyperlink" Target="consultantplus://offline/ref=BD06CA16E091AE3A90B0D2585266D12284DE38D7EBFEBE7125C1E46E7D7039DAB645A55AA967625046A558F0XFdFK" TargetMode="External"/><Relationship Id="rId145" Type="http://schemas.openxmlformats.org/officeDocument/2006/relationships/hyperlink" Target="consultantplus://offline/ref=BD06CA16E091AE3A90B0D2585266D12284DE38D7EBF8B97026CAE46E7D7039DAB645A55AA967625046A559F1XFd9K" TargetMode="External"/><Relationship Id="rId161" Type="http://schemas.openxmlformats.org/officeDocument/2006/relationships/hyperlink" Target="consultantplus://offline/ref=BD06CA16E091AE3A90B0D2585266D12284DE38D7EBFEBE7125C1E46E7D7039DAB645A55AA967625046A558F0XFd6K" TargetMode="External"/><Relationship Id="rId166" Type="http://schemas.openxmlformats.org/officeDocument/2006/relationships/hyperlink" Target="consultantplus://offline/ref=BD06CA16E091AE3A90B0D2585266D12284DE38D7EBFEBE7125C1E46E7D7039DAB645A55AA967625046A558F1XFdDK" TargetMode="External"/><Relationship Id="rId182" Type="http://schemas.openxmlformats.org/officeDocument/2006/relationships/hyperlink" Target="consultantplus://offline/ref=BD06CA16E091AE3A90B0D2585266D12284DE38D7EBFEBE7125C1E46E7D7039DAB645A55AA967625046A559F8XFd6K" TargetMode="External"/><Relationship Id="rId187" Type="http://schemas.openxmlformats.org/officeDocument/2006/relationships/hyperlink" Target="consultantplus://offline/ref=BD06CA16E091AE3A90B0D2585266D12284DE38D7EBFEBE7125C1E46E7D7039DAB645A55AA967625046A559F9XFdEK" TargetMode="External"/><Relationship Id="rId217" Type="http://schemas.openxmlformats.org/officeDocument/2006/relationships/hyperlink" Target="consultantplus://offline/ref=BD06CA16E091AE3A90B0D2585266D12284DE38D7EBFEBE7125C1E46E7D7039DAB645A55AA967625046A559FCXFdEK" TargetMode="External"/><Relationship Id="rId1" Type="http://schemas.openxmlformats.org/officeDocument/2006/relationships/styles" Target="styles.xml"/><Relationship Id="rId6" Type="http://schemas.openxmlformats.org/officeDocument/2006/relationships/hyperlink" Target="consultantplus://offline/ref=BD06CA16E091AE3A90B0D2585266D12284DE38D7E2FDB97625C2B964752935D8B14AFA4DAE2E6E5146A558XFd0K" TargetMode="External"/><Relationship Id="rId212" Type="http://schemas.openxmlformats.org/officeDocument/2006/relationships/hyperlink" Target="consultantplus://offline/ref=BD06CA16E091AE3A90B0D2585266D12284DE38D7E2F8BB7222C2B964752935D8B14AFA4DAE2E6E5146A458XFd9K" TargetMode="External"/><Relationship Id="rId233" Type="http://schemas.openxmlformats.org/officeDocument/2006/relationships/hyperlink" Target="consultantplus://offline/ref=BD06CA16E091AE3A90B0D2585266D12284DE38D7EBF8BE7023C0E46E7D7039DAB645A55AA967625046A558F9XFdEK" TargetMode="External"/><Relationship Id="rId238" Type="http://schemas.openxmlformats.org/officeDocument/2006/relationships/hyperlink" Target="consultantplus://offline/ref=BD06CA16E091AE3A90B0D2585266D12284DE38D7EBF8BE7023C0E46E7D7039DAB645A55AA967625046A558F9XFdCK" TargetMode="External"/><Relationship Id="rId23" Type="http://schemas.openxmlformats.org/officeDocument/2006/relationships/hyperlink" Target="consultantplus://offline/ref=BD06CA16E091AE3A90B0D24E510A8E2781D566D3E3FFB3237B9DE23922X2d0K" TargetMode="External"/><Relationship Id="rId28" Type="http://schemas.openxmlformats.org/officeDocument/2006/relationships/hyperlink" Target="consultantplus://offline/ref=BD06CA16E091AE3A90B0D2585266D12284DE38D7EBFEBE7125C1E46E7D7039DAB645A55AA967625046A558F9XFdEK" TargetMode="External"/><Relationship Id="rId49" Type="http://schemas.openxmlformats.org/officeDocument/2006/relationships/hyperlink" Target="consultantplus://offline/ref=BD06CA16E091AE3A90B0D2585266D12284DE38D7EBF8B97026CAE46E7D7039DAB645A55AA967625046A559F1XFd9K" TargetMode="External"/><Relationship Id="rId114" Type="http://schemas.openxmlformats.org/officeDocument/2006/relationships/hyperlink" Target="consultantplus://offline/ref=BD06CA16E091AE3A90B0D2585266D12284DE38D7EBF8B97026CAE46E7D7039DAB645A55AA967625046A558F9XFdFK" TargetMode="External"/><Relationship Id="rId119" Type="http://schemas.openxmlformats.org/officeDocument/2006/relationships/hyperlink" Target="consultantplus://offline/ref=BD06CA16E091AE3A90B0D2585266D12284DE38D7EBF8B97026CAE46E7D7039DAB645A55AA967625046A559F1XFd9K" TargetMode="External"/><Relationship Id="rId44" Type="http://schemas.openxmlformats.org/officeDocument/2006/relationships/hyperlink" Target="consultantplus://offline/ref=BD06CA16E091AE3A90B0D2585266D12284DE38D7EBFEBE7125C1E46E7D7039DAB645A55AA967625046A558F9XFd7K" TargetMode="External"/><Relationship Id="rId60" Type="http://schemas.openxmlformats.org/officeDocument/2006/relationships/hyperlink" Target="consultantplus://offline/ref=BD06CA16E091AE3A90B0D2585266D12284DE38D7EBFEBE7125C1E46E7D7039DAB645A55AA967625046A558FBXFdDK" TargetMode="External"/><Relationship Id="rId65" Type="http://schemas.openxmlformats.org/officeDocument/2006/relationships/hyperlink" Target="consultantplus://offline/ref=BD06CA16E091AE3A90B0D2585266D12284DE38D7EBF8B97026CAE46E7D7039DAB645A55AA967625046A559F1XFd9K" TargetMode="External"/><Relationship Id="rId81" Type="http://schemas.openxmlformats.org/officeDocument/2006/relationships/hyperlink" Target="consultantplus://offline/ref=BD06CA16E091AE3A90B0D2585266D12284DE38D7EBFEBE7125C1E46E7D7039DAB645A55AA967625046A558FDXFdBK" TargetMode="External"/><Relationship Id="rId86" Type="http://schemas.openxmlformats.org/officeDocument/2006/relationships/hyperlink" Target="consultantplus://offline/ref=BD06CA16E091AE3A90B0D2585266D12284DE38D7EBFEBE7125C1E46E7D7039DAB645A55AA967625046A558FDXFd6K" TargetMode="External"/><Relationship Id="rId130" Type="http://schemas.openxmlformats.org/officeDocument/2006/relationships/hyperlink" Target="consultantplus://offline/ref=BD06CA16E091AE3A90B0D2585266D12284DE38D7EBF8B97026CAE46E7D7039DAB645A55AA967625046A558F9XFdFK" TargetMode="External"/><Relationship Id="rId135" Type="http://schemas.openxmlformats.org/officeDocument/2006/relationships/hyperlink" Target="consultantplus://offline/ref=BD06CA16E091AE3A90B0D2585266D12284DE38D7EBF8B97026CAE46E7D7039DAB645A55AA967625046A559F1XFd9K" TargetMode="External"/><Relationship Id="rId151" Type="http://schemas.openxmlformats.org/officeDocument/2006/relationships/hyperlink" Target="consultantplus://offline/ref=BD06CA16E091AE3A90B0D2585266D12284DE38D7E2F8BB7222C2B964752935D8B14AFA4DAE2E6E5146A55EXFdFK" TargetMode="External"/><Relationship Id="rId156" Type="http://schemas.openxmlformats.org/officeDocument/2006/relationships/hyperlink" Target="consultantplus://offline/ref=BD06CA16E091AE3A90B0D2585266D12284DE38D7EBFEBE7125C1E46E7D7039DAB645A55AA967625046A558F0XFdCK" TargetMode="External"/><Relationship Id="rId177" Type="http://schemas.openxmlformats.org/officeDocument/2006/relationships/hyperlink" Target="consultantplus://offline/ref=BD06CA16E091AE3A90B0D2585266D12284DE38D7E2F8BB7222C2B964752935D8B14AFA4DAE2E6E5146A550XFdAK" TargetMode="External"/><Relationship Id="rId198" Type="http://schemas.openxmlformats.org/officeDocument/2006/relationships/hyperlink" Target="consultantplus://offline/ref=BD06CA16E091AE3A90B0D2585266D12284DE38D7EBFEBE7125C1E46E7D7039DAB645A55AA967625046A559F9XFd8K" TargetMode="External"/><Relationship Id="rId172" Type="http://schemas.openxmlformats.org/officeDocument/2006/relationships/hyperlink" Target="consultantplus://offline/ref=BD06CA16E091AE3A90B0D2585266D12284DE38D7EDF4BD7520C2B964752935D8B14AFA4DAE2E6E5146A55AXFdAK" TargetMode="External"/><Relationship Id="rId193" Type="http://schemas.openxmlformats.org/officeDocument/2006/relationships/hyperlink" Target="consultantplus://offline/ref=BD06CA16E091AE3A90B0D24E510A8E2781D566D3E3FFB3237B9DE23922203F8FF605A30CE3X2d7K" TargetMode="External"/><Relationship Id="rId202" Type="http://schemas.openxmlformats.org/officeDocument/2006/relationships/hyperlink" Target="consultantplus://offline/ref=BD06CA16E091AE3A90B0D2585266D12284DE38D7EBF8B97320CAE46E7D7039DAB645A55AA967625046A558F9XFd9K" TargetMode="External"/><Relationship Id="rId207" Type="http://schemas.openxmlformats.org/officeDocument/2006/relationships/hyperlink" Target="consultantplus://offline/ref=BD06CA16E091AE3A90B0D24E510A8E2781D566D3E3FFB3237B9DE23922X2d0K" TargetMode="External"/><Relationship Id="rId223" Type="http://schemas.openxmlformats.org/officeDocument/2006/relationships/hyperlink" Target="consultantplus://offline/ref=BD06CA16E091AE3A90B0D2585266D12284DE38D7EBFEBE7125C1E46E7D7039DAB645A55AA967625046A559FCXFd8K" TargetMode="External"/><Relationship Id="rId228" Type="http://schemas.openxmlformats.org/officeDocument/2006/relationships/hyperlink" Target="consultantplus://offline/ref=BD06CA16E091AE3A90B0D24E510A8E2781D566D3E3FFB3237B9DE23922X2d0K" TargetMode="External"/><Relationship Id="rId244" Type="http://schemas.openxmlformats.org/officeDocument/2006/relationships/hyperlink" Target="consultantplus://offline/ref=BD06CA16E091AE3A90B0D2585266D12284DE38D7EDF4BD7520C2B964752935D8B14AFA4DAE2E6E5146A55BXFdBK" TargetMode="External"/><Relationship Id="rId13" Type="http://schemas.openxmlformats.org/officeDocument/2006/relationships/hyperlink" Target="consultantplus://offline/ref=BD06CA16E091AE3A90B0D2585266D12284DE38D7EBF8BE7023C0E46E7D7039DAB645A55AA967625046A558F8XFd7K" TargetMode="External"/><Relationship Id="rId18" Type="http://schemas.openxmlformats.org/officeDocument/2006/relationships/hyperlink" Target="consultantplus://offline/ref=BD06CA16E091AE3A90B0D2585266D12284DE38D7E2F8BB7222C2B964752935D8B14AFA4DAE2E6E5146A558XFd1K" TargetMode="External"/><Relationship Id="rId39" Type="http://schemas.openxmlformats.org/officeDocument/2006/relationships/hyperlink" Target="consultantplus://offline/ref=BD06CA16E091AE3A90B0D2585266D12284DE38D7EDF4BD7520C2B964752935D8B14AFA4DAE2E6E5146A558XFd1K" TargetMode="External"/><Relationship Id="rId109" Type="http://schemas.openxmlformats.org/officeDocument/2006/relationships/hyperlink" Target="consultantplus://offline/ref=BD06CA16E091AE3A90B0D2585266D12284DE38D7EBF8B97026CAE46E7D7039DAB645A55AA967625046A558F9XFdFK" TargetMode="External"/><Relationship Id="rId34" Type="http://schemas.openxmlformats.org/officeDocument/2006/relationships/hyperlink" Target="consultantplus://offline/ref=BD06CA16E091AE3A90B0D24E510A8E2781D566D3E3FFB3237B9DE23922X2d0K" TargetMode="External"/><Relationship Id="rId50" Type="http://schemas.openxmlformats.org/officeDocument/2006/relationships/hyperlink" Target="consultantplus://offline/ref=BD06CA16E091AE3A90B0D2585266D12284DE38D7EBFEBE7125C1E46E7D7039DAB645A55AA967625046A558FAXFdDK" TargetMode="External"/><Relationship Id="rId55" Type="http://schemas.openxmlformats.org/officeDocument/2006/relationships/hyperlink" Target="consultantplus://offline/ref=BD06CA16E091AE3A90B0D2585266D12284DE38D7EBFEBE7125C1E46E7D7039DAB645A55AA967625046A558FAXFd9K" TargetMode="External"/><Relationship Id="rId76" Type="http://schemas.openxmlformats.org/officeDocument/2006/relationships/hyperlink" Target="consultantplus://offline/ref=BD06CA16E091AE3A90B0D2585266D12284DE38D7E2F8BB7222C2B964752935D8B14AFA4DAE2E6E5146A55BXFdBK" TargetMode="External"/><Relationship Id="rId97" Type="http://schemas.openxmlformats.org/officeDocument/2006/relationships/hyperlink" Target="consultantplus://offline/ref=BD06CA16E091AE3A90B0D2585266D12284DE38D7EDF4BD7520C2B964752935D8B14AFA4DAE2E6E5146A559XFdBK" TargetMode="External"/><Relationship Id="rId104" Type="http://schemas.openxmlformats.org/officeDocument/2006/relationships/hyperlink" Target="consultantplus://offline/ref=BD06CA16E091AE3A90B0D2585266D12284DE38D7EBF8B97026CAE46E7D7039DAB645A55AA967625046A558F9XFdFK" TargetMode="External"/><Relationship Id="rId120" Type="http://schemas.openxmlformats.org/officeDocument/2006/relationships/hyperlink" Target="consultantplus://offline/ref=BD06CA16E091AE3A90B0D2585266D12284DE38D7EBF8B97320CAE46E7D7039DAB645A55AA967625046A558F9XFdFK" TargetMode="External"/><Relationship Id="rId125" Type="http://schemas.openxmlformats.org/officeDocument/2006/relationships/hyperlink" Target="consultantplus://offline/ref=BD06CA16E091AE3A90B0D2585266D12284DE38D7E2F8BB7222C2B964752935D8B14AFA4DAE2E6E5146A55DXFdAK" TargetMode="External"/><Relationship Id="rId141" Type="http://schemas.openxmlformats.org/officeDocument/2006/relationships/hyperlink" Target="consultantplus://offline/ref=BD06CA16E091AE3A90B0D2585266D12284DE38D7EBF8B97026CAE46E7D7039DAB645A55AA967625046A558F9XFdFK" TargetMode="External"/><Relationship Id="rId146" Type="http://schemas.openxmlformats.org/officeDocument/2006/relationships/hyperlink" Target="consultantplus://offline/ref=BD06CA16E091AE3A90B0D2585266D12284DE38D7EBF8B97320CAE46E7D7039DAB645A55AA967625046A558F9XFdEK" TargetMode="External"/><Relationship Id="rId167" Type="http://schemas.openxmlformats.org/officeDocument/2006/relationships/hyperlink" Target="consultantplus://offline/ref=BD06CA16E091AE3A90B0D2585266D12284DE38D7EBFEBE7125C1E46E7D7039DAB645A55AA967625046A558F1XFdCK" TargetMode="External"/><Relationship Id="rId188" Type="http://schemas.openxmlformats.org/officeDocument/2006/relationships/hyperlink" Target="consultantplus://offline/ref=BD06CA16E091AE3A90B0D24E510A8E2781D566D3E3FFB3237B9DE23922X2d0K" TargetMode="External"/><Relationship Id="rId7" Type="http://schemas.openxmlformats.org/officeDocument/2006/relationships/hyperlink" Target="consultantplus://offline/ref=BD06CA16E091AE3A90B0D2585266D12284DE38D7E2F8BB7222C2B964752935D8B14AFA4DAE2E6E5146A558XFd0K" TargetMode="External"/><Relationship Id="rId71" Type="http://schemas.openxmlformats.org/officeDocument/2006/relationships/hyperlink" Target="consultantplus://offline/ref=BD06CA16E091AE3A90B0D2585266D12284DE38D7EBF8B97320CCE46E7D7039DAB645A55AA967625046A558F9XFdDK" TargetMode="External"/><Relationship Id="rId92" Type="http://schemas.openxmlformats.org/officeDocument/2006/relationships/hyperlink" Target="consultantplus://offline/ref=BD06CA16E091AE3A90B0D2585266D12284DE38D7EBF9BA7622C9E46E7D7039DAB645A55AA967625046A558FEXFdAK" TargetMode="External"/><Relationship Id="rId162" Type="http://schemas.openxmlformats.org/officeDocument/2006/relationships/hyperlink" Target="consultantplus://offline/ref=BD06CA16E091AE3A90B0D2585266D12284DE38D7EBF8B97026CAE46E7D7039DAB645A55AA967625046A559F1XFd9K" TargetMode="External"/><Relationship Id="rId183" Type="http://schemas.openxmlformats.org/officeDocument/2006/relationships/hyperlink" Target="consultantplus://offline/ref=BD06CA16E091AE3A90B0D2585266D12284DE38D7E2F8BB7222C2B964752935D8B14AFA4DAE2E6E5146A550XFd0K" TargetMode="External"/><Relationship Id="rId213" Type="http://schemas.openxmlformats.org/officeDocument/2006/relationships/hyperlink" Target="consultantplus://offline/ref=BD06CA16E091AE3A90B0D2585266D12284DE38D7EBFEBE7125C1E46E7D7039DAB645A55AA967625046A559FBXFd7K" TargetMode="External"/><Relationship Id="rId218" Type="http://schemas.openxmlformats.org/officeDocument/2006/relationships/hyperlink" Target="consultantplus://offline/ref=BD06CA16E091AE3A90B0D2585266D12284DE38D7EBFEBE7125C1E46E7D7039DAB645A55AA967625046A559FCXFdDK" TargetMode="External"/><Relationship Id="rId234" Type="http://schemas.openxmlformats.org/officeDocument/2006/relationships/hyperlink" Target="consultantplus://offline/ref=BD06CA16E091AE3A90B0D2585266D12284DE38D7EBF8BE7023C0E46E7D7039DAB645A55AA967625046A558F9XFdDK" TargetMode="External"/><Relationship Id="rId239" Type="http://schemas.openxmlformats.org/officeDocument/2006/relationships/hyperlink" Target="consultantplus://offline/ref=BD06CA16E091AE3A90B0D2585266D12284DE38D7EBF8B97026CAE46E7D7039DAB645A55AA967625046A558F9XFdFK" TargetMode="External"/><Relationship Id="rId2" Type="http://schemas.openxmlformats.org/officeDocument/2006/relationships/settings" Target="settings.xml"/><Relationship Id="rId29" Type="http://schemas.openxmlformats.org/officeDocument/2006/relationships/hyperlink" Target="consultantplus://offline/ref=BD06CA16E091AE3A90B0D2585266D12284DE38D7EBFEBE7125C1E46E7D7039DAB645A55AA967625046A558F9XFdCK" TargetMode="External"/><Relationship Id="rId24" Type="http://schemas.openxmlformats.org/officeDocument/2006/relationships/hyperlink" Target="consultantplus://offline/ref=BD06CA16E091AE3A90B0D2585266D12284DE38D7EBF8B97026CAE46E7D7039DAB645A55AA967625046A558F9XFdFK" TargetMode="External"/><Relationship Id="rId40" Type="http://schemas.openxmlformats.org/officeDocument/2006/relationships/hyperlink" Target="consultantplus://offline/ref=BD06CA16E091AE3A90B0D2585266D12284DE38D7E2F8BB7222C2B964752935D8B14AFA4DAE2E6E5146A559XFd1K" TargetMode="External"/><Relationship Id="rId45" Type="http://schemas.openxmlformats.org/officeDocument/2006/relationships/hyperlink" Target="consultantplus://offline/ref=BD06CA16E091AE3A90B0D2585266D12284DE38D7EBF8B97320CAE46E7D7039DAB645A55AA967625046A558F8XFd6K" TargetMode="External"/><Relationship Id="rId66" Type="http://schemas.openxmlformats.org/officeDocument/2006/relationships/hyperlink" Target="consultantplus://offline/ref=BD06CA16E091AE3A90B0D2585266D12284DE38D7EBFEBE7125C1E46E7D7039DAB645A55AA967625046A558FBXFd7K" TargetMode="External"/><Relationship Id="rId87" Type="http://schemas.openxmlformats.org/officeDocument/2006/relationships/hyperlink" Target="consultantplus://offline/ref=BD06CA16E091AE3A90B0D2585266D12284DE38D7EBFEBE7125C1E46E7D7039DAB645A55AA967625046A558FEXFdFK" TargetMode="External"/><Relationship Id="rId110" Type="http://schemas.openxmlformats.org/officeDocument/2006/relationships/hyperlink" Target="consultantplus://offline/ref=BD06CA16E091AE3A90B0D2585266D12284DE38D7EDF4BD7520C2B964752935D8B14AFA4DAE2E6E5146A559XFdDK" TargetMode="External"/><Relationship Id="rId115" Type="http://schemas.openxmlformats.org/officeDocument/2006/relationships/hyperlink" Target="consultantplus://offline/ref=BD06CA16E091AE3A90B0D2585266D12284DE38D7EDF4BD7520C2B964752935D8B14AFA4DAE2E6E5146A559XFd0K" TargetMode="External"/><Relationship Id="rId131" Type="http://schemas.openxmlformats.org/officeDocument/2006/relationships/hyperlink" Target="consultantplus://offline/ref=BD06CA16E091AE3A90B0D2585266D12284DE38D7E2F8BB7222C2B964752935D8B14AFA4DAE2E6E5146A55DXFdDK" TargetMode="External"/><Relationship Id="rId136" Type="http://schemas.openxmlformats.org/officeDocument/2006/relationships/hyperlink" Target="consultantplus://offline/ref=BD06CA16E091AE3A90B0D2585266D12284DE38D7E2F8BB7222C2B964752935D8B14AFA4DAE2E6E5146A55DXFd0K" TargetMode="External"/><Relationship Id="rId157" Type="http://schemas.openxmlformats.org/officeDocument/2006/relationships/hyperlink" Target="consultantplus://offline/ref=BD06CA16E091AE3A90B0D2585266D12284DE38D7E2F8BB7222C2B964752935D8B14AFA4DAE2E6E5146A55FXFd8K" TargetMode="External"/><Relationship Id="rId178" Type="http://schemas.openxmlformats.org/officeDocument/2006/relationships/hyperlink" Target="consultantplus://offline/ref=BD06CA16E091AE3A90B0D2585266D12284DE38D7EBFEBE7125C1E46E7D7039DAB645A55AA967625046A559F8XFdBK" TargetMode="External"/><Relationship Id="rId61" Type="http://schemas.openxmlformats.org/officeDocument/2006/relationships/hyperlink" Target="consultantplus://offline/ref=BD06CA16E091AE3A90B0D24E510A8E2781D566D3E3FFB3237B9DE23922203F8FF605A30CECX2d5K" TargetMode="External"/><Relationship Id="rId82" Type="http://schemas.openxmlformats.org/officeDocument/2006/relationships/hyperlink" Target="consultantplus://offline/ref=BD06CA16E091AE3A90B0D2585266D12284DE38D7EBFEBE7125C1E46E7D7039DAB645A55AA967625046A558FDXFdAK" TargetMode="External"/><Relationship Id="rId152" Type="http://schemas.openxmlformats.org/officeDocument/2006/relationships/hyperlink" Target="consultantplus://offline/ref=BD06CA16E091AE3A90B0D2585266D12284DE38D7EBF8B97026CAE46E7D7039DAB645A55AA967625046A558F9XFdFK" TargetMode="External"/><Relationship Id="rId173" Type="http://schemas.openxmlformats.org/officeDocument/2006/relationships/hyperlink" Target="consultantplus://offline/ref=BD06CA16E091AE3A90B0D2585266D12284DE38D7EBFEBE7125C1E46E7D7039DAB645A55AA967625046A559F8XFdFK" TargetMode="External"/><Relationship Id="rId194" Type="http://schemas.openxmlformats.org/officeDocument/2006/relationships/hyperlink" Target="consultantplus://offline/ref=BD06CA16E091AE3A90B0D24E510A8E2781D566D3E3FFB3237B9DE23922203F8FF605A30CEFX2d4K" TargetMode="External"/><Relationship Id="rId199" Type="http://schemas.openxmlformats.org/officeDocument/2006/relationships/hyperlink" Target="consultantplus://offline/ref=BD06CA16E091AE3A90B0D2585266D12284DE38D7EBFEBE7125C1E46E7D7039DAB645A55AA967625046A559F9XFd6K" TargetMode="External"/><Relationship Id="rId203" Type="http://schemas.openxmlformats.org/officeDocument/2006/relationships/hyperlink" Target="consultantplus://offline/ref=BD06CA16E091AE3A90B0D2585266D12284DE38D7EBFEBE7125C1E46E7D7039DAB645A55AA967625046A559FAXFdAK" TargetMode="External"/><Relationship Id="rId208" Type="http://schemas.openxmlformats.org/officeDocument/2006/relationships/hyperlink" Target="consultantplus://offline/ref=BD06CA16E091AE3A90B0D24E510A8E2781D566D3E3FFB3237B9DE23922X2d0K" TargetMode="External"/><Relationship Id="rId229" Type="http://schemas.openxmlformats.org/officeDocument/2006/relationships/hyperlink" Target="consultantplus://offline/ref=BD06CA16E091AE3A90B0D2585266D12284DE38D7EBFEBE7125C1E46E7D7039DAB645A55AA967625046A559FDXFdEK" TargetMode="External"/><Relationship Id="rId19" Type="http://schemas.openxmlformats.org/officeDocument/2006/relationships/hyperlink" Target="consultantplus://offline/ref=BD06CA16E091AE3A90B0D2585266D12284DE38D7E2FDB97625C2B964752935D8B14AFA4DAE2E6E5146A558XFd0K" TargetMode="External"/><Relationship Id="rId224" Type="http://schemas.openxmlformats.org/officeDocument/2006/relationships/hyperlink" Target="consultantplus://offline/ref=BD06CA16E091AE3A90B0D2585266D12284DE38D7EBFEBE7125C1E46E7D7039DAB645A55AA967625046A559FCXFd7K" TargetMode="External"/><Relationship Id="rId240" Type="http://schemas.openxmlformats.org/officeDocument/2006/relationships/hyperlink" Target="consultantplus://offline/ref=BD06CA16E091AE3A90B0D2585266D12284DE38D7E2F8BB7222C2B964752935D8B14AFA4DAE2E6E5146A458XFdEK" TargetMode="External"/><Relationship Id="rId245" Type="http://schemas.openxmlformats.org/officeDocument/2006/relationships/hyperlink" Target="consultantplus://offline/ref=BD06CA16E091AE3A90B0D2585266D12284DE38D7EBFEBE7125C1E46E7D7039DAB645A55AA967625046A559FDXFd7K" TargetMode="External"/><Relationship Id="rId14" Type="http://schemas.openxmlformats.org/officeDocument/2006/relationships/hyperlink" Target="consultantplus://offline/ref=BD06CA16E091AE3A90B0D2585266D12284DE38D7EDFBB07726C2B964752935D8B14AFA4DAE2E6E5146A458XFd0K" TargetMode="External"/><Relationship Id="rId30" Type="http://schemas.openxmlformats.org/officeDocument/2006/relationships/hyperlink" Target="consultantplus://offline/ref=BD06CA16E091AE3A90B0D2585266D12284DE38D7E2F8BB7222C2B964752935D8B14AFA4DAE2E6E5146A559XFdBK" TargetMode="External"/><Relationship Id="rId35" Type="http://schemas.openxmlformats.org/officeDocument/2006/relationships/hyperlink" Target="consultantplus://offline/ref=BD06CA16E091AE3A90B0D2585266D12284DE38D7EBF8B97026CAE46E7D7039DAB645A55AA967625046A558F9XFdFK" TargetMode="External"/><Relationship Id="rId56" Type="http://schemas.openxmlformats.org/officeDocument/2006/relationships/hyperlink" Target="consultantplus://offline/ref=BD06CA16E091AE3A90B0D2585266D12284DE38D7EBFEBE7125C1E46E7D7039DAB645A55AA967625046A558FAXFd8K" TargetMode="External"/><Relationship Id="rId77" Type="http://schemas.openxmlformats.org/officeDocument/2006/relationships/hyperlink" Target="consultantplus://offline/ref=BD06CA16E091AE3A90B0D2585266D12284DE38D7EBFEBE7125C1E46E7D7039DAB645A55AA967625046A558FDXFdFK" TargetMode="External"/><Relationship Id="rId100" Type="http://schemas.openxmlformats.org/officeDocument/2006/relationships/hyperlink" Target="consultantplus://offline/ref=BD06CA16E091AE3A90B0D2585266D12284DE38D7E2F8BB7222C2B964752935D8B14AFA4DAE2E6E5146A55BXFd0K" TargetMode="External"/><Relationship Id="rId105" Type="http://schemas.openxmlformats.org/officeDocument/2006/relationships/hyperlink" Target="consultantplus://offline/ref=BD06CA16E091AE3A90B0D2585266D12284DE38D7E2F8BB7222C2B964752935D8B14AFA4DAE2E6E5146A55CXFd9K" TargetMode="External"/><Relationship Id="rId126" Type="http://schemas.openxmlformats.org/officeDocument/2006/relationships/hyperlink" Target="consultantplus://offline/ref=BD06CA16E091AE3A90B0D2585266D12284DE38D7EBF8B97026CAE46E7D7039DAB645A55AA967625046A558F9XFdFK" TargetMode="External"/><Relationship Id="rId147" Type="http://schemas.openxmlformats.org/officeDocument/2006/relationships/hyperlink" Target="consultantplus://offline/ref=BD06CA16E091AE3A90B0D2585266D12284DE38D7EBF8B97026CAE46E7D7039DAB645A55AA967625046A558F9XFdFK" TargetMode="External"/><Relationship Id="rId168" Type="http://schemas.openxmlformats.org/officeDocument/2006/relationships/hyperlink" Target="consultantplus://offline/ref=BD06CA16E091AE3A90B0D2585266D12284DE38D7EBFEBE7125C1E46E7D7039DAB645A55AA967625046A558F1XFdBK" TargetMode="External"/><Relationship Id="rId8" Type="http://schemas.openxmlformats.org/officeDocument/2006/relationships/hyperlink" Target="consultantplus://offline/ref=BD06CA16E091AE3A90B0D2585266D12284DE38D7EBFEBE7125C1E46E7D7039DAB645A55AA967625046A558F8XFd7K" TargetMode="External"/><Relationship Id="rId51" Type="http://schemas.openxmlformats.org/officeDocument/2006/relationships/hyperlink" Target="consultantplus://offline/ref=BD06CA16E091AE3A90B0D2585266D12284DE38D7EBF8B97026CAE46E7D7039DAB645A55AA967625046A559F1XFd9K" TargetMode="External"/><Relationship Id="rId72" Type="http://schemas.openxmlformats.org/officeDocument/2006/relationships/hyperlink" Target="consultantplus://offline/ref=BD06CA16E091AE3A90B0D2585266D12284DE38D7EBFEBE7125C1E46E7D7039DAB645A55AA967625046A558FCXFdDK" TargetMode="External"/><Relationship Id="rId93" Type="http://schemas.openxmlformats.org/officeDocument/2006/relationships/hyperlink" Target="consultantplus://offline/ref=BD06CA16E091AE3A90B0C146510A8E2787DC67DFEEF4B3237B9DE23922X2d0K" TargetMode="External"/><Relationship Id="rId98" Type="http://schemas.openxmlformats.org/officeDocument/2006/relationships/hyperlink" Target="consultantplus://offline/ref=BD06CA16E091AE3A90B0D24E510A8E2781D566DBE8FFB3237B9DE23922X2d0K" TargetMode="External"/><Relationship Id="rId121" Type="http://schemas.openxmlformats.org/officeDocument/2006/relationships/hyperlink" Target="consultantplus://offline/ref=BD06CA16E091AE3A90B0D2585266D12284DE38D7EBF8B97026CAE46E7D7039DAB645A55AA967625046A559F1XFd9K" TargetMode="External"/><Relationship Id="rId142" Type="http://schemas.openxmlformats.org/officeDocument/2006/relationships/hyperlink" Target="consultantplus://offline/ref=BD06CA16E091AE3A90B0D2585266D12284DE38D7E2F8BB7222C2B964752935D8B14AFA4DAE2E6E5146A55EXFdBK" TargetMode="External"/><Relationship Id="rId163" Type="http://schemas.openxmlformats.org/officeDocument/2006/relationships/hyperlink" Target="consultantplus://offline/ref=BD06CA16E091AE3A90B0D2585266D12284DE38D7E2F8BB7222C2B964752935D8B14AFA4DAE2E6E5146A55FXFd1K" TargetMode="External"/><Relationship Id="rId184" Type="http://schemas.openxmlformats.org/officeDocument/2006/relationships/hyperlink" Target="consultantplus://offline/ref=BD06CA16E091AE3A90B0D2585266D12284DE38D7EBFEBE7125C1E46E7D7039DAB645A55AA967625046A559F9XFdFK" TargetMode="External"/><Relationship Id="rId189" Type="http://schemas.openxmlformats.org/officeDocument/2006/relationships/hyperlink" Target="consultantplus://offline/ref=BD06CA16E091AE3A90B0D24E510A8E2781D567D9EAF9B3237B9DE23922X2d0K" TargetMode="External"/><Relationship Id="rId219" Type="http://schemas.openxmlformats.org/officeDocument/2006/relationships/hyperlink" Target="consultantplus://offline/ref=BD06CA16E091AE3A90B0D24E510A8E2781D566D3E3FFB3237B9DE23922X2d0K" TargetMode="External"/><Relationship Id="rId3" Type="http://schemas.openxmlformats.org/officeDocument/2006/relationships/webSettings" Target="webSettings.xml"/><Relationship Id="rId214" Type="http://schemas.openxmlformats.org/officeDocument/2006/relationships/hyperlink" Target="consultantplus://offline/ref=BD06CA16E091AE3A90B0D2585266D12284DE38D7EBFEBE7125C1E46E7D7039DAB645A55AA967625046A559FCXFdFK" TargetMode="External"/><Relationship Id="rId230" Type="http://schemas.openxmlformats.org/officeDocument/2006/relationships/hyperlink" Target="consultantplus://offline/ref=BD06CA16E091AE3A90B0D2585266D12284DE38D7EBFEBE7125C1E46E7D7039DAB645A55AA967625046A559FDXFdDK" TargetMode="External"/><Relationship Id="rId235" Type="http://schemas.openxmlformats.org/officeDocument/2006/relationships/hyperlink" Target="consultantplus://offline/ref=BD06CA16E091AE3A90B0D24E510A8E2781D566D3E3FFB3237B9DE23922203F8FF605A30FEA236D55X4d1K" TargetMode="External"/><Relationship Id="rId25" Type="http://schemas.openxmlformats.org/officeDocument/2006/relationships/hyperlink" Target="consultantplus://offline/ref=BD06CA16E091AE3A90B0D2585266D12284DE38D7E2F8BB7222C2B964752935D8B14AFA4DAE2E6E5146A559XFdAK" TargetMode="External"/><Relationship Id="rId46" Type="http://schemas.openxmlformats.org/officeDocument/2006/relationships/hyperlink" Target="consultantplus://offline/ref=BD06CA16E091AE3A90B0D24E510A8E2781D566D3E3FFB3237B9DE23922X2d0K" TargetMode="External"/><Relationship Id="rId67" Type="http://schemas.openxmlformats.org/officeDocument/2006/relationships/hyperlink" Target="consultantplus://offline/ref=BD06CA16E091AE3A90B0D2585266D12284DE38D7EBFEBE7125C1E46E7D7039DAB645A55AA967625046A558FCXFdFK" TargetMode="External"/><Relationship Id="rId116" Type="http://schemas.openxmlformats.org/officeDocument/2006/relationships/hyperlink" Target="consultantplus://offline/ref=BD06CA16E091AE3A90B0D2585266D12284DE38D7E2F8BB7222C2B964752935D8B14AFA4DAE2E6E5146A55CXFd0K" TargetMode="External"/><Relationship Id="rId137" Type="http://schemas.openxmlformats.org/officeDocument/2006/relationships/hyperlink" Target="consultantplus://offline/ref=BD06CA16E091AE3A90B0D2585266D12284DE38D7E2F8BB7222C2B964752935D8B14AFA4DAE2E6E5146A55EXFd9K" TargetMode="External"/><Relationship Id="rId158" Type="http://schemas.openxmlformats.org/officeDocument/2006/relationships/hyperlink" Target="consultantplus://offline/ref=BD06CA16E091AE3A90B0D2585266D12284DE38D7EBFEBE7125C1E46E7D7039DAB645A55AA967625046A558F0XFdBK" TargetMode="External"/><Relationship Id="rId20" Type="http://schemas.openxmlformats.org/officeDocument/2006/relationships/hyperlink" Target="consultantplus://offline/ref=BD06CA16E091AE3A90B0D24E510A8E2781D566D3E3FFB3237B9DE23922X2d0K" TargetMode="External"/><Relationship Id="rId41" Type="http://schemas.openxmlformats.org/officeDocument/2006/relationships/hyperlink" Target="consultantplus://offline/ref=BD06CA16E091AE3A90B0D2585266D12284DE38D7EBFEBE7125C1E46E7D7039DAB645A55AA967625046A558F9XFd9K" TargetMode="External"/><Relationship Id="rId62" Type="http://schemas.openxmlformats.org/officeDocument/2006/relationships/hyperlink" Target="consultantplus://offline/ref=BD06CA16E091AE3A90B0D2585266D12284DE38D7EBFEBE7125C1E46E7D7039DAB645A55AA967625046A558FBXFdBK" TargetMode="External"/><Relationship Id="rId83" Type="http://schemas.openxmlformats.org/officeDocument/2006/relationships/hyperlink" Target="consultantplus://offline/ref=BD06CA16E091AE3A90B0D24E510A8E2781D566D3E3FFB3237B9DE23922X2d0K" TargetMode="External"/><Relationship Id="rId88" Type="http://schemas.openxmlformats.org/officeDocument/2006/relationships/hyperlink" Target="consultantplus://offline/ref=BD06CA16E091AE3A90B0D2585266D12284DE38D7EBF9BA7622C9E46E7D7039DAB645A55AA967625046A558FEXFdAK" TargetMode="External"/><Relationship Id="rId111" Type="http://schemas.openxmlformats.org/officeDocument/2006/relationships/hyperlink" Target="consultantplus://offline/ref=BD06CA16E091AE3A90B0D2585266D12284DE38D7E2F8BB7222C2B964752935D8B14AFA4DAE2E6E5146A55CXFdBK" TargetMode="External"/><Relationship Id="rId132" Type="http://schemas.openxmlformats.org/officeDocument/2006/relationships/hyperlink" Target="consultantplus://offline/ref=BD06CA16E091AE3A90B0D2585266D12284DE38D7E2F8BB7222C2B964752935D8B14AFA4DAE2E6E5146A55DXFdEK" TargetMode="External"/><Relationship Id="rId153" Type="http://schemas.openxmlformats.org/officeDocument/2006/relationships/hyperlink" Target="consultantplus://offline/ref=BD06CA16E091AE3A90B0D2585266D12284DE38D7E2F8BB7222C2B964752935D8B14AFA4DAE2E6E5146A55EXFd0K" TargetMode="External"/><Relationship Id="rId174" Type="http://schemas.openxmlformats.org/officeDocument/2006/relationships/hyperlink" Target="consultantplus://offline/ref=BD06CA16E091AE3A90B0D2585266D12284DE38D7EBFEBE7125C1E46E7D7039DAB645A55AA967625046A559F8XFdDK" TargetMode="External"/><Relationship Id="rId179" Type="http://schemas.openxmlformats.org/officeDocument/2006/relationships/hyperlink" Target="consultantplus://offline/ref=BD06CA16E091AE3A90B0D2585266D12284DE38D7EBFEBE7125C1E46E7D7039DAB645A55AA967625046A559F8XFd9K" TargetMode="External"/><Relationship Id="rId195" Type="http://schemas.openxmlformats.org/officeDocument/2006/relationships/hyperlink" Target="consultantplus://offline/ref=BD06CA16E091AE3A90B0D2585266D12284DE38D7EBFEBE7125C1E46E7D7039DAB645A55AA967625046A559F9XFd9K" TargetMode="External"/><Relationship Id="rId209" Type="http://schemas.openxmlformats.org/officeDocument/2006/relationships/hyperlink" Target="consultantplus://offline/ref=BD06CA16E091AE3A90B0D24E510A8E2781D566D3E3FFB3237B9DE23922203F8FF605A308EBX2d6K" TargetMode="External"/><Relationship Id="rId190" Type="http://schemas.openxmlformats.org/officeDocument/2006/relationships/hyperlink" Target="consultantplus://offline/ref=BD06CA16E091AE3A90B0D2585266D12284DE38D7EBF8B97320CCE46E7D7039DAB645A55AA967625046A558F9XFd6K" TargetMode="External"/><Relationship Id="rId204" Type="http://schemas.openxmlformats.org/officeDocument/2006/relationships/hyperlink" Target="consultantplus://offline/ref=BD06CA16E091AE3A90B0D24E510A8E2781D566D3E3FFB3237B9DE23922X2d0K" TargetMode="External"/><Relationship Id="rId220" Type="http://schemas.openxmlformats.org/officeDocument/2006/relationships/hyperlink" Target="consultantplus://offline/ref=BD06CA16E091AE3A90B0D2585266D12284DE38D7EBFEBE7125C1E46E7D7039DAB645A55AA967625046A559FCXFdCK" TargetMode="External"/><Relationship Id="rId225" Type="http://schemas.openxmlformats.org/officeDocument/2006/relationships/hyperlink" Target="consultantplus://offline/ref=BD06CA16E091AE3A90B0D24E510A8E2781D566D3E3FFB3237B9DE23922X2d0K" TargetMode="External"/><Relationship Id="rId241" Type="http://schemas.openxmlformats.org/officeDocument/2006/relationships/hyperlink" Target="consultantplus://offline/ref=BD06CA16E091AE3A90B0D2585266D12284DE38D7EBFEBE7125C1E46E7D7039DAB645A55AA967625046A559FDXFd8K" TargetMode="External"/><Relationship Id="rId246" Type="http://schemas.openxmlformats.org/officeDocument/2006/relationships/fontTable" Target="fontTable.xml"/><Relationship Id="rId15" Type="http://schemas.openxmlformats.org/officeDocument/2006/relationships/hyperlink" Target="consultantplus://offline/ref=BD06CA16E091AE3A90B0D2585266D12284DE38D7EBF9BA7622C9E46E7D7039DAB645A55AA967625046A558FEXFdAK" TargetMode="External"/><Relationship Id="rId36" Type="http://schemas.openxmlformats.org/officeDocument/2006/relationships/hyperlink" Target="consultantplus://offline/ref=BD06CA16E091AE3A90B0D2585266D12284DE38D7E2F8BB7222C2B964752935D8B14AFA4DAE2E6E5146A559XFd0K" TargetMode="External"/><Relationship Id="rId57" Type="http://schemas.openxmlformats.org/officeDocument/2006/relationships/hyperlink" Target="consultantplus://offline/ref=BD06CA16E091AE3A90B0D2585266D12284DE38D7E2F8BB7222C2B964752935D8B14AFA4DAE2E6E5146A55AXFdFK" TargetMode="External"/><Relationship Id="rId106" Type="http://schemas.openxmlformats.org/officeDocument/2006/relationships/hyperlink" Target="consultantplus://offline/ref=BD06CA16E091AE3A90B0D2585266D12284DE38D7EBFEBE7125C1E46E7D7039DAB645A55AA967625046A558FEXFd7K" TargetMode="External"/><Relationship Id="rId127" Type="http://schemas.openxmlformats.org/officeDocument/2006/relationships/hyperlink" Target="consultantplus://offline/ref=BD06CA16E091AE3A90B0D2585266D12284DE38D7E2F8BB7222C2B964752935D8B14AFA4DAE2E6E5146A55DXFdBK" TargetMode="External"/><Relationship Id="rId10" Type="http://schemas.openxmlformats.org/officeDocument/2006/relationships/hyperlink" Target="consultantplus://offline/ref=BD06CA16E091AE3A90B0D2585266D12284DE38D7EBFFBA7127C8E46E7D7039DAB645A55AA967625046A558F8XFd7K" TargetMode="External"/><Relationship Id="rId31" Type="http://schemas.openxmlformats.org/officeDocument/2006/relationships/hyperlink" Target="consultantplus://offline/ref=BD06CA16E091AE3A90B0D2585266D12284DE38D7E2F8BB7222C2B964752935D8B14AFA4DAE2E6E5146A559XFdDK" TargetMode="External"/><Relationship Id="rId52" Type="http://schemas.openxmlformats.org/officeDocument/2006/relationships/hyperlink" Target="consultantplus://offline/ref=BD06CA16E091AE3A90B0D2585266D12284DE38D7EBFEBE7125C1E46E7D7039DAB645A55AA967625046A558FAXFdBK" TargetMode="External"/><Relationship Id="rId73" Type="http://schemas.openxmlformats.org/officeDocument/2006/relationships/hyperlink" Target="consultantplus://offline/ref=BD06CA16E091AE3A90B0D2585266D12284DE38D7EBFEBE7125C1E46E7D7039DAB645A55AA967625046A558FCXFdAK" TargetMode="External"/><Relationship Id="rId78" Type="http://schemas.openxmlformats.org/officeDocument/2006/relationships/hyperlink" Target="consultantplus://offline/ref=BD06CA16E091AE3A90B0D2585266D12284DE38D7E2F8BB7222C2B964752935D8B14AFA4DAE2E6E5146A55BXFdDK" TargetMode="External"/><Relationship Id="rId94" Type="http://schemas.openxmlformats.org/officeDocument/2006/relationships/hyperlink" Target="consultantplus://offline/ref=BD06CA16E091AE3A90B0D2585266D12284DE38D7EBFFBA7127C8E46E7D7039DAB645A55AA967625046A558F9XFdFK" TargetMode="External"/><Relationship Id="rId99" Type="http://schemas.openxmlformats.org/officeDocument/2006/relationships/hyperlink" Target="consultantplus://offline/ref=BD06CA16E091AE3A90B0D2585266D12284DE38D7E2F8BB7222C2B964752935D8B14AFA4DAE2E6E5146A55BXFdEK" TargetMode="External"/><Relationship Id="rId101" Type="http://schemas.openxmlformats.org/officeDocument/2006/relationships/hyperlink" Target="consultantplus://offline/ref=BD06CA16E091AE3A90B0D2585266D12284DE38D7EBF8B97026CAE46E7D7039DAB645A55AA967625046A558F9XFdFK" TargetMode="External"/><Relationship Id="rId122" Type="http://schemas.openxmlformats.org/officeDocument/2006/relationships/hyperlink" Target="consultantplus://offline/ref=BD06CA16E091AE3A90B0D2585266D12284DE38D7EBFEBE7125C1E46E7D7039DAB645A55AA967625046A558FFXFdCK" TargetMode="External"/><Relationship Id="rId143" Type="http://schemas.openxmlformats.org/officeDocument/2006/relationships/hyperlink" Target="consultantplus://offline/ref=BD06CA16E091AE3A90B0D2585266D12284DE38D7EBF8B97026CAE46E7D7039DAB645A55AA967625046A558F9XFdFK" TargetMode="External"/><Relationship Id="rId148" Type="http://schemas.openxmlformats.org/officeDocument/2006/relationships/hyperlink" Target="consultantplus://offline/ref=BD06CA16E091AE3A90B0D2585266D12284DE38D7E2F8BB7222C2B964752935D8B14AFA4DAE2E6E5146A55EXFdDK" TargetMode="External"/><Relationship Id="rId164" Type="http://schemas.openxmlformats.org/officeDocument/2006/relationships/hyperlink" Target="consultantplus://offline/ref=BD06CA16E091AE3A90B0D2585266D12284DE38D7EBFEBE7125C1E46E7D7039DAB645A55AA967625046A558F1XFdFK" TargetMode="External"/><Relationship Id="rId169" Type="http://schemas.openxmlformats.org/officeDocument/2006/relationships/hyperlink" Target="consultantplus://offline/ref=BD06CA16E091AE3A90B0D2585266D12284DE38D7EBF8B97320CCE46E7D7039DAB645A55AA967625046A558F9XFdAK" TargetMode="External"/><Relationship Id="rId185" Type="http://schemas.openxmlformats.org/officeDocument/2006/relationships/hyperlink" Target="consultantplus://offline/ref=BD06CA16E091AE3A90B0D2585266D12284DE38D7EBF8B97320CCE46E7D7039DAB645A55AA967625046A558F9XFd7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D06CA16E091AE3A90B0D2585266D12284DE38D7EBFFBA7623C0E46E7D7039DAB645A55AA967625046A558F8XFd7K" TargetMode="External"/><Relationship Id="rId180" Type="http://schemas.openxmlformats.org/officeDocument/2006/relationships/hyperlink" Target="consultantplus://offline/ref=BD06CA16E091AE3A90B0D2585266D12284DE38D7EBFEBE7125C1E46E7D7039DAB645A55AA967625046A559F8XFd8K" TargetMode="External"/><Relationship Id="rId210" Type="http://schemas.openxmlformats.org/officeDocument/2006/relationships/hyperlink" Target="consultantplus://offline/ref=BD06CA16E091AE3A90B0D2585266D12284DE38D7EBF8B97026CAE46E7D7039DAB645A55AA967625046A559F1XFd9K" TargetMode="External"/><Relationship Id="rId215" Type="http://schemas.openxmlformats.org/officeDocument/2006/relationships/hyperlink" Target="consultantplus://offline/ref=BD06CA16E091AE3A90B0D2585266D12284DE38D7EBF8B97026CAE46E7D7039DAB645A55AA967625046A559F1XFd9K" TargetMode="External"/><Relationship Id="rId236" Type="http://schemas.openxmlformats.org/officeDocument/2006/relationships/hyperlink" Target="consultantplus://offline/ref=BD06CA16E091AE3A90B0D2585266D12284DE38D7EBF8B97026CAE46E7D7039DAB645A55AA967625046A558F9XFdFK" TargetMode="External"/><Relationship Id="rId26" Type="http://schemas.openxmlformats.org/officeDocument/2006/relationships/hyperlink" Target="consultantplus://offline/ref=BD06CA16E091AE3A90B0D2585266D12284DE38D7EBFEBE7125C1E46E7D7039DAB645A55AA967625046A558F9XFdFK" TargetMode="External"/><Relationship Id="rId231" Type="http://schemas.openxmlformats.org/officeDocument/2006/relationships/hyperlink" Target="consultantplus://offline/ref=BD06CA16E091AE3A90B0D2585266D12284DE38D7EBFEBE7125C1E46E7D7039DAB645A55AA967625046A559FDXFdCK" TargetMode="External"/><Relationship Id="rId47" Type="http://schemas.openxmlformats.org/officeDocument/2006/relationships/hyperlink" Target="consultantplus://offline/ref=BD06CA16E091AE3A90B0D2585266D12284DE38D7EBFEBE7125C1E46E7D7039DAB645A55AA967625046A558F9XFd6K" TargetMode="External"/><Relationship Id="rId68" Type="http://schemas.openxmlformats.org/officeDocument/2006/relationships/hyperlink" Target="consultantplus://offline/ref=BD06CA16E091AE3A90B0D2585266D12284DE38D7EBFEBE7125C1E46E7D7039DAB645A55AA967625046A558FCXFdEK" TargetMode="External"/><Relationship Id="rId89" Type="http://schemas.openxmlformats.org/officeDocument/2006/relationships/hyperlink" Target="consultantplus://offline/ref=BD06CA16E091AE3A90B0C146510A8E2787DC67DFEEF4B3237B9DE23922X2d0K" TargetMode="External"/><Relationship Id="rId112" Type="http://schemas.openxmlformats.org/officeDocument/2006/relationships/hyperlink" Target="consultantplus://offline/ref=BD06CA16E091AE3A90B0D2585266D12284DE38D7EBFEBE7125C1E46E7D7039DAB645A55AA967625046A558FFXFdFK" TargetMode="External"/><Relationship Id="rId133" Type="http://schemas.openxmlformats.org/officeDocument/2006/relationships/hyperlink" Target="consultantplus://offline/ref=BD06CA16E091AE3A90B0D2585266D12284DE38D7EBF8B97026CAE46E7D7039DAB645A55AA967625046A558F9XFdFK" TargetMode="External"/><Relationship Id="rId154" Type="http://schemas.openxmlformats.org/officeDocument/2006/relationships/hyperlink" Target="consultantplus://offline/ref=BD06CA16E091AE3A90B0D2585266D12284DE38D7EBF8B97320CCE46E7D7039DAB645A55AA967625046A558F9XFdCK" TargetMode="External"/><Relationship Id="rId175" Type="http://schemas.openxmlformats.org/officeDocument/2006/relationships/hyperlink" Target="consultantplus://offline/ref=BD06CA16E091AE3A90B0D2585266D12284DE38D7EBF8B97320CCE46E7D7039DAB645A55AA967625046A558F9XFd9K" TargetMode="External"/><Relationship Id="rId196" Type="http://schemas.openxmlformats.org/officeDocument/2006/relationships/hyperlink" Target="consultantplus://offline/ref=BD06CA16E091AE3A90B0D2585266D12284DE38D7EBF8B97320CAE46E7D7039DAB645A55AA967625046A558F9XFdAK" TargetMode="External"/><Relationship Id="rId200" Type="http://schemas.openxmlformats.org/officeDocument/2006/relationships/hyperlink" Target="consultantplus://offline/ref=BD06CA16E091AE3A90B0D2585266D12284DE38D7EBFEBE7125C1E46E7D7039DAB645A55AA967625046A559FAXFdEK" TargetMode="External"/><Relationship Id="rId16" Type="http://schemas.openxmlformats.org/officeDocument/2006/relationships/hyperlink" Target="consultantplus://offline/ref=BD06CA16E091AE3A90B0D24E510A8E2781D566D3E3FFB3237B9DE23922203F8FF605A30CEBX2dBK" TargetMode="External"/><Relationship Id="rId221" Type="http://schemas.openxmlformats.org/officeDocument/2006/relationships/hyperlink" Target="consultantplus://offline/ref=BD06CA16E091AE3A90B0D2585266D12284DE38D7EBFEBE7125C1E46E7D7039DAB645A55AA967625046A559FCXFdAK" TargetMode="External"/><Relationship Id="rId242" Type="http://schemas.openxmlformats.org/officeDocument/2006/relationships/hyperlink" Target="consultantplus://offline/ref=BD06CA16E091AE3A90B0D2585266D12284DE38D7EBF8B97026CAE46E7D7039DAB645A55AA967625046A558F9XFdFK" TargetMode="External"/><Relationship Id="rId37" Type="http://schemas.openxmlformats.org/officeDocument/2006/relationships/hyperlink" Target="consultantplus://offline/ref=BD06CA16E091AE3A90B0D24E510A8E2781D566D3E3FFB3237B9DE23922X2d0K" TargetMode="External"/><Relationship Id="rId58" Type="http://schemas.openxmlformats.org/officeDocument/2006/relationships/hyperlink" Target="consultantplus://offline/ref=BD06CA16E091AE3A90B0D2585266D12284DE38D7EBFEBE7125C1E46E7D7039DAB645A55AA967625046A558FAXFd7K" TargetMode="External"/><Relationship Id="rId79" Type="http://schemas.openxmlformats.org/officeDocument/2006/relationships/hyperlink" Target="consultantplus://offline/ref=BD06CA16E091AE3A90B0D2585266D12284DE38D7EBFEBE7125C1E46E7D7039DAB645A55AA967625046A558FDXFdDK" TargetMode="External"/><Relationship Id="rId102" Type="http://schemas.openxmlformats.org/officeDocument/2006/relationships/hyperlink" Target="consultantplus://offline/ref=BD06CA16E091AE3A90B0D2585266D12284DE38D7E2F8BB7222C2B964752935D8B14AFA4DAE2E6E5146A55BXFd1K" TargetMode="External"/><Relationship Id="rId123" Type="http://schemas.openxmlformats.org/officeDocument/2006/relationships/hyperlink" Target="consultantplus://offline/ref=BD06CA16E091AE3A90B0D2585266D12284DE38D7EBF8B97026CAE46E7D7039DAB645A55AA967625046A559F1XFd9K" TargetMode="External"/><Relationship Id="rId144" Type="http://schemas.openxmlformats.org/officeDocument/2006/relationships/hyperlink" Target="consultantplus://offline/ref=BD06CA16E091AE3A90B0D2585266D12284DE38D7E2F8BB7222C2B964752935D8B14AFA4DAE2E6E5146A55EXFdCK" TargetMode="External"/><Relationship Id="rId90" Type="http://schemas.openxmlformats.org/officeDocument/2006/relationships/hyperlink" Target="consultantplus://offline/ref=BD06CA16E091AE3A90B0D2585266D12284DE38D7EBF9BA7622C9E46E7D7039DAB645A55AA967625046A558FEXFdAK" TargetMode="External"/><Relationship Id="rId165" Type="http://schemas.openxmlformats.org/officeDocument/2006/relationships/hyperlink" Target="consultantplus://offline/ref=BD06CA16E091AE3A90B0D2585266D12284DE38D7EBF8B97026CAE46E7D7039DAB645A55AA967625046A559F1XFd9K" TargetMode="External"/><Relationship Id="rId186" Type="http://schemas.openxmlformats.org/officeDocument/2006/relationships/hyperlink" Target="consultantplus://offline/ref=BD06CA16E091AE3A90B0D24E510A8E2781D566D3E3FFB3237B9DE23922203F8FF605A30FEA226A54X4d2K" TargetMode="External"/><Relationship Id="rId211" Type="http://schemas.openxmlformats.org/officeDocument/2006/relationships/hyperlink" Target="consultantplus://offline/ref=BD06CA16E091AE3A90B0D2585266D12284DE38D7EBF8B97026CAE46E7D7039DAB645A55AA967625046A558F9XFdFK" TargetMode="External"/><Relationship Id="rId232" Type="http://schemas.openxmlformats.org/officeDocument/2006/relationships/hyperlink" Target="consultantplus://offline/ref=BD06CA16E091AE3A90B0D2585266D12284DE38D7EBFEBE7125C1E46E7D7039DAB645A55AA967625046A559FDXFdAK" TargetMode="External"/><Relationship Id="rId27" Type="http://schemas.openxmlformats.org/officeDocument/2006/relationships/hyperlink" Target="consultantplus://offline/ref=BD06CA16E091AE3A90B0D2585266D12284DE38D7EBF8BE7023C0E46E7D7039DAB645A55AA967625046A558F8XFd6K" TargetMode="External"/><Relationship Id="rId48" Type="http://schemas.openxmlformats.org/officeDocument/2006/relationships/hyperlink" Target="consultantplus://offline/ref=BD06CA16E091AE3A90B0D2585266D12284DE38D7EBFEBE7125C1E46E7D7039DAB645A55AA967625046A558FAXFdEK" TargetMode="External"/><Relationship Id="rId69" Type="http://schemas.openxmlformats.org/officeDocument/2006/relationships/hyperlink" Target="consultantplus://offline/ref=BD06CA16E091AE3A90B0D2585266D12284DE38D7EBF8B97320CCE46E7D7039DAB645A55AA967625046A558F9XFdFK" TargetMode="External"/><Relationship Id="rId113" Type="http://schemas.openxmlformats.org/officeDocument/2006/relationships/hyperlink" Target="consultantplus://offline/ref=BD06CA16E091AE3A90B0D2585266D12284DE38D7E2F8BB7222C2B964752935D8B14AFA4DAE2E6E5146A55CXFdCK" TargetMode="External"/><Relationship Id="rId134" Type="http://schemas.openxmlformats.org/officeDocument/2006/relationships/hyperlink" Target="consultantplus://offline/ref=BD06CA16E091AE3A90B0D2585266D12284DE38D7E2F8BB7222C2B964752935D8B14AFA4DAE2E6E5146A55DXFdFK" TargetMode="External"/><Relationship Id="rId80" Type="http://schemas.openxmlformats.org/officeDocument/2006/relationships/hyperlink" Target="consultantplus://offline/ref=BD06CA16E091AE3A90B0D2585266D12284DE38D7EBFFBA7623C0E46E7D7039DAB645A55AA967625046A558F8XFd7K" TargetMode="External"/><Relationship Id="rId155" Type="http://schemas.openxmlformats.org/officeDocument/2006/relationships/hyperlink" Target="consultantplus://offline/ref=BD06CA16E091AE3A90B0D24E510A8E2781D566D3E3FFB3237B9DE23922203F8FF605A30AEAX2d7K" TargetMode="External"/><Relationship Id="rId176" Type="http://schemas.openxmlformats.org/officeDocument/2006/relationships/hyperlink" Target="consultantplus://offline/ref=BD06CA16E091AE3A90B0D2585266D12284DE38D7EDF4BD7520C2B964752935D8B14AFA4DAE2E6E5146A55AXFdDK" TargetMode="External"/><Relationship Id="rId197" Type="http://schemas.openxmlformats.org/officeDocument/2006/relationships/hyperlink" Target="consultantplus://offline/ref=BD06CA16E091AE3A90B0D2585266D12284DE38D7EDF4BD7520C2B964752935D8B14AFA4DAE2E6E5146A55AXFd1K" TargetMode="External"/><Relationship Id="rId201" Type="http://schemas.openxmlformats.org/officeDocument/2006/relationships/hyperlink" Target="consultantplus://offline/ref=BD06CA16E091AE3A90B0D24E510A8E2781D566D3E3FFB3237B9DE23922203F8FF605A30FEA226952X4d1K" TargetMode="External"/><Relationship Id="rId222" Type="http://schemas.openxmlformats.org/officeDocument/2006/relationships/hyperlink" Target="consultantplus://offline/ref=BD06CA16E091AE3A90B0D24E510A8E2781D566D3E3FFB3237B9DE23922X2d0K" TargetMode="External"/><Relationship Id="rId243" Type="http://schemas.openxmlformats.org/officeDocument/2006/relationships/hyperlink" Target="consultantplus://offline/ref=BD06CA16E091AE3A90B0D2585266D12284DE38D7E2F8BB7222C2B964752935D8B14AFA4DAE2E6E5146A458XFd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22739</Words>
  <Characters>129617</Characters>
  <Application>Microsoft Office Word</Application>
  <DocSecurity>0</DocSecurity>
  <Lines>1080</Lines>
  <Paragraphs>304</Paragraphs>
  <ScaleCrop>false</ScaleCrop>
  <Company>Microsoft</Company>
  <LinksUpToDate>false</LinksUpToDate>
  <CharactersWithSpaces>152052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ЗемОтнош</dc:creator>
  <cp:lastModifiedBy>ЗемОтнош</cp:lastModifiedBy>
  <cp:revision>1</cp:revision>
  <dcterms:created xsi:type="dcterms:W3CDTF">2017-04-03T10:29:00Z</dcterms:created>
  <dcterms:modified xsi:type="dcterms:W3CDTF">2017-04-03T10:30:00Z</dcterms:modified>
</cp:coreProperties>
</file>