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D47094">
        <w:rPr>
          <w:sz w:val="28"/>
          <w:szCs w:val="28"/>
        </w:rPr>
        <w:t>10</w:t>
      </w:r>
      <w:r>
        <w:rPr>
          <w:sz w:val="28"/>
          <w:szCs w:val="28"/>
        </w:rPr>
        <w:t>.</w:t>
      </w:r>
      <w:bookmarkStart w:id="0" w:name="_GoBack"/>
      <w:bookmarkEnd w:id="0"/>
      <w:r w:rsidR="00335CCB">
        <w:rPr>
          <w:sz w:val="28"/>
          <w:szCs w:val="28"/>
        </w:rPr>
        <w:t>10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D47094">
        <w:rPr>
          <w:sz w:val="28"/>
          <w:szCs w:val="28"/>
        </w:rPr>
        <w:t>395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D47094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Шарангского муниципального района от 30.03.2017 г. №163 «Об утверждении состава комиссии по делам несовершеннолетних и защите их прав при администрации Шарангского муниципального района»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D47094" w:rsidRPr="00D47094" w:rsidRDefault="00D47094" w:rsidP="00D47094">
      <w:pPr>
        <w:spacing w:line="360" w:lineRule="auto"/>
        <w:ind w:firstLine="709"/>
        <w:jc w:val="both"/>
      </w:pPr>
      <w:r w:rsidRPr="00D47094">
        <w:rPr>
          <w:sz w:val="28"/>
          <w:szCs w:val="28"/>
        </w:rPr>
        <w:t xml:space="preserve">В связи с кадровыми изменениями, в соответствии с Уставом Шарангского муниципального района Нижегородской области администрация Шарангского муниципального района </w:t>
      </w:r>
      <w:proofErr w:type="spellStart"/>
      <w:r w:rsidRPr="00D47094">
        <w:rPr>
          <w:b/>
          <w:sz w:val="28"/>
          <w:szCs w:val="28"/>
        </w:rPr>
        <w:t>п</w:t>
      </w:r>
      <w:proofErr w:type="spellEnd"/>
      <w:r w:rsidRPr="00D47094">
        <w:rPr>
          <w:b/>
          <w:sz w:val="28"/>
          <w:szCs w:val="28"/>
        </w:rPr>
        <w:t xml:space="preserve"> о с т а </w:t>
      </w:r>
      <w:proofErr w:type="spellStart"/>
      <w:r w:rsidRPr="00D47094">
        <w:rPr>
          <w:b/>
          <w:sz w:val="28"/>
          <w:szCs w:val="28"/>
        </w:rPr>
        <w:t>н</w:t>
      </w:r>
      <w:proofErr w:type="spellEnd"/>
      <w:r w:rsidRPr="00D47094">
        <w:rPr>
          <w:b/>
          <w:sz w:val="28"/>
          <w:szCs w:val="28"/>
        </w:rPr>
        <w:t xml:space="preserve"> о в л я е т:</w:t>
      </w:r>
    </w:p>
    <w:p w:rsidR="00D47094" w:rsidRPr="00D47094" w:rsidRDefault="00D47094" w:rsidP="00D47094">
      <w:pPr>
        <w:widowControl w:val="0"/>
        <w:spacing w:line="360" w:lineRule="auto"/>
        <w:ind w:firstLine="709"/>
        <w:jc w:val="both"/>
        <w:rPr>
          <w:sz w:val="28"/>
          <w:szCs w:val="28"/>
        </w:rPr>
      </w:pPr>
      <w:r w:rsidRPr="00D47094">
        <w:rPr>
          <w:sz w:val="28"/>
          <w:szCs w:val="28"/>
        </w:rPr>
        <w:t xml:space="preserve"> Внести изменения в постановление администрации Шарангского муниципального района от 30.03.2017 г. №163 «Об утверждении состава комиссии по делам несовершеннолетних и защите их прав при администрации Шарангского муниципального района» (</w:t>
      </w:r>
      <w:proofErr w:type="spellStart"/>
      <w:r w:rsidRPr="00D47094">
        <w:rPr>
          <w:sz w:val="28"/>
          <w:szCs w:val="28"/>
        </w:rPr>
        <w:t>далее-постановление</w:t>
      </w:r>
      <w:proofErr w:type="spellEnd"/>
      <w:r w:rsidRPr="00D47094">
        <w:rPr>
          <w:sz w:val="28"/>
          <w:szCs w:val="28"/>
        </w:rPr>
        <w:t>):</w:t>
      </w:r>
    </w:p>
    <w:p w:rsidR="00B3118B" w:rsidRPr="00D47094" w:rsidRDefault="00D47094" w:rsidP="00D47094">
      <w:pPr>
        <w:pStyle w:val="1"/>
        <w:spacing w:before="0" w:after="0" w:line="360" w:lineRule="auto"/>
        <w:ind w:firstLine="709"/>
        <w:jc w:val="both"/>
        <w:rPr>
          <w:rFonts w:ascii="Times New Roman" w:hAnsi="Times New Roman" w:cs="Times New Roman"/>
        </w:rPr>
      </w:pPr>
      <w:r w:rsidRPr="00D47094">
        <w:rPr>
          <w:rFonts w:ascii="Times New Roman" w:hAnsi="Times New Roman" w:cs="Times New Roman"/>
        </w:rPr>
        <w:t xml:space="preserve">1. Вывести из состава  КДН и ЗП)  </w:t>
      </w:r>
      <w:proofErr w:type="spellStart"/>
      <w:r w:rsidRPr="00D47094">
        <w:rPr>
          <w:rFonts w:ascii="Times New Roman" w:hAnsi="Times New Roman" w:cs="Times New Roman"/>
        </w:rPr>
        <w:t>Чурашову</w:t>
      </w:r>
      <w:proofErr w:type="spellEnd"/>
      <w:r w:rsidRPr="00D47094">
        <w:rPr>
          <w:rFonts w:ascii="Times New Roman" w:hAnsi="Times New Roman" w:cs="Times New Roman"/>
        </w:rPr>
        <w:t xml:space="preserve"> Е.А., </w:t>
      </w:r>
      <w:proofErr w:type="spellStart"/>
      <w:r w:rsidRPr="00D47094">
        <w:rPr>
          <w:rFonts w:ascii="Times New Roman" w:hAnsi="Times New Roman" w:cs="Times New Roman"/>
        </w:rPr>
        <w:t>Наймушину</w:t>
      </w:r>
      <w:proofErr w:type="spellEnd"/>
      <w:r w:rsidRPr="00D47094">
        <w:rPr>
          <w:rFonts w:ascii="Times New Roman" w:hAnsi="Times New Roman" w:cs="Times New Roman"/>
        </w:rPr>
        <w:t xml:space="preserve"> О.В..</w:t>
      </w:r>
    </w:p>
    <w:p w:rsidR="00B3118B" w:rsidRDefault="00B3118B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D47094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И.П. Загайнова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D47094">
        <w:rPr>
          <w:sz w:val="28"/>
          <w:szCs w:val="28"/>
        </w:rPr>
        <w:t>16-20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CC34E9">
        <w:rPr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mso-wrap-style:square;mso-position-horizontal-relative:text;mso-position-vertical-relative:text;v-text-anchor:top" coordsize="" o:allowincell="f" path="m,l-127,r,-127l,-127xe" stroked="f" strokecolor="#3465a4">
            <v:fill color2="black" o:detectmouseclick="t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CC34E9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D47094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862C4"/>
    <w:rsid w:val="0020794B"/>
    <w:rsid w:val="00335CCB"/>
    <w:rsid w:val="00596204"/>
    <w:rsid w:val="00847F62"/>
    <w:rsid w:val="00887FAB"/>
    <w:rsid w:val="00920650"/>
    <w:rsid w:val="0093729F"/>
    <w:rsid w:val="00B26514"/>
    <w:rsid w:val="00B3118B"/>
    <w:rsid w:val="00BE1ABE"/>
    <w:rsid w:val="00C676C4"/>
    <w:rsid w:val="00C96B72"/>
    <w:rsid w:val="00CC34E9"/>
    <w:rsid w:val="00D43941"/>
    <w:rsid w:val="00D47094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150</Words>
  <Characters>858</Characters>
  <Application>Microsoft Office Word</Application>
  <DocSecurity>0</DocSecurity>
  <Lines>7</Lines>
  <Paragraphs>2</Paragraphs>
  <ScaleCrop>false</ScaleCrop>
  <Company>Microsoft</Company>
  <LinksUpToDate>false</LinksUpToDate>
  <CharactersWithSpaces>1006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dcterms:created xsi:type="dcterms:W3CDTF">2022-10-11T06:32:00Z</dcterms:created>
  <dcterms:modified xsi:type="dcterms:W3CDTF">2022-10-11T06:32:00Z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