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A21ED8">
        <w:rPr>
          <w:sz w:val="28"/>
          <w:szCs w:val="28"/>
        </w:rPr>
        <w:t>19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A21ED8">
        <w:rPr>
          <w:sz w:val="28"/>
          <w:szCs w:val="28"/>
        </w:rPr>
        <w:t>359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A21ED8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eastAsia="ru-RU" w:bidi="ru-RU"/>
        </w:rPr>
        <w:t xml:space="preserve"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b/>
          <w:sz w:val="28"/>
          <w:szCs w:val="28"/>
          <w:lang w:eastAsia="ru-RU" w:bidi="ru-RU"/>
        </w:rPr>
        <w:t>Шарангский</w:t>
      </w:r>
      <w:proofErr w:type="spellEnd"/>
      <w:r>
        <w:rPr>
          <w:b/>
          <w:sz w:val="28"/>
          <w:szCs w:val="28"/>
          <w:lang w:eastAsia="ru-RU" w:bidi="ru-RU"/>
        </w:rPr>
        <w:t xml:space="preserve">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A21ED8" w:rsidRDefault="00A21ED8" w:rsidP="00A21ED8">
      <w:pPr>
        <w:pStyle w:val="22"/>
        <w:tabs>
          <w:tab w:val="left" w:pos="596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 w:rsidR="00A21ED8" w:rsidRDefault="00A21ED8" w:rsidP="00A21ED8">
      <w:pPr>
        <w:pStyle w:val="22"/>
        <w:suppressAutoHyphens/>
        <w:spacing w:line="360" w:lineRule="auto"/>
        <w:jc w:val="both"/>
        <w:rPr>
          <w:b/>
          <w:sz w:val="28"/>
          <w:szCs w:val="28"/>
          <w:lang w:eastAsia="ru-RU" w:bidi="ru-RU"/>
        </w:rPr>
      </w:pPr>
      <w:proofErr w:type="spellStart"/>
      <w:r>
        <w:rPr>
          <w:b/>
          <w:sz w:val="28"/>
          <w:szCs w:val="28"/>
          <w:lang w:eastAsia="ru-RU" w:bidi="ru-RU"/>
        </w:rPr>
        <w:t>п</w:t>
      </w:r>
      <w:proofErr w:type="spellEnd"/>
      <w:r>
        <w:rPr>
          <w:b/>
          <w:sz w:val="28"/>
          <w:szCs w:val="28"/>
          <w:lang w:eastAsia="ru-RU" w:bidi="ru-RU"/>
        </w:rPr>
        <w:t xml:space="preserve"> о с т а </w:t>
      </w:r>
      <w:proofErr w:type="spellStart"/>
      <w:r>
        <w:rPr>
          <w:b/>
          <w:sz w:val="28"/>
          <w:szCs w:val="28"/>
          <w:lang w:eastAsia="ru-RU" w:bidi="ru-RU"/>
        </w:rPr>
        <w:t>н</w:t>
      </w:r>
      <w:proofErr w:type="spellEnd"/>
      <w:r>
        <w:rPr>
          <w:b/>
          <w:sz w:val="28"/>
          <w:szCs w:val="28"/>
          <w:lang w:eastAsia="ru-RU" w:bidi="ru-RU"/>
        </w:rPr>
        <w:t xml:space="preserve"> о в л я е т:</w:t>
      </w:r>
    </w:p>
    <w:p w:rsidR="00A21ED8" w:rsidRDefault="00A21ED8" w:rsidP="00A21ED8">
      <w:pPr>
        <w:pStyle w:val="22"/>
        <w:tabs>
          <w:tab w:val="left" w:pos="1134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1.Внести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</w:t>
      </w:r>
      <w:r>
        <w:rPr>
          <w:sz w:val="28"/>
          <w:szCs w:val="28"/>
          <w:lang w:eastAsia="ru-RU" w:bidi="ru-RU"/>
        </w:rPr>
        <w:lastRenderedPageBreak/>
        <w:t xml:space="preserve">муниципального образования </w:t>
      </w:r>
      <w:proofErr w:type="spellStart"/>
      <w:r>
        <w:rPr>
          <w:sz w:val="28"/>
          <w:szCs w:val="28"/>
          <w:lang w:eastAsia="ru-RU" w:bidi="ru-RU"/>
        </w:rPr>
        <w:t>Шарангский</w:t>
      </w:r>
      <w:proofErr w:type="spellEnd"/>
      <w:r>
        <w:rPr>
          <w:sz w:val="28"/>
          <w:szCs w:val="28"/>
          <w:lang w:eastAsia="ru-RU" w:bidi="ru-RU"/>
        </w:rPr>
        <w:t xml:space="preserve"> муниципальный район Нижегородской области»(далее–реестр) изменение, согласно Приложению:</w:t>
      </w:r>
    </w:p>
    <w:p w:rsidR="00B3118B" w:rsidRPr="00A21ED8" w:rsidRDefault="00A21ED8" w:rsidP="00A21ED8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A21ED8">
        <w:rPr>
          <w:rFonts w:ascii="Times New Roman" w:hAnsi="Times New Roman" w:cs="Times New Roman"/>
          <w:lang w:eastAsia="ru-RU" w:bidi="ru-RU"/>
        </w:rPr>
        <w:t>2.Опубликовать настоящее постановление на официальном сайте администрации Шарангского муниципального района.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A21ED8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A21ED8">
        <w:rPr>
          <w:sz w:val="28"/>
          <w:szCs w:val="28"/>
        </w:rPr>
        <w:t>18-81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A21ED8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A21ED8" w:rsidRDefault="00A21ED8">
      <w:pPr>
        <w:tabs>
          <w:tab w:val="left" w:pos="7485"/>
        </w:tabs>
        <w:jc w:val="both"/>
        <w:rPr>
          <w:sz w:val="28"/>
          <w:szCs w:val="28"/>
        </w:rPr>
        <w:sectPr w:rsidR="00A21ED8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A21ED8" w:rsidRDefault="00A21ED8" w:rsidP="00A21ED8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:rsidR="00A21ED8" w:rsidRDefault="00A21ED8" w:rsidP="00A21ED8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 w:rsidR="00A21ED8" w:rsidRDefault="00A21ED8" w:rsidP="00A21ED8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:rsidR="00A21ED8" w:rsidRDefault="00A21ED8" w:rsidP="00A21ED8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от 19.09.2022г. № 359</w:t>
      </w:r>
    </w:p>
    <w:p w:rsidR="00A21ED8" w:rsidRDefault="00A21ED8" w:rsidP="00A21ED8">
      <w:pPr>
        <w:tabs>
          <w:tab w:val="left" w:pos="8220"/>
        </w:tabs>
        <w:jc w:val="right"/>
        <w:rPr>
          <w:sz w:val="24"/>
          <w:szCs w:val="24"/>
        </w:rPr>
      </w:pPr>
    </w:p>
    <w:p w:rsidR="00A21ED8" w:rsidRDefault="00A21ED8" w:rsidP="00A21ED8">
      <w:pPr>
        <w:ind w:left="1134" w:right="85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Изменение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color w:val="000000"/>
          <w:sz w:val="24"/>
          <w:szCs w:val="24"/>
          <w:lang w:eastAsia="ru-RU" w:bidi="ru-RU"/>
        </w:rPr>
        <w:t>Шарангский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муниципальный район Нижегородской области</w:t>
      </w:r>
    </w:p>
    <w:p w:rsidR="00A21ED8" w:rsidRDefault="00A21ED8" w:rsidP="00A21ED8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дополнить строкой 261 следующего содержания:</w:t>
      </w:r>
    </w:p>
    <w:p w:rsidR="00A21ED8" w:rsidRDefault="00A21ED8" w:rsidP="00A21ED8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</w:t>
      </w:r>
    </w:p>
    <w:tbl>
      <w:tblPr>
        <w:tblW w:w="14997" w:type="dxa"/>
        <w:tblInd w:w="-5" w:type="dxa"/>
        <w:tblLayout w:type="fixed"/>
        <w:tblLook w:val="04A0"/>
      </w:tblPr>
      <w:tblGrid>
        <w:gridCol w:w="538"/>
        <w:gridCol w:w="567"/>
        <w:gridCol w:w="1417"/>
        <w:gridCol w:w="1418"/>
        <w:gridCol w:w="1298"/>
        <w:gridCol w:w="1678"/>
        <w:gridCol w:w="1134"/>
        <w:gridCol w:w="1148"/>
        <w:gridCol w:w="1411"/>
        <w:gridCol w:w="986"/>
        <w:gridCol w:w="1134"/>
        <w:gridCol w:w="1134"/>
        <w:gridCol w:w="1134"/>
      </w:tblGrid>
      <w:tr w:rsidR="00A21ED8" w:rsidTr="00A21ED8">
        <w:trPr>
          <w:trHeight w:val="40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</w:pPr>
            <w:r>
              <w:t>261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</w:pPr>
            <w:r>
              <w:t>261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Шарангский</w:t>
            </w:r>
            <w:proofErr w:type="spellEnd"/>
            <w:r>
              <w:rPr>
                <w:bCs/>
                <w:color w:val="000000"/>
              </w:rPr>
              <w:t xml:space="preserve"> район </w:t>
            </w:r>
          </w:p>
          <w:p w:rsidR="00A21ED8" w:rsidRDefault="00A21ED8">
            <w:pPr>
              <w:overflowPunct w:val="0"/>
              <w:jc w:val="center"/>
            </w:pPr>
            <w:r>
              <w:rPr>
                <w:bCs/>
                <w:color w:val="000000"/>
              </w:rPr>
              <w:t xml:space="preserve">(с. </w:t>
            </w:r>
            <w:proofErr w:type="spellStart"/>
            <w:r>
              <w:rPr>
                <w:bCs/>
                <w:color w:val="000000"/>
              </w:rPr>
              <w:t>Роженцово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</w:pPr>
            <w:r>
              <w:rPr>
                <w:color w:val="000000"/>
              </w:rPr>
              <w:t>ул. Центральная, между д.34 и д.36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jc w:val="center"/>
            </w:pPr>
            <w:r>
              <w:rPr>
                <w:color w:val="000000"/>
                <w:lang w:eastAsia="ru-RU"/>
              </w:rPr>
              <w:t xml:space="preserve">Администрация </w:t>
            </w:r>
            <w:proofErr w:type="spellStart"/>
            <w:r>
              <w:rPr>
                <w:color w:val="000000"/>
                <w:lang w:eastAsia="ru-RU"/>
              </w:rPr>
              <w:t>Роженцовского</w:t>
            </w:r>
            <w:proofErr w:type="spellEnd"/>
            <w:r>
              <w:rPr>
                <w:color w:val="000000"/>
                <w:lang w:eastAsia="ru-RU"/>
              </w:rPr>
              <w:t xml:space="preserve"> сельсовета</w:t>
            </w:r>
          </w:p>
          <w:p w:rsidR="00A21ED8" w:rsidRDefault="00A21ED8">
            <w:pPr>
              <w:overflowPunct w:val="0"/>
              <w:jc w:val="center"/>
            </w:pPr>
            <w:r>
              <w:t xml:space="preserve">ОГРН 1025201202861, </w:t>
            </w:r>
            <w:proofErr w:type="spellStart"/>
            <w:r>
              <w:t>с.Роженцово</w:t>
            </w:r>
            <w:proofErr w:type="spellEnd"/>
            <w:r>
              <w:t>, ул.Учительская, д.8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1ED8" w:rsidRDefault="00A21ED8">
            <w:pPr>
              <w:overflowPunct w:val="0"/>
              <w:jc w:val="center"/>
            </w:pPr>
            <w:r>
              <w:t>ул. Центральная, д.32, д.34-д.52</w:t>
            </w:r>
          </w:p>
        </w:tc>
      </w:tr>
    </w:tbl>
    <w:p w:rsidR="00B3118B" w:rsidRPr="00887FAB" w:rsidRDefault="00A21ED8" w:rsidP="00A21ED8">
      <w:pPr>
        <w:jc w:val="right"/>
        <w:rPr>
          <w:sz w:val="28"/>
          <w:szCs w:val="28"/>
        </w:rPr>
      </w:pPr>
      <w:r>
        <w:rPr>
          <w:color w:val="000000"/>
          <w:sz w:val="24"/>
          <w:szCs w:val="24"/>
        </w:rPr>
        <w:t>».</w:t>
      </w:r>
      <w:r w:rsidR="002E2FE4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A21ED8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E2FE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A21ED8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2E2FE4"/>
    <w:rsid w:val="00596204"/>
    <w:rsid w:val="00847F62"/>
    <w:rsid w:val="00887FAB"/>
    <w:rsid w:val="00920650"/>
    <w:rsid w:val="0093729F"/>
    <w:rsid w:val="00A21ED8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">
    <w:name w:val="Основной текст2"/>
    <w:basedOn w:val="a"/>
    <w:qFormat/>
    <w:rsid w:val="00A21ED8"/>
    <w:pPr>
      <w:widowControl w:val="0"/>
      <w:shd w:val="clear" w:color="auto" w:fill="FFFFFF"/>
      <w:suppressAutoHyphens w:val="0"/>
      <w:overflowPunct w:val="0"/>
    </w:pPr>
    <w:rPr>
      <w:color w:val="000000"/>
      <w:kern w:val="2"/>
      <w:sz w:val="26"/>
      <w:szCs w:val="26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2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348</Words>
  <Characters>1987</Characters>
  <Application>Microsoft Office Word</Application>
  <DocSecurity>0</DocSecurity>
  <Lines>16</Lines>
  <Paragraphs>4</Paragraphs>
  <ScaleCrop>false</ScaleCrop>
  <Company>Microsoft</Company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2022-09-19T13:01:00Z</cp:lastPrinted>
  <dcterms:created xsi:type="dcterms:W3CDTF">2022-09-19T13:01:00Z</dcterms:created>
  <dcterms:modified xsi:type="dcterms:W3CDTF">2022-09-19T13:01:00Z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