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FDA7CB" w14:textId="77777777"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 wp14:anchorId="69680402" wp14:editId="566EBAEF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1AD157" w14:textId="77777777"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14:paraId="48DDD218" w14:textId="77777777"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14:paraId="00D1B43F" w14:textId="77777777"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14:paraId="07FC79FB" w14:textId="77777777"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14:paraId="7BE04249" w14:textId="77777777"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14:paraId="655BE763" w14:textId="77777777"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14:paraId="11C8A2C0" w14:textId="77777777" w:rsidR="00B3118B" w:rsidRDefault="00B3118B">
      <w:pPr>
        <w:jc w:val="both"/>
        <w:rPr>
          <w:spacing w:val="60"/>
          <w:sz w:val="28"/>
          <w:szCs w:val="28"/>
        </w:rPr>
      </w:pPr>
    </w:p>
    <w:p w14:paraId="591854CC" w14:textId="77777777" w:rsidR="00B3118B" w:rsidRDefault="00B3118B">
      <w:pPr>
        <w:jc w:val="both"/>
        <w:rPr>
          <w:spacing w:val="60"/>
          <w:sz w:val="28"/>
          <w:szCs w:val="28"/>
        </w:rPr>
      </w:pPr>
    </w:p>
    <w:p w14:paraId="157A0707" w14:textId="3F822586"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7E20C5">
        <w:rPr>
          <w:sz w:val="28"/>
          <w:szCs w:val="28"/>
        </w:rPr>
        <w:t>01</w:t>
      </w:r>
      <w:r>
        <w:rPr>
          <w:sz w:val="28"/>
          <w:szCs w:val="28"/>
        </w:rPr>
        <w:t>.0</w:t>
      </w:r>
      <w:r w:rsidR="00920650">
        <w:rPr>
          <w:sz w:val="28"/>
          <w:szCs w:val="28"/>
        </w:rPr>
        <w:t>8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7E20C5">
        <w:rPr>
          <w:sz w:val="28"/>
          <w:szCs w:val="28"/>
        </w:rPr>
        <w:t>290</w:t>
      </w:r>
    </w:p>
    <w:p w14:paraId="056C671F" w14:textId="77777777" w:rsidR="00B3118B" w:rsidRDefault="00B3118B">
      <w:pPr>
        <w:jc w:val="both"/>
        <w:rPr>
          <w:sz w:val="28"/>
          <w:szCs w:val="28"/>
        </w:rPr>
      </w:pPr>
    </w:p>
    <w:p w14:paraId="2ABCBFFE" w14:textId="77777777" w:rsidR="00B3118B" w:rsidRDefault="00B3118B">
      <w:pPr>
        <w:jc w:val="both"/>
        <w:rPr>
          <w:sz w:val="28"/>
          <w:szCs w:val="28"/>
        </w:rPr>
      </w:pPr>
    </w:p>
    <w:p w14:paraId="261E41CD" w14:textId="77777777" w:rsidR="00B3118B" w:rsidRDefault="00B3118B">
      <w:pPr>
        <w:jc w:val="both"/>
        <w:rPr>
          <w:sz w:val="28"/>
          <w:szCs w:val="28"/>
        </w:rPr>
      </w:pPr>
    </w:p>
    <w:p w14:paraId="71CF16BC" w14:textId="38A34922" w:rsidR="00B3118B" w:rsidRDefault="007E20C5">
      <w:pPr>
        <w:ind w:left="1134" w:right="1133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О проведении проверки готовности к отопительному периоду 2022-2023 годов на территории Шарангского муниципального района</w:t>
      </w:r>
      <w:r w:rsidR="000C7E25">
        <w:rPr>
          <w:b/>
          <w:sz w:val="28"/>
          <w:szCs w:val="28"/>
        </w:rPr>
        <w:t xml:space="preserve"> </w:t>
      </w:r>
    </w:p>
    <w:p w14:paraId="30A80C28" w14:textId="77777777"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14:paraId="39E716B3" w14:textId="77777777"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14:paraId="4E38BC5E" w14:textId="77777777" w:rsidR="007E20C5" w:rsidRPr="00892D2D" w:rsidRDefault="007E20C5" w:rsidP="007E20C5">
      <w:pPr>
        <w:tabs>
          <w:tab w:val="left" w:pos="127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737C86">
        <w:rPr>
          <w:sz w:val="28"/>
          <w:szCs w:val="28"/>
        </w:rPr>
        <w:t xml:space="preserve">В соответствии с </w:t>
      </w:r>
      <w:hyperlink r:id="rId8" w:history="1">
        <w:r w:rsidRPr="00892D2D">
          <w:rPr>
            <w:color w:val="000000"/>
            <w:sz w:val="28"/>
            <w:szCs w:val="28"/>
          </w:rPr>
          <w:t xml:space="preserve">пунктом 4 части </w:t>
        </w:r>
        <w:r w:rsidRPr="00892D2D">
          <w:rPr>
            <w:color w:val="000000"/>
            <w:sz w:val="28"/>
            <w:szCs w:val="28"/>
          </w:rPr>
          <w:t>1</w:t>
        </w:r>
        <w:r w:rsidRPr="00892D2D">
          <w:rPr>
            <w:color w:val="000000"/>
            <w:sz w:val="28"/>
            <w:szCs w:val="28"/>
          </w:rPr>
          <w:t xml:space="preserve"> статьи 6</w:t>
        </w:r>
      </w:hyperlink>
      <w:r w:rsidRPr="00892D2D">
        <w:rPr>
          <w:color w:val="000000"/>
          <w:sz w:val="28"/>
          <w:szCs w:val="28"/>
        </w:rPr>
        <w:t xml:space="preserve"> Федерального закона от 27.07.2010 N 190-ФЗ "О теплоснабжении" и в целях реализации </w:t>
      </w:r>
      <w:hyperlink r:id="rId9" w:history="1">
        <w:r w:rsidRPr="00892D2D">
          <w:rPr>
            <w:color w:val="000000"/>
            <w:sz w:val="28"/>
            <w:szCs w:val="28"/>
          </w:rPr>
          <w:t>приказа</w:t>
        </w:r>
      </w:hyperlink>
      <w:r w:rsidRPr="00892D2D">
        <w:rPr>
          <w:color w:val="000000"/>
          <w:sz w:val="28"/>
          <w:szCs w:val="28"/>
        </w:rPr>
        <w:t xml:space="preserve"> Министерства энергетики Российской Федерации от 12.03.2013 N 103 "Об утверждении Правил оценки готовности к отопительному периоду" администрация Шарангского муниципального района </w:t>
      </w:r>
      <w:r w:rsidRPr="00892D2D">
        <w:rPr>
          <w:b/>
          <w:color w:val="000000"/>
          <w:sz w:val="28"/>
          <w:szCs w:val="28"/>
        </w:rPr>
        <w:t>п о с т а н о в л я е т:</w:t>
      </w:r>
    </w:p>
    <w:p w14:paraId="719F44FA" w14:textId="77777777" w:rsidR="007E20C5" w:rsidRDefault="007E20C5" w:rsidP="007E20C5">
      <w:pPr>
        <w:widowControl w:val="0"/>
        <w:numPr>
          <w:ilvl w:val="0"/>
          <w:numId w:val="3"/>
        </w:numPr>
        <w:tabs>
          <w:tab w:val="left" w:pos="1276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892D2D">
        <w:rPr>
          <w:color w:val="000000"/>
          <w:sz w:val="28"/>
          <w:szCs w:val="28"/>
        </w:rPr>
        <w:t xml:space="preserve">Утвердить </w:t>
      </w:r>
      <w:r>
        <w:rPr>
          <w:color w:val="000000"/>
          <w:sz w:val="28"/>
          <w:szCs w:val="28"/>
        </w:rPr>
        <w:t>прилагаемую программу п</w:t>
      </w:r>
      <w:r w:rsidRPr="00892D2D">
        <w:rPr>
          <w:color w:val="000000"/>
          <w:sz w:val="28"/>
          <w:szCs w:val="28"/>
        </w:rPr>
        <w:t>роведения проверки готовности теплоснабжающ</w:t>
      </w:r>
      <w:r>
        <w:rPr>
          <w:color w:val="000000"/>
          <w:sz w:val="28"/>
          <w:szCs w:val="28"/>
        </w:rPr>
        <w:t>ей</w:t>
      </w:r>
      <w:r w:rsidRPr="00892D2D">
        <w:rPr>
          <w:color w:val="000000"/>
          <w:sz w:val="28"/>
          <w:szCs w:val="28"/>
        </w:rPr>
        <w:t xml:space="preserve"> организаци</w:t>
      </w:r>
      <w:r>
        <w:rPr>
          <w:color w:val="000000"/>
          <w:sz w:val="28"/>
          <w:szCs w:val="28"/>
        </w:rPr>
        <w:t>и</w:t>
      </w:r>
      <w:r w:rsidRPr="00892D2D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и потребителей тепловой энергии </w:t>
      </w:r>
      <w:r w:rsidRPr="00892D2D">
        <w:rPr>
          <w:color w:val="000000"/>
          <w:sz w:val="28"/>
          <w:szCs w:val="28"/>
        </w:rPr>
        <w:t xml:space="preserve">к отопительному </w:t>
      </w:r>
      <w:r w:rsidRPr="00C61FB0">
        <w:rPr>
          <w:sz w:val="28"/>
          <w:szCs w:val="28"/>
        </w:rPr>
        <w:t>периоду 20</w:t>
      </w:r>
      <w:r>
        <w:rPr>
          <w:sz w:val="28"/>
          <w:szCs w:val="28"/>
        </w:rPr>
        <w:t>22 - 2023 годов (далее – Программа).</w:t>
      </w:r>
    </w:p>
    <w:p w14:paraId="06261B11" w14:textId="77777777" w:rsidR="007E20C5" w:rsidRPr="00B47739" w:rsidRDefault="007E20C5" w:rsidP="007E20C5">
      <w:pPr>
        <w:widowControl w:val="0"/>
        <w:numPr>
          <w:ilvl w:val="0"/>
          <w:numId w:val="3"/>
        </w:numPr>
        <w:tabs>
          <w:tab w:val="left" w:pos="1276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892D2D">
        <w:rPr>
          <w:color w:val="000000"/>
          <w:sz w:val="28"/>
          <w:szCs w:val="28"/>
        </w:rPr>
        <w:t xml:space="preserve">Утвердить </w:t>
      </w:r>
      <w:r>
        <w:rPr>
          <w:color w:val="000000"/>
          <w:sz w:val="28"/>
          <w:szCs w:val="28"/>
        </w:rPr>
        <w:t xml:space="preserve">прилагаемый состав комиссии по проверке готовности теплоснабжающей организации и потребителей тепловой энергии к </w:t>
      </w:r>
      <w:r w:rsidRPr="00B47739">
        <w:rPr>
          <w:color w:val="000000"/>
          <w:sz w:val="28"/>
          <w:szCs w:val="28"/>
        </w:rPr>
        <w:t>отопительному периоду 2022-2023 годов</w:t>
      </w:r>
      <w:r w:rsidRPr="00B47739">
        <w:rPr>
          <w:sz w:val="28"/>
          <w:szCs w:val="28"/>
        </w:rPr>
        <w:t xml:space="preserve"> (далее – Комиссия).</w:t>
      </w:r>
    </w:p>
    <w:p w14:paraId="7EE9128B" w14:textId="77777777" w:rsidR="007E20C5" w:rsidRPr="00B47739" w:rsidRDefault="007E20C5" w:rsidP="007E20C5">
      <w:pPr>
        <w:widowControl w:val="0"/>
        <w:numPr>
          <w:ilvl w:val="0"/>
          <w:numId w:val="3"/>
        </w:numPr>
        <w:tabs>
          <w:tab w:val="left" w:pos="1276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B47739">
        <w:rPr>
          <w:sz w:val="28"/>
          <w:szCs w:val="28"/>
        </w:rPr>
        <w:t>Комиссии:</w:t>
      </w:r>
    </w:p>
    <w:p w14:paraId="4E79679D" w14:textId="77777777" w:rsidR="007E20C5" w:rsidRPr="00B47739" w:rsidRDefault="007E20C5" w:rsidP="007E20C5">
      <w:pPr>
        <w:widowControl w:val="0"/>
        <w:numPr>
          <w:ilvl w:val="1"/>
          <w:numId w:val="3"/>
        </w:numPr>
        <w:tabs>
          <w:tab w:val="left" w:pos="1276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B47739">
        <w:rPr>
          <w:sz w:val="28"/>
          <w:szCs w:val="28"/>
        </w:rPr>
        <w:t>Провести проверку готовности к отопительному периоду 2022-2023 годов</w:t>
      </w:r>
      <w:r>
        <w:rPr>
          <w:sz w:val="28"/>
          <w:szCs w:val="28"/>
        </w:rPr>
        <w:t>:</w:t>
      </w:r>
      <w:r w:rsidRPr="00B47739">
        <w:rPr>
          <w:sz w:val="28"/>
          <w:szCs w:val="28"/>
        </w:rPr>
        <w:t xml:space="preserve"> потребителей тепловой энергии в срок до 15.09.2022 года, теплоснабжающей организации в срок до 01.11.2022 года.</w:t>
      </w:r>
    </w:p>
    <w:p w14:paraId="2288DB76" w14:textId="77777777" w:rsidR="007E20C5" w:rsidRPr="001F3509" w:rsidRDefault="007E20C5" w:rsidP="007E20C5">
      <w:pPr>
        <w:pStyle w:val="af1"/>
        <w:numPr>
          <w:ilvl w:val="1"/>
          <w:numId w:val="3"/>
        </w:numPr>
        <w:tabs>
          <w:tab w:val="left" w:pos="1276"/>
        </w:tabs>
        <w:suppressAutoHyphens/>
        <w:spacing w:line="360" w:lineRule="auto"/>
        <w:ind w:left="0" w:firstLine="709"/>
        <w:rPr>
          <w:rFonts w:ascii="Times New Roman" w:hAnsi="Times New Roman"/>
          <w:sz w:val="28"/>
          <w:szCs w:val="28"/>
        </w:rPr>
      </w:pPr>
      <w:r w:rsidRPr="00044912">
        <w:rPr>
          <w:rFonts w:ascii="Times New Roman" w:hAnsi="Times New Roman" w:cs="Times New Roman"/>
          <w:sz w:val="28"/>
          <w:szCs w:val="28"/>
        </w:rPr>
        <w:t xml:space="preserve">При проверке проверять выполнение требований, установленных </w:t>
      </w:r>
      <w:r w:rsidRPr="00044912">
        <w:rPr>
          <w:rFonts w:ascii="Times New Roman" w:hAnsi="Times New Roman" w:cs="Times New Roman"/>
          <w:sz w:val="28"/>
          <w:szCs w:val="28"/>
        </w:rPr>
        <w:lastRenderedPageBreak/>
        <w:t xml:space="preserve">Приложениями 1, 2 к Программе, а также </w:t>
      </w:r>
      <w:r w:rsidRPr="00044912">
        <w:rPr>
          <w:rFonts w:ascii="Times New Roman" w:hAnsi="Times New Roman"/>
          <w:sz w:val="28"/>
          <w:szCs w:val="28"/>
        </w:rPr>
        <w:t>документы, подтверждающие выполнение требований по готовности, а при необходимости - проводить осмотр объектов проверки.</w:t>
      </w:r>
    </w:p>
    <w:p w14:paraId="77580725" w14:textId="77777777" w:rsidR="007E20C5" w:rsidRPr="001F3509" w:rsidRDefault="007E20C5" w:rsidP="007E20C5">
      <w:pPr>
        <w:pStyle w:val="a8"/>
        <w:widowControl w:val="0"/>
        <w:numPr>
          <w:ilvl w:val="1"/>
          <w:numId w:val="3"/>
        </w:numPr>
        <w:tabs>
          <w:tab w:val="left" w:pos="1276"/>
        </w:tabs>
        <w:spacing w:line="360" w:lineRule="auto"/>
        <w:ind w:left="0" w:firstLine="709"/>
        <w:rPr>
          <w:rFonts w:ascii="Times New Roman" w:hAnsi="Times New Roman"/>
          <w:sz w:val="28"/>
          <w:szCs w:val="28"/>
        </w:rPr>
      </w:pPr>
      <w:r w:rsidRPr="001F3509">
        <w:rPr>
          <w:rFonts w:ascii="Times New Roman" w:hAnsi="Times New Roman"/>
          <w:sz w:val="28"/>
          <w:szCs w:val="28"/>
        </w:rPr>
        <w:t xml:space="preserve">Результаты проверки оформлять актом проверки готовности к отопительному периоду (далее - акт), который составлять не позднее одного дня с даты завершения проверки, по образцу согласно </w:t>
      </w:r>
      <w:hyperlink w:anchor="sub_10000" w:history="1">
        <w:r w:rsidRPr="001F3509">
          <w:rPr>
            <w:rFonts w:ascii="Times New Roman" w:hAnsi="Times New Roman"/>
            <w:bCs/>
            <w:sz w:val="28"/>
            <w:szCs w:val="28"/>
          </w:rPr>
          <w:t>приложению </w:t>
        </w:r>
      </w:hyperlink>
      <w:r w:rsidRPr="001F3509">
        <w:rPr>
          <w:rFonts w:ascii="Times New Roman" w:hAnsi="Times New Roman"/>
          <w:sz w:val="28"/>
          <w:szCs w:val="28"/>
        </w:rPr>
        <w:t xml:space="preserve">№ </w:t>
      </w:r>
      <w:r>
        <w:rPr>
          <w:rFonts w:ascii="Times New Roman" w:hAnsi="Times New Roman"/>
          <w:sz w:val="28"/>
          <w:szCs w:val="28"/>
        </w:rPr>
        <w:t>1</w:t>
      </w:r>
      <w:r w:rsidRPr="001F3509">
        <w:rPr>
          <w:rFonts w:ascii="Times New Roman" w:hAnsi="Times New Roman"/>
          <w:sz w:val="28"/>
          <w:szCs w:val="28"/>
        </w:rPr>
        <w:t xml:space="preserve"> к настоящему постановлению. При наличии замечаний к акту прилагать перечень замечаний с указанием сроков их устранения.</w:t>
      </w:r>
    </w:p>
    <w:p w14:paraId="07170903" w14:textId="77777777" w:rsidR="007E20C5" w:rsidRDefault="007E20C5" w:rsidP="007E20C5">
      <w:pPr>
        <w:pStyle w:val="a8"/>
        <w:widowControl w:val="0"/>
        <w:numPr>
          <w:ilvl w:val="1"/>
          <w:numId w:val="3"/>
        </w:numPr>
        <w:tabs>
          <w:tab w:val="left" w:pos="1276"/>
        </w:tabs>
        <w:spacing w:line="360" w:lineRule="auto"/>
        <w:ind w:left="0" w:firstLine="709"/>
        <w:rPr>
          <w:rFonts w:ascii="Times New Roman" w:hAnsi="Times New Roman"/>
          <w:sz w:val="28"/>
          <w:szCs w:val="28"/>
        </w:rPr>
      </w:pPr>
      <w:r w:rsidRPr="001F3509">
        <w:rPr>
          <w:rFonts w:ascii="Times New Roman" w:hAnsi="Times New Roman"/>
          <w:sz w:val="28"/>
          <w:szCs w:val="28"/>
        </w:rPr>
        <w:t>После уведомления организаци</w:t>
      </w:r>
      <w:r>
        <w:rPr>
          <w:rFonts w:ascii="Times New Roman" w:hAnsi="Times New Roman"/>
          <w:sz w:val="28"/>
          <w:szCs w:val="28"/>
        </w:rPr>
        <w:t>и</w:t>
      </w:r>
      <w:r w:rsidRPr="001F3509">
        <w:rPr>
          <w:rFonts w:ascii="Times New Roman" w:hAnsi="Times New Roman"/>
          <w:sz w:val="28"/>
          <w:szCs w:val="28"/>
        </w:rPr>
        <w:t>, не получившей по объектам проверки паспорт готовности</w:t>
      </w:r>
      <w:r>
        <w:rPr>
          <w:rFonts w:ascii="Times New Roman" w:hAnsi="Times New Roman"/>
          <w:sz w:val="28"/>
          <w:szCs w:val="28"/>
        </w:rPr>
        <w:t>,</w:t>
      </w:r>
      <w:r w:rsidRPr="001F3509">
        <w:rPr>
          <w:rFonts w:ascii="Times New Roman" w:hAnsi="Times New Roman"/>
          <w:sz w:val="28"/>
          <w:szCs w:val="28"/>
        </w:rPr>
        <w:t xml:space="preserve"> об устранении замечаний к выполнению (невыполнению) требований по готовности</w:t>
      </w:r>
      <w:r>
        <w:rPr>
          <w:rFonts w:ascii="Times New Roman" w:hAnsi="Times New Roman"/>
          <w:sz w:val="28"/>
          <w:szCs w:val="28"/>
        </w:rPr>
        <w:t>,</w:t>
      </w:r>
      <w:r w:rsidRPr="001F3509">
        <w:rPr>
          <w:rFonts w:ascii="Times New Roman" w:hAnsi="Times New Roman"/>
          <w:sz w:val="28"/>
          <w:szCs w:val="28"/>
        </w:rPr>
        <w:t xml:space="preserve"> осуществить повторную проверку. При положительном заключении оформить повторный акт с выводом о готовности к отопительному периоду, но без выдачи паспорта в текущий отопительный период.</w:t>
      </w:r>
    </w:p>
    <w:p w14:paraId="19C1613A" w14:textId="77777777" w:rsidR="007E20C5" w:rsidRPr="001F3509" w:rsidRDefault="007E20C5" w:rsidP="007E20C5">
      <w:pPr>
        <w:pStyle w:val="a8"/>
        <w:widowControl w:val="0"/>
        <w:numPr>
          <w:ilvl w:val="0"/>
          <w:numId w:val="3"/>
        </w:numPr>
        <w:tabs>
          <w:tab w:val="left" w:pos="1276"/>
        </w:tabs>
        <w:spacing w:line="360" w:lineRule="auto"/>
        <w:ind w:left="0" w:firstLine="709"/>
        <w:rPr>
          <w:rFonts w:ascii="Times New Roman" w:hAnsi="Times New Roman"/>
          <w:sz w:val="28"/>
          <w:szCs w:val="28"/>
        </w:rPr>
      </w:pPr>
      <w:r w:rsidRPr="001F3509">
        <w:rPr>
          <w:rFonts w:ascii="Times New Roman" w:hAnsi="Times New Roman"/>
          <w:sz w:val="28"/>
          <w:szCs w:val="28"/>
        </w:rPr>
        <w:t>Обязать организации, не получившие по объектам проверки паспорт готовности до даты окончания проверки, установленной в Программе,</w:t>
      </w:r>
      <w:r>
        <w:rPr>
          <w:rFonts w:ascii="Times New Roman" w:hAnsi="Times New Roman"/>
          <w:sz w:val="28"/>
          <w:szCs w:val="28"/>
        </w:rPr>
        <w:t xml:space="preserve"> </w:t>
      </w:r>
      <w:r w:rsidRPr="001F3509">
        <w:rPr>
          <w:rFonts w:ascii="Times New Roman" w:hAnsi="Times New Roman"/>
          <w:sz w:val="28"/>
          <w:szCs w:val="28"/>
        </w:rPr>
        <w:t xml:space="preserve">продолжить подготовку к отопительному периоду и устранение указанных в Перечне к акту замечаний к выполнению (невыполнению) требований по готовности до проведения повторной проверки. </w:t>
      </w:r>
    </w:p>
    <w:p w14:paraId="2ABBBD32" w14:textId="77777777" w:rsidR="007E20C5" w:rsidRPr="00892D2D" w:rsidRDefault="007E20C5" w:rsidP="007E20C5">
      <w:pPr>
        <w:pStyle w:val="ConsPlusNormal"/>
        <w:widowControl/>
        <w:numPr>
          <w:ilvl w:val="0"/>
          <w:numId w:val="3"/>
        </w:numPr>
        <w:tabs>
          <w:tab w:val="left" w:pos="1276"/>
          <w:tab w:val="left" w:pos="8789"/>
        </w:tabs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892D2D">
        <w:rPr>
          <w:rFonts w:ascii="Times New Roman" w:hAnsi="Times New Roman" w:cs="Times New Roman"/>
          <w:sz w:val="28"/>
          <w:szCs w:val="28"/>
        </w:rPr>
        <w:t>Паспорт готовности к отопительному</w:t>
      </w:r>
      <w:r>
        <w:rPr>
          <w:rFonts w:ascii="Times New Roman" w:hAnsi="Times New Roman" w:cs="Times New Roman"/>
          <w:sz w:val="28"/>
          <w:szCs w:val="28"/>
        </w:rPr>
        <w:t xml:space="preserve"> периоду составлять по образцу согласно </w:t>
      </w:r>
      <w:r w:rsidRPr="00892D2D">
        <w:rPr>
          <w:rFonts w:ascii="Times New Roman" w:hAnsi="Times New Roman" w:cs="Times New Roman"/>
          <w:sz w:val="28"/>
          <w:szCs w:val="28"/>
        </w:rPr>
        <w:t>Приложени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892D2D">
        <w:rPr>
          <w:rFonts w:ascii="Times New Roman" w:hAnsi="Times New Roman" w:cs="Times New Roman"/>
          <w:sz w:val="28"/>
          <w:szCs w:val="28"/>
        </w:rPr>
        <w:t xml:space="preserve"> № </w:t>
      </w:r>
      <w:r>
        <w:rPr>
          <w:rFonts w:ascii="Times New Roman" w:hAnsi="Times New Roman" w:cs="Times New Roman"/>
          <w:sz w:val="28"/>
          <w:szCs w:val="28"/>
        </w:rPr>
        <w:t>2 к настоящему постановлению</w:t>
      </w:r>
      <w:r w:rsidRPr="00892D2D">
        <w:rPr>
          <w:rFonts w:ascii="Times New Roman" w:hAnsi="Times New Roman" w:cs="Times New Roman"/>
          <w:sz w:val="28"/>
          <w:szCs w:val="28"/>
        </w:rPr>
        <w:t xml:space="preserve"> и выдавать по каждому объекту проверки в течение 15 дней с даты подписания акта </w:t>
      </w:r>
      <w:r w:rsidRPr="00892D2D">
        <w:rPr>
          <w:rFonts w:ascii="Times New Roman" w:hAnsi="Times New Roman"/>
          <w:sz w:val="28"/>
          <w:szCs w:val="28"/>
        </w:rPr>
        <w:t>в случае, если объект проверки готов к отопительному периоду, а также в случае, если замечания к требованиям по готовности, выданные комиссией, устранены в срок, установленный Перечнем</w:t>
      </w:r>
      <w:r>
        <w:rPr>
          <w:rFonts w:ascii="Times New Roman" w:hAnsi="Times New Roman"/>
          <w:sz w:val="28"/>
          <w:szCs w:val="28"/>
        </w:rPr>
        <w:t xml:space="preserve"> к акту</w:t>
      </w:r>
      <w:r w:rsidRPr="00892D2D">
        <w:rPr>
          <w:rFonts w:ascii="Times New Roman" w:hAnsi="Times New Roman"/>
          <w:sz w:val="28"/>
          <w:szCs w:val="28"/>
        </w:rPr>
        <w:t>.</w:t>
      </w:r>
    </w:p>
    <w:p w14:paraId="715EA565" w14:textId="7F55F9CE" w:rsidR="00B3118B" w:rsidRDefault="007E20C5" w:rsidP="007E20C5">
      <w:pPr>
        <w:pStyle w:val="1"/>
        <w:spacing w:before="0" w:after="0" w:line="360" w:lineRule="auto"/>
        <w:ind w:firstLine="709"/>
        <w:jc w:val="both"/>
        <w:rPr>
          <w:rFonts w:hint="eastAsia"/>
        </w:rPr>
      </w:pPr>
      <w:r>
        <w:t xml:space="preserve">6. </w:t>
      </w:r>
      <w:r w:rsidRPr="00892D2D">
        <w:t xml:space="preserve">Контроль за исполнением настоящего постановления </w:t>
      </w:r>
      <w:r>
        <w:t>оставляю за собой.</w:t>
      </w:r>
    </w:p>
    <w:p w14:paraId="56FC01C3" w14:textId="77777777" w:rsidR="00B3118B" w:rsidRDefault="00B3118B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CDC693D" w14:textId="77777777"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EBE0301" w14:textId="77777777"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A861FE4" w14:textId="77777777"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>Д.О. Ожиганов</w:t>
      </w:r>
      <w:r>
        <w:br w:type="page"/>
      </w:r>
    </w:p>
    <w:p w14:paraId="36826890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3F2240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B5CA723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C84C2F4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C37F14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9309E64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9393B7E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3AC307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FCBD09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90F2E9E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67C287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429E2A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5E9172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A292D7E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8C3392E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4755DAD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5975FA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B3D978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4EA2A3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66297E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F6B93C0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D10043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A7DA4A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122F7E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58E4E11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F55852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EE295C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599580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6D3B341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29097D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01EA53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2B4339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62B6207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95C4EEE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54CD6A0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FD2B3F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14F87C3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3182D0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184B360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AE21C13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F5BF991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682027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4A5AAC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29597C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FED181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5C31AC7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8E72301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636A79D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9C93277" w14:textId="50FCDCB5" w:rsidR="00887FAB" w:rsidRPr="00887FAB" w:rsidRDefault="007E20C5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Т.В. Лежнина</w:t>
      </w:r>
    </w:p>
    <w:p w14:paraId="26A1BF99" w14:textId="7E0637A6"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7E20C5">
        <w:rPr>
          <w:sz w:val="28"/>
          <w:szCs w:val="28"/>
        </w:rPr>
        <w:t>17-07</w:t>
      </w:r>
    </w:p>
    <w:p w14:paraId="2640052F" w14:textId="77777777"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14:paraId="29797DBB" w14:textId="77777777" w:rsidR="007E20C5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Зав.орг.-прав.отделом</w:t>
      </w:r>
    </w:p>
    <w:p w14:paraId="770D26B3" w14:textId="77777777" w:rsidR="007E20C5" w:rsidRPr="0028365E" w:rsidRDefault="007E20C5" w:rsidP="007E20C5">
      <w:pPr>
        <w:autoSpaceDE w:val="0"/>
        <w:autoSpaceDN w:val="0"/>
        <w:adjustRightInd w:val="0"/>
        <w:spacing w:line="276" w:lineRule="auto"/>
        <w:ind w:left="4536"/>
        <w:jc w:val="center"/>
        <w:rPr>
          <w:sz w:val="24"/>
          <w:szCs w:val="24"/>
        </w:rPr>
      </w:pPr>
      <w:r w:rsidRPr="0028365E">
        <w:rPr>
          <w:sz w:val="24"/>
          <w:szCs w:val="24"/>
        </w:rPr>
        <w:t>Утверждена</w:t>
      </w:r>
    </w:p>
    <w:p w14:paraId="4E92A93F" w14:textId="77777777" w:rsidR="007E20C5" w:rsidRPr="0028365E" w:rsidRDefault="007E20C5" w:rsidP="007E20C5">
      <w:pPr>
        <w:autoSpaceDE w:val="0"/>
        <w:autoSpaceDN w:val="0"/>
        <w:adjustRightInd w:val="0"/>
        <w:spacing w:line="276" w:lineRule="auto"/>
        <w:ind w:left="4536"/>
        <w:jc w:val="center"/>
        <w:rPr>
          <w:sz w:val="24"/>
          <w:szCs w:val="24"/>
        </w:rPr>
      </w:pPr>
      <w:r w:rsidRPr="0028365E">
        <w:rPr>
          <w:sz w:val="24"/>
          <w:szCs w:val="24"/>
        </w:rPr>
        <w:t xml:space="preserve"> постановлением администрации</w:t>
      </w:r>
    </w:p>
    <w:p w14:paraId="6B73B86A" w14:textId="77777777" w:rsidR="007E20C5" w:rsidRPr="0028365E" w:rsidRDefault="007E20C5" w:rsidP="007E20C5">
      <w:pPr>
        <w:autoSpaceDE w:val="0"/>
        <w:autoSpaceDN w:val="0"/>
        <w:adjustRightInd w:val="0"/>
        <w:ind w:left="4536"/>
        <w:jc w:val="center"/>
        <w:rPr>
          <w:sz w:val="24"/>
          <w:szCs w:val="24"/>
        </w:rPr>
      </w:pPr>
      <w:r w:rsidRPr="0028365E">
        <w:rPr>
          <w:sz w:val="24"/>
          <w:szCs w:val="24"/>
        </w:rPr>
        <w:t>Шарангского муниципального района</w:t>
      </w:r>
    </w:p>
    <w:p w14:paraId="5176B53D" w14:textId="67B63848" w:rsidR="007E20C5" w:rsidRPr="00316F73" w:rsidRDefault="007E20C5" w:rsidP="007E20C5">
      <w:pPr>
        <w:autoSpaceDE w:val="0"/>
        <w:autoSpaceDN w:val="0"/>
        <w:adjustRightInd w:val="0"/>
        <w:ind w:left="4536"/>
        <w:jc w:val="center"/>
        <w:rPr>
          <w:b/>
          <w:sz w:val="24"/>
          <w:szCs w:val="24"/>
        </w:rPr>
      </w:pPr>
      <w:r>
        <w:rPr>
          <w:sz w:val="24"/>
          <w:szCs w:val="24"/>
        </w:rPr>
        <w:t>о</w:t>
      </w:r>
      <w:r w:rsidRPr="0028365E">
        <w:rPr>
          <w:sz w:val="24"/>
          <w:szCs w:val="24"/>
        </w:rPr>
        <w:t>т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01.08.2022</w:t>
      </w:r>
      <w:r>
        <w:rPr>
          <w:sz w:val="24"/>
          <w:szCs w:val="24"/>
        </w:rPr>
        <w:t xml:space="preserve"> г. </w:t>
      </w:r>
      <w:r w:rsidRPr="0028365E">
        <w:rPr>
          <w:sz w:val="24"/>
          <w:szCs w:val="24"/>
        </w:rPr>
        <w:t>№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290</w:t>
      </w:r>
    </w:p>
    <w:p w14:paraId="5213D361" w14:textId="77777777" w:rsidR="007E20C5" w:rsidRPr="00316F73" w:rsidRDefault="007E20C5" w:rsidP="007E20C5">
      <w:pPr>
        <w:tabs>
          <w:tab w:val="left" w:pos="0"/>
        </w:tabs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14:paraId="5DA1117E" w14:textId="77777777" w:rsidR="007E20C5" w:rsidRPr="00316F73" w:rsidRDefault="007E20C5" w:rsidP="007E20C5">
      <w:pPr>
        <w:tabs>
          <w:tab w:val="left" w:pos="0"/>
        </w:tabs>
        <w:autoSpaceDE w:val="0"/>
        <w:autoSpaceDN w:val="0"/>
        <w:adjustRightInd w:val="0"/>
        <w:jc w:val="center"/>
        <w:rPr>
          <w:sz w:val="24"/>
          <w:szCs w:val="24"/>
        </w:rPr>
      </w:pPr>
    </w:p>
    <w:p w14:paraId="07290623" w14:textId="77777777" w:rsidR="007E20C5" w:rsidRPr="00E13014" w:rsidRDefault="007E20C5" w:rsidP="007E20C5">
      <w:pPr>
        <w:pStyle w:val="a8"/>
        <w:widowControl w:val="0"/>
        <w:spacing w:before="0" w:line="266" w:lineRule="auto"/>
        <w:jc w:val="center"/>
        <w:rPr>
          <w:rFonts w:ascii="Times New Roman" w:hAnsi="Times New Roman"/>
          <w:b/>
          <w:sz w:val="24"/>
          <w:szCs w:val="24"/>
        </w:rPr>
      </w:pPr>
      <w:r w:rsidRPr="00E13014">
        <w:rPr>
          <w:rFonts w:ascii="Times New Roman" w:hAnsi="Times New Roman"/>
          <w:b/>
          <w:sz w:val="24"/>
          <w:szCs w:val="24"/>
        </w:rPr>
        <w:t xml:space="preserve">Программа </w:t>
      </w:r>
    </w:p>
    <w:p w14:paraId="4BDD2DC1" w14:textId="77777777" w:rsidR="007E20C5" w:rsidRPr="00316F73" w:rsidRDefault="007E20C5" w:rsidP="007E20C5">
      <w:pPr>
        <w:pStyle w:val="a8"/>
        <w:widowControl w:val="0"/>
        <w:spacing w:line="266" w:lineRule="auto"/>
        <w:jc w:val="center"/>
        <w:rPr>
          <w:rFonts w:ascii="Times New Roman" w:hAnsi="Times New Roman"/>
          <w:sz w:val="24"/>
          <w:szCs w:val="24"/>
        </w:rPr>
      </w:pPr>
      <w:r w:rsidRPr="00E13014">
        <w:rPr>
          <w:rFonts w:ascii="Times New Roman" w:hAnsi="Times New Roman"/>
          <w:b/>
          <w:sz w:val="24"/>
          <w:szCs w:val="24"/>
        </w:rPr>
        <w:t>проведения проверки готовности теплоснабжающей организации и потребителей тепловой энергии к отопительному периоду 20</w:t>
      </w:r>
      <w:r>
        <w:rPr>
          <w:rFonts w:ascii="Times New Roman" w:hAnsi="Times New Roman"/>
          <w:b/>
          <w:sz w:val="24"/>
          <w:szCs w:val="24"/>
        </w:rPr>
        <w:t>22</w:t>
      </w:r>
      <w:r w:rsidRPr="00E13014">
        <w:rPr>
          <w:rFonts w:ascii="Times New Roman" w:hAnsi="Times New Roman"/>
          <w:b/>
          <w:sz w:val="24"/>
          <w:szCs w:val="24"/>
        </w:rPr>
        <w:t>-20</w:t>
      </w:r>
      <w:r>
        <w:rPr>
          <w:rFonts w:ascii="Times New Roman" w:hAnsi="Times New Roman"/>
          <w:b/>
          <w:sz w:val="24"/>
          <w:szCs w:val="24"/>
        </w:rPr>
        <w:t>23</w:t>
      </w:r>
      <w:r w:rsidRPr="00E13014">
        <w:rPr>
          <w:rFonts w:ascii="Times New Roman" w:hAnsi="Times New Roman"/>
          <w:b/>
          <w:sz w:val="24"/>
          <w:szCs w:val="24"/>
        </w:rPr>
        <w:t xml:space="preserve"> годов</w:t>
      </w:r>
      <w:r w:rsidRPr="00316F73">
        <w:rPr>
          <w:rFonts w:ascii="Times New Roman" w:hAnsi="Times New Roman"/>
          <w:sz w:val="24"/>
          <w:szCs w:val="24"/>
        </w:rPr>
        <w:t>.</w:t>
      </w:r>
    </w:p>
    <w:p w14:paraId="7F311210" w14:textId="77777777" w:rsidR="007E20C5" w:rsidRPr="00316F73" w:rsidRDefault="007E20C5" w:rsidP="007E20C5">
      <w:pPr>
        <w:pStyle w:val="a8"/>
        <w:widowControl w:val="0"/>
        <w:spacing w:line="266" w:lineRule="auto"/>
        <w:ind w:left="13396" w:firstLine="1004"/>
        <w:jc w:val="center"/>
        <w:rPr>
          <w:rFonts w:ascii="Times New Roman" w:hAnsi="Times New Roman"/>
          <w:b/>
          <w:sz w:val="24"/>
          <w:szCs w:val="24"/>
        </w:rPr>
      </w:pPr>
      <w:r w:rsidRPr="00316F73">
        <w:rPr>
          <w:rFonts w:ascii="Times New Roman" w:hAnsi="Times New Roman"/>
          <w:sz w:val="24"/>
          <w:szCs w:val="24"/>
        </w:rPr>
        <w:t>1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117"/>
        <w:gridCol w:w="1558"/>
        <w:gridCol w:w="1846"/>
        <w:gridCol w:w="2551"/>
      </w:tblGrid>
      <w:tr w:rsidR="007E20C5" w:rsidRPr="00316F73" w14:paraId="100FC45B" w14:textId="77777777" w:rsidTr="00FB30C4"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88EDE8F" w14:textId="77777777" w:rsidR="007E20C5" w:rsidRPr="0028365E" w:rsidRDefault="007E20C5" w:rsidP="00FB30C4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28365E">
              <w:rPr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31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BFCD969" w14:textId="77777777" w:rsidR="007E20C5" w:rsidRPr="0028365E" w:rsidRDefault="007E20C5" w:rsidP="00FB30C4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28365E">
              <w:rPr>
                <w:color w:val="000000"/>
                <w:sz w:val="24"/>
                <w:szCs w:val="24"/>
              </w:rPr>
              <w:t>Объекты, подлежащие проверке</w:t>
            </w:r>
          </w:p>
        </w:tc>
        <w:tc>
          <w:tcPr>
            <w:tcW w:w="155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E2D533B" w14:textId="77777777" w:rsidR="007E20C5" w:rsidRPr="0028365E" w:rsidRDefault="007E20C5" w:rsidP="00FB30C4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28365E">
              <w:rPr>
                <w:color w:val="000000"/>
                <w:sz w:val="24"/>
                <w:szCs w:val="24"/>
              </w:rPr>
              <w:t>Количество объектов</w:t>
            </w:r>
          </w:p>
        </w:tc>
        <w:tc>
          <w:tcPr>
            <w:tcW w:w="184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BDEE037" w14:textId="77777777" w:rsidR="007E20C5" w:rsidRPr="0028365E" w:rsidRDefault="007E20C5" w:rsidP="00FB30C4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28365E">
              <w:rPr>
                <w:color w:val="000000"/>
                <w:sz w:val="24"/>
                <w:szCs w:val="24"/>
              </w:rPr>
              <w:t>Сроки проведения проверки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4C7979" w14:textId="77777777" w:rsidR="007E20C5" w:rsidRPr="0028365E" w:rsidRDefault="007E20C5" w:rsidP="00FB30C4">
            <w:pPr>
              <w:widowControl w:val="0"/>
              <w:ind w:left="-108"/>
              <w:jc w:val="center"/>
              <w:rPr>
                <w:color w:val="000000"/>
                <w:sz w:val="24"/>
                <w:szCs w:val="24"/>
              </w:rPr>
            </w:pPr>
            <w:r w:rsidRPr="0028365E">
              <w:rPr>
                <w:color w:val="000000"/>
                <w:sz w:val="24"/>
                <w:szCs w:val="24"/>
              </w:rPr>
              <w:t>Документы, требования,</w:t>
            </w:r>
          </w:p>
          <w:p w14:paraId="60DCC21D" w14:textId="77777777" w:rsidR="007E20C5" w:rsidRPr="0028365E" w:rsidRDefault="007E20C5" w:rsidP="00FB30C4">
            <w:pPr>
              <w:widowControl w:val="0"/>
              <w:ind w:left="-108"/>
              <w:jc w:val="center"/>
              <w:rPr>
                <w:color w:val="000000"/>
                <w:sz w:val="24"/>
                <w:szCs w:val="24"/>
              </w:rPr>
            </w:pPr>
            <w:r w:rsidRPr="0028365E">
              <w:rPr>
                <w:color w:val="000000"/>
                <w:sz w:val="24"/>
                <w:szCs w:val="24"/>
              </w:rPr>
              <w:t>проверяемые в ходе проверки</w:t>
            </w:r>
          </w:p>
        </w:tc>
      </w:tr>
      <w:tr w:rsidR="007E20C5" w:rsidRPr="00316F73" w14:paraId="61390F0C" w14:textId="77777777" w:rsidTr="00FB30C4">
        <w:tc>
          <w:tcPr>
            <w:tcW w:w="567" w:type="dxa"/>
            <w:tcBorders>
              <w:top w:val="single" w:sz="12" w:space="0" w:color="auto"/>
            </w:tcBorders>
            <w:vAlign w:val="center"/>
          </w:tcPr>
          <w:p w14:paraId="47EC872A" w14:textId="77777777" w:rsidR="007E20C5" w:rsidRPr="00316F73" w:rsidRDefault="007E20C5" w:rsidP="00FB30C4">
            <w:pPr>
              <w:widowControl w:val="0"/>
              <w:jc w:val="center"/>
              <w:rPr>
                <w:sz w:val="24"/>
                <w:szCs w:val="24"/>
              </w:rPr>
            </w:pPr>
            <w:r w:rsidRPr="00316F73">
              <w:rPr>
                <w:sz w:val="24"/>
                <w:szCs w:val="24"/>
              </w:rPr>
              <w:t>1</w:t>
            </w:r>
          </w:p>
        </w:tc>
        <w:tc>
          <w:tcPr>
            <w:tcW w:w="3117" w:type="dxa"/>
            <w:tcBorders>
              <w:top w:val="single" w:sz="12" w:space="0" w:color="auto"/>
            </w:tcBorders>
            <w:vAlign w:val="center"/>
          </w:tcPr>
          <w:p w14:paraId="580A2143" w14:textId="77777777" w:rsidR="007E20C5" w:rsidRPr="00316F73" w:rsidRDefault="007E20C5" w:rsidP="00FB30C4">
            <w:pPr>
              <w:widowControl w:val="0"/>
              <w:rPr>
                <w:sz w:val="24"/>
                <w:szCs w:val="24"/>
              </w:rPr>
            </w:pPr>
            <w:r w:rsidRPr="00316F73">
              <w:rPr>
                <w:sz w:val="24"/>
                <w:szCs w:val="24"/>
              </w:rPr>
              <w:t>Теплоснабжающие организации</w:t>
            </w:r>
          </w:p>
        </w:tc>
        <w:tc>
          <w:tcPr>
            <w:tcW w:w="1558" w:type="dxa"/>
            <w:tcBorders>
              <w:top w:val="single" w:sz="12" w:space="0" w:color="auto"/>
            </w:tcBorders>
            <w:vAlign w:val="center"/>
          </w:tcPr>
          <w:p w14:paraId="17AADA5D" w14:textId="77777777" w:rsidR="007E20C5" w:rsidRPr="00AD0E97" w:rsidRDefault="007E20C5" w:rsidP="00FB30C4">
            <w:pPr>
              <w:widowControl w:val="0"/>
              <w:jc w:val="center"/>
              <w:rPr>
                <w:sz w:val="24"/>
                <w:szCs w:val="24"/>
              </w:rPr>
            </w:pPr>
            <w:r w:rsidRPr="00AD0E97">
              <w:rPr>
                <w:sz w:val="24"/>
                <w:szCs w:val="24"/>
              </w:rPr>
              <w:t>1</w:t>
            </w:r>
          </w:p>
        </w:tc>
        <w:tc>
          <w:tcPr>
            <w:tcW w:w="1846" w:type="dxa"/>
            <w:tcBorders>
              <w:top w:val="single" w:sz="12" w:space="0" w:color="auto"/>
            </w:tcBorders>
            <w:vAlign w:val="center"/>
          </w:tcPr>
          <w:p w14:paraId="1087DF28" w14:textId="77777777" w:rsidR="007E20C5" w:rsidRPr="00B47739" w:rsidRDefault="007E20C5" w:rsidP="00FB30C4">
            <w:pPr>
              <w:widowControl w:val="0"/>
              <w:jc w:val="center"/>
              <w:rPr>
                <w:sz w:val="24"/>
                <w:szCs w:val="24"/>
              </w:rPr>
            </w:pPr>
            <w:r w:rsidRPr="00B47739">
              <w:rPr>
                <w:sz w:val="24"/>
                <w:szCs w:val="24"/>
              </w:rPr>
              <w:t>01.0</w:t>
            </w:r>
            <w:r>
              <w:rPr>
                <w:sz w:val="24"/>
                <w:szCs w:val="24"/>
              </w:rPr>
              <w:t>8</w:t>
            </w:r>
            <w:r w:rsidRPr="00B47739">
              <w:rPr>
                <w:sz w:val="24"/>
                <w:szCs w:val="24"/>
              </w:rPr>
              <w:t>-01.11.202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vAlign w:val="center"/>
          </w:tcPr>
          <w:p w14:paraId="4788ABF1" w14:textId="77777777" w:rsidR="007E20C5" w:rsidRPr="00316F73" w:rsidRDefault="007E20C5" w:rsidP="00FB30C4">
            <w:pPr>
              <w:pStyle w:val="ConsNormal"/>
              <w:suppressAutoHyphens/>
              <w:spacing w:line="266" w:lineRule="auto"/>
              <w:ind w:left="-108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6F73">
              <w:rPr>
                <w:rFonts w:ascii="Times New Roman" w:hAnsi="Times New Roman" w:cs="Times New Roman"/>
                <w:sz w:val="24"/>
                <w:szCs w:val="24"/>
              </w:rPr>
              <w:t>В соответствии с Приложением 1к Программе</w:t>
            </w:r>
          </w:p>
        </w:tc>
      </w:tr>
      <w:tr w:rsidR="007E20C5" w:rsidRPr="00316F73" w14:paraId="6B87AD24" w14:textId="77777777" w:rsidTr="00FB30C4">
        <w:tc>
          <w:tcPr>
            <w:tcW w:w="567" w:type="dxa"/>
            <w:vAlign w:val="center"/>
          </w:tcPr>
          <w:p w14:paraId="650318AC" w14:textId="77777777" w:rsidR="007E20C5" w:rsidRPr="00316F73" w:rsidRDefault="007E20C5" w:rsidP="00FB30C4">
            <w:pPr>
              <w:widowControl w:val="0"/>
              <w:jc w:val="center"/>
              <w:rPr>
                <w:sz w:val="24"/>
                <w:szCs w:val="24"/>
              </w:rPr>
            </w:pPr>
            <w:r w:rsidRPr="00316F73">
              <w:rPr>
                <w:sz w:val="24"/>
                <w:szCs w:val="24"/>
              </w:rPr>
              <w:t>2</w:t>
            </w:r>
          </w:p>
        </w:tc>
        <w:tc>
          <w:tcPr>
            <w:tcW w:w="3117" w:type="dxa"/>
          </w:tcPr>
          <w:p w14:paraId="42D66C1B" w14:textId="77777777" w:rsidR="007E20C5" w:rsidRPr="00316F73" w:rsidRDefault="007E20C5" w:rsidP="00FB30C4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Организации (потребители тепловой энергии)</w:t>
            </w:r>
          </w:p>
        </w:tc>
        <w:tc>
          <w:tcPr>
            <w:tcW w:w="1558" w:type="dxa"/>
            <w:vAlign w:val="center"/>
          </w:tcPr>
          <w:p w14:paraId="36FE17AF" w14:textId="77777777" w:rsidR="007E20C5" w:rsidRPr="00AD0E97" w:rsidRDefault="007E20C5" w:rsidP="00FB30C4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846" w:type="dxa"/>
            <w:vMerge w:val="restart"/>
            <w:vAlign w:val="center"/>
          </w:tcPr>
          <w:p w14:paraId="4CDF602D" w14:textId="77777777" w:rsidR="007E20C5" w:rsidRPr="00B47739" w:rsidRDefault="007E20C5" w:rsidP="00FB30C4">
            <w:pPr>
              <w:widowControl w:val="0"/>
              <w:ind w:left="-108"/>
              <w:jc w:val="center"/>
              <w:rPr>
                <w:sz w:val="24"/>
                <w:szCs w:val="24"/>
              </w:rPr>
            </w:pPr>
            <w:r w:rsidRPr="00B47739">
              <w:rPr>
                <w:sz w:val="24"/>
                <w:szCs w:val="24"/>
              </w:rPr>
              <w:t>01.0</w:t>
            </w:r>
            <w:r>
              <w:rPr>
                <w:sz w:val="24"/>
                <w:szCs w:val="24"/>
              </w:rPr>
              <w:t>8</w:t>
            </w:r>
            <w:r w:rsidRPr="00B47739">
              <w:rPr>
                <w:sz w:val="24"/>
                <w:szCs w:val="24"/>
              </w:rPr>
              <w:t>-15.09.202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  <w:vMerge w:val="restart"/>
            <w:vAlign w:val="center"/>
          </w:tcPr>
          <w:p w14:paraId="307982C1" w14:textId="77777777" w:rsidR="007E20C5" w:rsidRPr="00316F73" w:rsidRDefault="007E20C5" w:rsidP="00FB30C4">
            <w:pPr>
              <w:widowControl w:val="0"/>
              <w:ind w:left="-108"/>
              <w:jc w:val="center"/>
              <w:rPr>
                <w:sz w:val="24"/>
                <w:szCs w:val="24"/>
              </w:rPr>
            </w:pPr>
            <w:r w:rsidRPr="00316F73">
              <w:rPr>
                <w:sz w:val="24"/>
                <w:szCs w:val="24"/>
              </w:rPr>
              <w:t>В соответствии с</w:t>
            </w:r>
          </w:p>
          <w:p w14:paraId="4099E8E0" w14:textId="77777777" w:rsidR="007E20C5" w:rsidRPr="00316F73" w:rsidRDefault="007E20C5" w:rsidP="00FB30C4">
            <w:pPr>
              <w:widowControl w:val="0"/>
              <w:ind w:left="-108"/>
              <w:jc w:val="center"/>
              <w:rPr>
                <w:sz w:val="24"/>
                <w:szCs w:val="24"/>
              </w:rPr>
            </w:pPr>
            <w:r w:rsidRPr="00316F73">
              <w:rPr>
                <w:sz w:val="24"/>
                <w:szCs w:val="24"/>
              </w:rPr>
              <w:t>Приложением 2 к Программе</w:t>
            </w:r>
          </w:p>
        </w:tc>
      </w:tr>
      <w:tr w:rsidR="007E20C5" w:rsidRPr="00316F73" w14:paraId="72534379" w14:textId="77777777" w:rsidTr="00FB30C4">
        <w:tc>
          <w:tcPr>
            <w:tcW w:w="567" w:type="dxa"/>
            <w:vAlign w:val="center"/>
          </w:tcPr>
          <w:p w14:paraId="4F0A4121" w14:textId="77777777" w:rsidR="007E20C5" w:rsidRPr="00316F73" w:rsidRDefault="007E20C5" w:rsidP="00FB30C4">
            <w:pPr>
              <w:widowControl w:val="0"/>
              <w:jc w:val="center"/>
              <w:rPr>
                <w:sz w:val="24"/>
                <w:szCs w:val="24"/>
              </w:rPr>
            </w:pPr>
            <w:r w:rsidRPr="00316F73">
              <w:rPr>
                <w:sz w:val="24"/>
                <w:szCs w:val="24"/>
              </w:rPr>
              <w:t>3</w:t>
            </w:r>
          </w:p>
        </w:tc>
        <w:tc>
          <w:tcPr>
            <w:tcW w:w="3117" w:type="dxa"/>
          </w:tcPr>
          <w:p w14:paraId="57715CFD" w14:textId="77777777" w:rsidR="007E20C5" w:rsidRPr="00316F73" w:rsidRDefault="007E20C5" w:rsidP="00FB30C4">
            <w:pPr>
              <w:widowControl w:val="0"/>
              <w:rPr>
                <w:sz w:val="24"/>
                <w:szCs w:val="24"/>
              </w:rPr>
            </w:pPr>
            <w:r w:rsidRPr="00316F73">
              <w:rPr>
                <w:sz w:val="24"/>
                <w:szCs w:val="24"/>
              </w:rPr>
              <w:t>Жилищный фонд</w:t>
            </w:r>
          </w:p>
        </w:tc>
        <w:tc>
          <w:tcPr>
            <w:tcW w:w="1558" w:type="dxa"/>
            <w:vAlign w:val="center"/>
          </w:tcPr>
          <w:p w14:paraId="3309331F" w14:textId="77777777" w:rsidR="007E20C5" w:rsidRPr="00AD0E97" w:rsidRDefault="007E20C5" w:rsidP="00FB30C4">
            <w:pPr>
              <w:widowControl w:val="0"/>
              <w:jc w:val="center"/>
              <w:rPr>
                <w:sz w:val="24"/>
                <w:szCs w:val="24"/>
              </w:rPr>
            </w:pPr>
            <w:r w:rsidRPr="00AD0E97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1846" w:type="dxa"/>
            <w:vMerge/>
            <w:vAlign w:val="center"/>
          </w:tcPr>
          <w:p w14:paraId="02FB049B" w14:textId="77777777" w:rsidR="007E20C5" w:rsidRPr="00316F73" w:rsidRDefault="007E20C5" w:rsidP="00FB30C4">
            <w:pPr>
              <w:widowControl w:val="0"/>
              <w:ind w:left="-108"/>
              <w:jc w:val="center"/>
              <w:rPr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14:paraId="72EC67B3" w14:textId="77777777" w:rsidR="007E20C5" w:rsidRPr="00316F73" w:rsidRDefault="007E20C5" w:rsidP="00FB30C4">
            <w:pPr>
              <w:widowControl w:val="0"/>
              <w:ind w:left="-108"/>
              <w:jc w:val="center"/>
              <w:rPr>
                <w:sz w:val="24"/>
                <w:szCs w:val="24"/>
              </w:rPr>
            </w:pPr>
          </w:p>
        </w:tc>
      </w:tr>
    </w:tbl>
    <w:p w14:paraId="7F507D0D" w14:textId="77777777" w:rsidR="007E20C5" w:rsidRPr="00316F73" w:rsidRDefault="007E20C5" w:rsidP="007E20C5">
      <w:pPr>
        <w:widowControl w:val="0"/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</w:p>
    <w:p w14:paraId="4DDA64EA" w14:textId="27872CC6" w:rsidR="007E20C5" w:rsidRPr="0028365E" w:rsidRDefault="007E20C5" w:rsidP="007E20C5">
      <w:pPr>
        <w:autoSpaceDE w:val="0"/>
        <w:autoSpaceDN w:val="0"/>
        <w:adjustRightInd w:val="0"/>
        <w:spacing w:line="276" w:lineRule="auto"/>
        <w:ind w:left="4536"/>
        <w:jc w:val="center"/>
        <w:rPr>
          <w:sz w:val="24"/>
          <w:szCs w:val="24"/>
        </w:rPr>
      </w:pPr>
      <w:r w:rsidRPr="00316F73">
        <w:rPr>
          <w:bCs/>
          <w:sz w:val="24"/>
          <w:szCs w:val="24"/>
        </w:rPr>
        <w:br w:type="page"/>
      </w:r>
      <w:r w:rsidRPr="0028365E">
        <w:rPr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54D178" wp14:editId="75F08765">
                <wp:simplePos x="0" y="0"/>
                <wp:positionH relativeFrom="column">
                  <wp:posOffset>-33655</wp:posOffset>
                </wp:positionH>
                <wp:positionV relativeFrom="paragraph">
                  <wp:posOffset>8708390</wp:posOffset>
                </wp:positionV>
                <wp:extent cx="3009900" cy="1028700"/>
                <wp:effectExtent l="0" t="0" r="0" b="381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99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508D7E" w14:textId="77777777" w:rsidR="007E20C5" w:rsidRDefault="007E20C5" w:rsidP="007E20C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E54D178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2.65pt;margin-top:685.7pt;width:237pt;height:8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" filled="f" stroked="f">
                <v:textbox>
                  <w:txbxContent>
                    <w:p w14:paraId="61508D7E" w14:textId="77777777" w:rsidR="007E20C5" w:rsidRDefault="007E20C5" w:rsidP="007E20C5"/>
                  </w:txbxContent>
                </v:textbox>
              </v:shape>
            </w:pict>
          </mc:Fallback>
        </mc:AlternateContent>
      </w:r>
      <w:r w:rsidRPr="0028365E">
        <w:rPr>
          <w:sz w:val="24"/>
          <w:szCs w:val="24"/>
        </w:rPr>
        <w:t>Утвержден</w:t>
      </w:r>
    </w:p>
    <w:p w14:paraId="4E5E5553" w14:textId="77777777" w:rsidR="007E20C5" w:rsidRPr="0028365E" w:rsidRDefault="007E20C5" w:rsidP="007E20C5">
      <w:pPr>
        <w:autoSpaceDE w:val="0"/>
        <w:autoSpaceDN w:val="0"/>
        <w:adjustRightInd w:val="0"/>
        <w:spacing w:line="276" w:lineRule="auto"/>
        <w:ind w:left="4536"/>
        <w:jc w:val="center"/>
        <w:rPr>
          <w:sz w:val="24"/>
          <w:szCs w:val="24"/>
        </w:rPr>
      </w:pPr>
      <w:r w:rsidRPr="0028365E">
        <w:rPr>
          <w:sz w:val="24"/>
          <w:szCs w:val="24"/>
        </w:rPr>
        <w:t xml:space="preserve"> постановлением администрации</w:t>
      </w:r>
    </w:p>
    <w:p w14:paraId="13FC35B6" w14:textId="77777777" w:rsidR="007E20C5" w:rsidRPr="0028365E" w:rsidRDefault="007E20C5" w:rsidP="007E20C5">
      <w:pPr>
        <w:autoSpaceDE w:val="0"/>
        <w:autoSpaceDN w:val="0"/>
        <w:adjustRightInd w:val="0"/>
        <w:ind w:left="4536"/>
        <w:jc w:val="center"/>
        <w:rPr>
          <w:sz w:val="24"/>
          <w:szCs w:val="24"/>
        </w:rPr>
      </w:pPr>
      <w:r w:rsidRPr="0028365E">
        <w:rPr>
          <w:sz w:val="24"/>
          <w:szCs w:val="24"/>
        </w:rPr>
        <w:t>Шарангского муниципального района</w:t>
      </w:r>
    </w:p>
    <w:p w14:paraId="4DA53173" w14:textId="77F06638" w:rsidR="007E20C5" w:rsidRPr="00316F73" w:rsidRDefault="007E20C5" w:rsidP="007E20C5">
      <w:pPr>
        <w:autoSpaceDE w:val="0"/>
        <w:autoSpaceDN w:val="0"/>
        <w:adjustRightInd w:val="0"/>
        <w:ind w:left="4536"/>
        <w:jc w:val="center"/>
        <w:rPr>
          <w:b/>
          <w:sz w:val="24"/>
          <w:szCs w:val="24"/>
        </w:rPr>
      </w:pPr>
      <w:r>
        <w:rPr>
          <w:sz w:val="24"/>
          <w:szCs w:val="24"/>
        </w:rPr>
        <w:t>о</w:t>
      </w:r>
      <w:r w:rsidRPr="0028365E">
        <w:rPr>
          <w:sz w:val="24"/>
          <w:szCs w:val="24"/>
        </w:rPr>
        <w:t>т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01.08.2022</w:t>
      </w:r>
      <w:r>
        <w:rPr>
          <w:sz w:val="24"/>
          <w:szCs w:val="24"/>
        </w:rPr>
        <w:t xml:space="preserve"> </w:t>
      </w:r>
      <w:r w:rsidRPr="0028365E">
        <w:rPr>
          <w:sz w:val="24"/>
          <w:szCs w:val="24"/>
        </w:rPr>
        <w:t>№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290</w:t>
      </w:r>
    </w:p>
    <w:p w14:paraId="5566FAAB" w14:textId="77777777" w:rsidR="007E20C5" w:rsidRPr="00316F73" w:rsidRDefault="007E20C5" w:rsidP="007E20C5">
      <w:pPr>
        <w:tabs>
          <w:tab w:val="left" w:pos="0"/>
        </w:tabs>
        <w:autoSpaceDE w:val="0"/>
        <w:autoSpaceDN w:val="0"/>
        <w:adjustRightInd w:val="0"/>
        <w:jc w:val="center"/>
        <w:rPr>
          <w:sz w:val="24"/>
          <w:szCs w:val="24"/>
        </w:rPr>
      </w:pPr>
    </w:p>
    <w:p w14:paraId="6AAB4F8E" w14:textId="77777777" w:rsidR="007E20C5" w:rsidRPr="00316F73" w:rsidRDefault="007E20C5" w:rsidP="007E20C5">
      <w:pPr>
        <w:tabs>
          <w:tab w:val="left" w:pos="0"/>
        </w:tabs>
        <w:autoSpaceDE w:val="0"/>
        <w:autoSpaceDN w:val="0"/>
        <w:adjustRightInd w:val="0"/>
        <w:jc w:val="center"/>
        <w:rPr>
          <w:sz w:val="24"/>
          <w:szCs w:val="24"/>
        </w:rPr>
      </w:pPr>
    </w:p>
    <w:p w14:paraId="4917E7D5" w14:textId="77777777" w:rsidR="007E20C5" w:rsidRPr="00E13014" w:rsidRDefault="007E20C5" w:rsidP="007E20C5">
      <w:pPr>
        <w:pStyle w:val="a8"/>
        <w:widowControl w:val="0"/>
        <w:spacing w:before="0" w:line="266" w:lineRule="auto"/>
        <w:jc w:val="center"/>
        <w:rPr>
          <w:rFonts w:ascii="Times New Roman" w:hAnsi="Times New Roman"/>
          <w:b/>
          <w:sz w:val="24"/>
          <w:szCs w:val="24"/>
        </w:rPr>
      </w:pPr>
      <w:r w:rsidRPr="00E13014">
        <w:rPr>
          <w:rFonts w:ascii="Times New Roman" w:hAnsi="Times New Roman"/>
          <w:b/>
          <w:sz w:val="24"/>
          <w:szCs w:val="24"/>
        </w:rPr>
        <w:t>Состав комиссии</w:t>
      </w:r>
    </w:p>
    <w:p w14:paraId="3525A9C6" w14:textId="77777777" w:rsidR="007E20C5" w:rsidRPr="00316F73" w:rsidRDefault="007E20C5" w:rsidP="007E20C5">
      <w:pPr>
        <w:pStyle w:val="a8"/>
        <w:widowControl w:val="0"/>
        <w:spacing w:line="266" w:lineRule="auto"/>
        <w:jc w:val="center"/>
        <w:rPr>
          <w:rFonts w:ascii="Times New Roman" w:hAnsi="Times New Roman"/>
          <w:sz w:val="24"/>
          <w:szCs w:val="24"/>
        </w:rPr>
      </w:pPr>
      <w:r w:rsidRPr="00E13014">
        <w:rPr>
          <w:rFonts w:ascii="Times New Roman" w:hAnsi="Times New Roman"/>
          <w:b/>
          <w:sz w:val="24"/>
          <w:szCs w:val="24"/>
        </w:rPr>
        <w:t>по проверке готовности теплоснабжающей организации и потребителей тепловой энергии к отопительному периоду 20</w:t>
      </w:r>
      <w:r>
        <w:rPr>
          <w:rFonts w:ascii="Times New Roman" w:hAnsi="Times New Roman"/>
          <w:b/>
          <w:sz w:val="24"/>
          <w:szCs w:val="24"/>
        </w:rPr>
        <w:t>22</w:t>
      </w:r>
      <w:r w:rsidRPr="00E13014">
        <w:rPr>
          <w:rFonts w:ascii="Times New Roman" w:hAnsi="Times New Roman"/>
          <w:b/>
          <w:sz w:val="24"/>
          <w:szCs w:val="24"/>
        </w:rPr>
        <w:t>-20</w:t>
      </w:r>
      <w:r>
        <w:rPr>
          <w:rFonts w:ascii="Times New Roman" w:hAnsi="Times New Roman"/>
          <w:b/>
          <w:sz w:val="24"/>
          <w:szCs w:val="24"/>
        </w:rPr>
        <w:t>23</w:t>
      </w:r>
      <w:r w:rsidRPr="00E13014">
        <w:rPr>
          <w:rFonts w:ascii="Times New Roman" w:hAnsi="Times New Roman"/>
          <w:b/>
          <w:sz w:val="24"/>
          <w:szCs w:val="24"/>
        </w:rPr>
        <w:t xml:space="preserve"> годов.</w:t>
      </w:r>
    </w:p>
    <w:p w14:paraId="00EEF124" w14:textId="77777777" w:rsidR="007E20C5" w:rsidRPr="00316F73" w:rsidRDefault="007E20C5" w:rsidP="007E20C5">
      <w:pPr>
        <w:pStyle w:val="a8"/>
        <w:widowControl w:val="0"/>
        <w:spacing w:line="266" w:lineRule="auto"/>
        <w:ind w:left="13396" w:firstLine="1004"/>
        <w:jc w:val="center"/>
        <w:rPr>
          <w:rFonts w:ascii="Times New Roman" w:hAnsi="Times New Roman"/>
          <w:b/>
          <w:sz w:val="24"/>
          <w:szCs w:val="24"/>
        </w:rPr>
      </w:pPr>
      <w:r w:rsidRPr="00316F73">
        <w:rPr>
          <w:rFonts w:ascii="Times New Roman" w:hAnsi="Times New Roman"/>
          <w:sz w:val="24"/>
          <w:szCs w:val="24"/>
        </w:rPr>
        <w:t>1</w:t>
      </w:r>
    </w:p>
    <w:p w14:paraId="69A5AE3E" w14:textId="77777777" w:rsidR="007E20C5" w:rsidRPr="00316F73" w:rsidRDefault="007E20C5" w:rsidP="007E20C5">
      <w:pPr>
        <w:tabs>
          <w:tab w:val="left" w:pos="1134"/>
        </w:tabs>
        <w:spacing w:line="276" w:lineRule="auto"/>
        <w:ind w:firstLine="720"/>
        <w:jc w:val="both"/>
        <w:rPr>
          <w:sz w:val="24"/>
          <w:szCs w:val="24"/>
        </w:rPr>
      </w:pPr>
      <w:r w:rsidRPr="00316F73">
        <w:rPr>
          <w:sz w:val="24"/>
          <w:szCs w:val="24"/>
        </w:rPr>
        <w:t>Председатель комиссии:</w:t>
      </w:r>
    </w:p>
    <w:p w14:paraId="141A7B43" w14:textId="77777777" w:rsidR="007E20C5" w:rsidRPr="00316F73" w:rsidRDefault="007E20C5" w:rsidP="007E20C5">
      <w:pPr>
        <w:tabs>
          <w:tab w:val="left" w:pos="1134"/>
        </w:tabs>
        <w:spacing w:line="276" w:lineRule="auto"/>
        <w:ind w:firstLine="720"/>
        <w:jc w:val="both"/>
        <w:rPr>
          <w:sz w:val="24"/>
          <w:szCs w:val="24"/>
        </w:rPr>
      </w:pPr>
      <w:r w:rsidRPr="00316F73">
        <w:rPr>
          <w:sz w:val="24"/>
          <w:szCs w:val="24"/>
        </w:rPr>
        <w:t>-</w:t>
      </w:r>
      <w:r>
        <w:rPr>
          <w:sz w:val="24"/>
          <w:szCs w:val="24"/>
        </w:rPr>
        <w:t>Медведева А.В.</w:t>
      </w:r>
      <w:r w:rsidRPr="00316F73">
        <w:rPr>
          <w:sz w:val="24"/>
          <w:szCs w:val="24"/>
        </w:rPr>
        <w:t xml:space="preserve"> – заместитель главы администрации Шарангского муниципального района;</w:t>
      </w:r>
    </w:p>
    <w:p w14:paraId="56F76625" w14:textId="77777777" w:rsidR="007E20C5" w:rsidRDefault="007E20C5" w:rsidP="007E20C5">
      <w:pPr>
        <w:tabs>
          <w:tab w:val="left" w:pos="1134"/>
        </w:tabs>
        <w:spacing w:line="276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Секретарь комиссии:</w:t>
      </w:r>
    </w:p>
    <w:p w14:paraId="6C168B1B" w14:textId="77777777" w:rsidR="007E20C5" w:rsidRPr="00316F73" w:rsidRDefault="007E20C5" w:rsidP="007E20C5">
      <w:pPr>
        <w:spacing w:line="276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- Лежнина</w:t>
      </w:r>
      <w:r w:rsidRPr="00316F73">
        <w:rPr>
          <w:sz w:val="24"/>
          <w:szCs w:val="24"/>
        </w:rPr>
        <w:t xml:space="preserve"> Т.В.- </w:t>
      </w:r>
      <w:r>
        <w:rPr>
          <w:sz w:val="24"/>
          <w:szCs w:val="24"/>
        </w:rPr>
        <w:t>главный</w:t>
      </w:r>
      <w:r w:rsidRPr="00316F73">
        <w:rPr>
          <w:sz w:val="24"/>
          <w:szCs w:val="24"/>
        </w:rPr>
        <w:t xml:space="preserve"> специалист</w:t>
      </w:r>
      <w:r>
        <w:rPr>
          <w:sz w:val="24"/>
          <w:szCs w:val="24"/>
        </w:rPr>
        <w:t xml:space="preserve"> отдела экономического развития</w:t>
      </w:r>
      <w:r w:rsidRPr="00316F73">
        <w:rPr>
          <w:sz w:val="24"/>
          <w:szCs w:val="24"/>
        </w:rPr>
        <w:t xml:space="preserve"> администрации Ша</w:t>
      </w:r>
      <w:r>
        <w:rPr>
          <w:sz w:val="24"/>
          <w:szCs w:val="24"/>
        </w:rPr>
        <w:t>рангского муниципального района.</w:t>
      </w:r>
    </w:p>
    <w:p w14:paraId="37E379B4" w14:textId="77777777" w:rsidR="007E20C5" w:rsidRPr="00316F73" w:rsidRDefault="007E20C5" w:rsidP="007E20C5">
      <w:pPr>
        <w:tabs>
          <w:tab w:val="left" w:pos="1134"/>
        </w:tabs>
        <w:spacing w:line="276" w:lineRule="auto"/>
        <w:ind w:firstLine="720"/>
        <w:jc w:val="both"/>
        <w:rPr>
          <w:sz w:val="24"/>
          <w:szCs w:val="24"/>
        </w:rPr>
      </w:pPr>
    </w:p>
    <w:p w14:paraId="2CC0C1A3" w14:textId="77777777" w:rsidR="007E20C5" w:rsidRPr="00316F73" w:rsidRDefault="007E20C5" w:rsidP="007E20C5">
      <w:pPr>
        <w:tabs>
          <w:tab w:val="left" w:pos="1134"/>
        </w:tabs>
        <w:spacing w:line="276" w:lineRule="auto"/>
        <w:ind w:firstLine="720"/>
        <w:jc w:val="both"/>
        <w:rPr>
          <w:sz w:val="24"/>
          <w:szCs w:val="24"/>
        </w:rPr>
      </w:pPr>
      <w:r w:rsidRPr="00316F73">
        <w:rPr>
          <w:sz w:val="24"/>
          <w:szCs w:val="24"/>
        </w:rPr>
        <w:t>Члены комиссии:</w:t>
      </w:r>
    </w:p>
    <w:p w14:paraId="79D15C7C" w14:textId="77777777" w:rsidR="007E20C5" w:rsidRDefault="007E20C5" w:rsidP="007E20C5">
      <w:pPr>
        <w:spacing w:line="276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316F73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316F73">
        <w:rPr>
          <w:sz w:val="24"/>
          <w:szCs w:val="24"/>
        </w:rPr>
        <w:t xml:space="preserve">Аганин А.Л. </w:t>
      </w:r>
      <w:r>
        <w:rPr>
          <w:sz w:val="24"/>
          <w:szCs w:val="24"/>
        </w:rPr>
        <w:t>–</w:t>
      </w:r>
      <w:r w:rsidRPr="00316F73">
        <w:rPr>
          <w:sz w:val="24"/>
          <w:szCs w:val="24"/>
        </w:rPr>
        <w:t xml:space="preserve"> </w:t>
      </w:r>
      <w:r>
        <w:rPr>
          <w:sz w:val="24"/>
          <w:szCs w:val="24"/>
        </w:rPr>
        <w:t>ведущий инженер группы учета электроэнергии Шарангского района электрических сетей ПАО «МРСК Центра и Приволжья»</w:t>
      </w:r>
      <w:r w:rsidRPr="00316F73">
        <w:rPr>
          <w:sz w:val="24"/>
          <w:szCs w:val="24"/>
        </w:rPr>
        <w:t xml:space="preserve"> (по согласованию)</w:t>
      </w:r>
      <w:r>
        <w:rPr>
          <w:sz w:val="24"/>
          <w:szCs w:val="24"/>
        </w:rPr>
        <w:t>;</w:t>
      </w:r>
    </w:p>
    <w:p w14:paraId="6FD5EBD1" w14:textId="09B57C63" w:rsidR="007E20C5" w:rsidRDefault="007E20C5" w:rsidP="007E20C5">
      <w:pPr>
        <w:spacing w:line="276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Тараканов О.М.</w:t>
      </w:r>
      <w:r w:rsidRPr="00505DA2">
        <w:rPr>
          <w:sz w:val="24"/>
          <w:szCs w:val="24"/>
        </w:rPr>
        <w:t xml:space="preserve"> </w:t>
      </w:r>
      <w:r w:rsidRPr="006A1DE4">
        <w:rPr>
          <w:sz w:val="24"/>
          <w:szCs w:val="24"/>
        </w:rPr>
        <w:t>– директор МУП «Жилищно-коммунальное хозяйство»;</w:t>
      </w:r>
    </w:p>
    <w:p w14:paraId="7CC4AAFB" w14:textId="77777777" w:rsidR="007E20C5" w:rsidRPr="00316F73" w:rsidRDefault="007E20C5" w:rsidP="007E20C5">
      <w:pPr>
        <w:spacing w:line="276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316F73">
        <w:rPr>
          <w:sz w:val="24"/>
          <w:szCs w:val="24"/>
        </w:rPr>
        <w:t>Ермолин</w:t>
      </w:r>
      <w:r>
        <w:rPr>
          <w:sz w:val="24"/>
          <w:szCs w:val="24"/>
        </w:rPr>
        <w:t xml:space="preserve"> </w:t>
      </w:r>
      <w:r w:rsidRPr="00316F73">
        <w:rPr>
          <w:sz w:val="24"/>
          <w:szCs w:val="24"/>
        </w:rPr>
        <w:t>А.В.-</w:t>
      </w:r>
      <w:r>
        <w:rPr>
          <w:sz w:val="24"/>
          <w:szCs w:val="24"/>
        </w:rPr>
        <w:t xml:space="preserve"> заведующий</w:t>
      </w:r>
      <w:r w:rsidRPr="00316F73">
        <w:rPr>
          <w:sz w:val="24"/>
          <w:szCs w:val="24"/>
        </w:rPr>
        <w:t xml:space="preserve"> отдел</w:t>
      </w:r>
      <w:r>
        <w:rPr>
          <w:sz w:val="24"/>
          <w:szCs w:val="24"/>
        </w:rPr>
        <w:t>ом</w:t>
      </w:r>
      <w:r w:rsidRPr="00316F73">
        <w:rPr>
          <w:sz w:val="24"/>
          <w:szCs w:val="24"/>
        </w:rPr>
        <w:t xml:space="preserve"> капитального строительства администрации Ша</w:t>
      </w:r>
      <w:r>
        <w:rPr>
          <w:sz w:val="24"/>
          <w:szCs w:val="24"/>
        </w:rPr>
        <w:t>рангского муниципального района.</w:t>
      </w:r>
    </w:p>
    <w:p w14:paraId="1FE05B58" w14:textId="77777777" w:rsidR="007E20C5" w:rsidRPr="00316F73" w:rsidRDefault="007E20C5" w:rsidP="007E20C5">
      <w:pPr>
        <w:widowControl w:val="0"/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</w:p>
    <w:p w14:paraId="7D1CF1B1" w14:textId="77777777" w:rsidR="007E20C5" w:rsidRPr="0028365E" w:rsidRDefault="007E20C5" w:rsidP="007E20C5">
      <w:pPr>
        <w:pStyle w:val="af1"/>
        <w:ind w:left="4536"/>
        <w:jc w:val="center"/>
        <w:rPr>
          <w:rFonts w:ascii="Times New Roman" w:hAnsi="Times New Roman" w:cs="Times New Roman"/>
          <w:bCs/>
          <w:sz w:val="24"/>
          <w:szCs w:val="24"/>
        </w:rPr>
      </w:pPr>
      <w:bookmarkStart w:id="0" w:name="Par565"/>
      <w:bookmarkStart w:id="1" w:name="Par570"/>
      <w:bookmarkEnd w:id="0"/>
      <w:bookmarkEnd w:id="1"/>
      <w:r w:rsidRPr="00316F73">
        <w:rPr>
          <w:rFonts w:ascii="Times New Roman" w:hAnsi="Times New Roman" w:cs="Times New Roman"/>
          <w:bCs/>
          <w:sz w:val="24"/>
          <w:szCs w:val="24"/>
        </w:rPr>
        <w:br w:type="page"/>
      </w:r>
      <w:r w:rsidRPr="0028365E">
        <w:rPr>
          <w:rFonts w:ascii="Times New Roman" w:hAnsi="Times New Roman" w:cs="Times New Roman"/>
          <w:bCs/>
          <w:sz w:val="24"/>
          <w:szCs w:val="24"/>
        </w:rPr>
        <w:t>Приложение 1</w:t>
      </w:r>
    </w:p>
    <w:p w14:paraId="5A711261" w14:textId="77777777" w:rsidR="007E20C5" w:rsidRPr="0028365E" w:rsidRDefault="007E20C5" w:rsidP="007E20C5">
      <w:pPr>
        <w:pStyle w:val="a8"/>
        <w:widowControl w:val="0"/>
        <w:spacing w:before="0" w:line="266" w:lineRule="auto"/>
        <w:ind w:left="4536" w:firstLine="0"/>
        <w:jc w:val="center"/>
        <w:rPr>
          <w:rFonts w:ascii="Times New Roman" w:hAnsi="Times New Roman"/>
          <w:sz w:val="24"/>
          <w:szCs w:val="24"/>
        </w:rPr>
      </w:pPr>
      <w:r w:rsidRPr="0028365E">
        <w:rPr>
          <w:rFonts w:ascii="Times New Roman" w:hAnsi="Times New Roman"/>
          <w:sz w:val="24"/>
          <w:szCs w:val="24"/>
        </w:rPr>
        <w:t>к Программе проведения проверки</w:t>
      </w:r>
    </w:p>
    <w:p w14:paraId="3EDAEF7A" w14:textId="77777777" w:rsidR="007E20C5" w:rsidRPr="0028365E" w:rsidRDefault="007E20C5" w:rsidP="007E20C5">
      <w:pPr>
        <w:pStyle w:val="a8"/>
        <w:widowControl w:val="0"/>
        <w:spacing w:before="0" w:line="266" w:lineRule="auto"/>
        <w:ind w:left="4536" w:firstLine="0"/>
        <w:jc w:val="center"/>
        <w:rPr>
          <w:rFonts w:ascii="Times New Roman" w:hAnsi="Times New Roman"/>
          <w:sz w:val="24"/>
          <w:szCs w:val="24"/>
        </w:rPr>
      </w:pPr>
      <w:r w:rsidRPr="0028365E">
        <w:rPr>
          <w:rFonts w:ascii="Times New Roman" w:hAnsi="Times New Roman"/>
          <w:sz w:val="24"/>
          <w:szCs w:val="24"/>
        </w:rPr>
        <w:t>готовности теплоснабжающих организаций</w:t>
      </w:r>
    </w:p>
    <w:p w14:paraId="7021E5CC" w14:textId="77777777" w:rsidR="007E20C5" w:rsidRPr="0028365E" w:rsidRDefault="007E20C5" w:rsidP="007E20C5">
      <w:pPr>
        <w:pStyle w:val="a8"/>
        <w:widowControl w:val="0"/>
        <w:spacing w:before="0" w:line="266" w:lineRule="auto"/>
        <w:ind w:left="4536" w:firstLine="0"/>
        <w:jc w:val="center"/>
        <w:rPr>
          <w:rFonts w:ascii="Times New Roman" w:hAnsi="Times New Roman"/>
          <w:sz w:val="24"/>
          <w:szCs w:val="24"/>
        </w:rPr>
      </w:pPr>
      <w:r w:rsidRPr="0028365E">
        <w:rPr>
          <w:rFonts w:ascii="Times New Roman" w:hAnsi="Times New Roman"/>
          <w:sz w:val="24"/>
          <w:szCs w:val="24"/>
        </w:rPr>
        <w:t>и потребителей тепловой энергии</w:t>
      </w:r>
    </w:p>
    <w:p w14:paraId="5F79B214" w14:textId="77777777" w:rsidR="007E20C5" w:rsidRPr="00316F73" w:rsidRDefault="007E20C5" w:rsidP="007E20C5">
      <w:pPr>
        <w:pStyle w:val="a8"/>
        <w:widowControl w:val="0"/>
        <w:spacing w:before="0" w:line="266" w:lineRule="auto"/>
        <w:ind w:left="4536" w:firstLine="0"/>
        <w:jc w:val="center"/>
        <w:rPr>
          <w:rFonts w:ascii="Times New Roman" w:hAnsi="Times New Roman"/>
          <w:b/>
          <w:sz w:val="24"/>
          <w:szCs w:val="24"/>
        </w:rPr>
      </w:pPr>
      <w:r w:rsidRPr="0028365E">
        <w:rPr>
          <w:rFonts w:ascii="Times New Roman" w:hAnsi="Times New Roman"/>
          <w:sz w:val="24"/>
          <w:szCs w:val="24"/>
        </w:rPr>
        <w:t>к отопительному периоду 20</w:t>
      </w:r>
      <w:r>
        <w:rPr>
          <w:rFonts w:ascii="Times New Roman" w:hAnsi="Times New Roman"/>
          <w:sz w:val="24"/>
          <w:szCs w:val="24"/>
        </w:rPr>
        <w:t>22</w:t>
      </w:r>
      <w:r w:rsidRPr="0028365E">
        <w:rPr>
          <w:rFonts w:ascii="Times New Roman" w:hAnsi="Times New Roman"/>
          <w:sz w:val="24"/>
          <w:szCs w:val="24"/>
        </w:rPr>
        <w:t>-20</w:t>
      </w:r>
      <w:r>
        <w:rPr>
          <w:rFonts w:ascii="Times New Roman" w:hAnsi="Times New Roman"/>
          <w:sz w:val="24"/>
          <w:szCs w:val="24"/>
        </w:rPr>
        <w:t>23</w:t>
      </w:r>
      <w:r w:rsidRPr="0028365E">
        <w:rPr>
          <w:rFonts w:ascii="Times New Roman" w:hAnsi="Times New Roman"/>
          <w:sz w:val="24"/>
          <w:szCs w:val="24"/>
        </w:rPr>
        <w:t>гг.</w:t>
      </w:r>
    </w:p>
    <w:p w14:paraId="5AB1838E" w14:textId="77777777" w:rsidR="007E20C5" w:rsidRPr="00316F73" w:rsidRDefault="007E20C5" w:rsidP="007E20C5">
      <w:pPr>
        <w:rPr>
          <w:sz w:val="24"/>
          <w:szCs w:val="24"/>
        </w:rPr>
      </w:pPr>
    </w:p>
    <w:p w14:paraId="6710B3B4" w14:textId="77777777" w:rsidR="007E20C5" w:rsidRPr="00316F73" w:rsidRDefault="007E20C5" w:rsidP="007E20C5">
      <w:pPr>
        <w:pStyle w:val="af1"/>
        <w:jc w:val="right"/>
        <w:rPr>
          <w:rFonts w:ascii="Times New Roman" w:hAnsi="Times New Roman" w:cs="Times New Roman"/>
          <w:sz w:val="24"/>
          <w:szCs w:val="24"/>
        </w:rPr>
      </w:pPr>
    </w:p>
    <w:p w14:paraId="06CAE76C" w14:textId="77777777" w:rsidR="007E20C5" w:rsidRPr="00E13014" w:rsidRDefault="007E20C5" w:rsidP="007E20C5">
      <w:pPr>
        <w:pStyle w:val="20"/>
        <w:tabs>
          <w:tab w:val="left" w:pos="9639"/>
        </w:tabs>
        <w:ind w:right="-2"/>
        <w:rPr>
          <w:rFonts w:ascii="Times New Roman" w:hAnsi="Times New Roman" w:cs="Times New Roman"/>
          <w:b/>
          <w:szCs w:val="24"/>
        </w:rPr>
      </w:pPr>
      <w:r w:rsidRPr="00E13014">
        <w:rPr>
          <w:rFonts w:ascii="Times New Roman" w:hAnsi="Times New Roman" w:cs="Times New Roman"/>
          <w:b/>
          <w:szCs w:val="24"/>
        </w:rPr>
        <w:t xml:space="preserve">Требования по готовности к отопительному периоду для теплоснабжающих </w:t>
      </w:r>
    </w:p>
    <w:p w14:paraId="311CC458" w14:textId="77777777" w:rsidR="007E20C5" w:rsidRPr="00316F73" w:rsidRDefault="007E20C5" w:rsidP="007E20C5">
      <w:pPr>
        <w:pStyle w:val="20"/>
        <w:tabs>
          <w:tab w:val="left" w:pos="9639"/>
        </w:tabs>
        <w:ind w:right="-2"/>
        <w:rPr>
          <w:rFonts w:ascii="Times New Roman" w:hAnsi="Times New Roman" w:cs="Times New Roman"/>
          <w:szCs w:val="24"/>
        </w:rPr>
      </w:pPr>
      <w:bookmarkStart w:id="2" w:name="sub_13"/>
      <w:r w:rsidRPr="00E13014">
        <w:rPr>
          <w:rFonts w:ascii="Times New Roman" w:hAnsi="Times New Roman" w:cs="Times New Roman"/>
          <w:b/>
          <w:szCs w:val="24"/>
        </w:rPr>
        <w:t>организаций</w:t>
      </w:r>
    </w:p>
    <w:p w14:paraId="37A540F5" w14:textId="77777777" w:rsidR="007E20C5" w:rsidRPr="00316F73" w:rsidRDefault="007E20C5" w:rsidP="007E20C5">
      <w:pPr>
        <w:pStyle w:val="20"/>
        <w:tabs>
          <w:tab w:val="left" w:pos="9639"/>
        </w:tabs>
        <w:ind w:right="-2"/>
        <w:rPr>
          <w:rFonts w:ascii="Times New Roman" w:hAnsi="Times New Roman" w:cs="Times New Roman"/>
          <w:b/>
          <w:szCs w:val="24"/>
        </w:rPr>
      </w:pPr>
    </w:p>
    <w:p w14:paraId="59B9BA70" w14:textId="77777777" w:rsidR="007E20C5" w:rsidRPr="00316F73" w:rsidRDefault="007E20C5" w:rsidP="007E20C5">
      <w:pPr>
        <w:pStyle w:val="20"/>
        <w:tabs>
          <w:tab w:val="left" w:pos="-3402"/>
        </w:tabs>
        <w:ind w:firstLine="709"/>
        <w:jc w:val="both"/>
        <w:rPr>
          <w:rFonts w:ascii="Times New Roman" w:hAnsi="Times New Roman" w:cs="Times New Roman"/>
          <w:szCs w:val="24"/>
        </w:rPr>
      </w:pPr>
      <w:r w:rsidRPr="00316F73">
        <w:rPr>
          <w:rFonts w:ascii="Times New Roman" w:hAnsi="Times New Roman" w:cs="Times New Roman"/>
          <w:szCs w:val="24"/>
        </w:rPr>
        <w:tab/>
        <w:t>В целях оценки готовности теплоснабжающих организаций к отопительному периоду уполномоченным органом должны быть проверены в отношении данных организаций:</w:t>
      </w:r>
    </w:p>
    <w:p w14:paraId="453246CF" w14:textId="77777777" w:rsidR="007E20C5" w:rsidRPr="00316F73" w:rsidRDefault="007E20C5" w:rsidP="007E20C5">
      <w:pPr>
        <w:pStyle w:val="20"/>
        <w:tabs>
          <w:tab w:val="left" w:pos="9639"/>
        </w:tabs>
        <w:ind w:right="-2"/>
        <w:jc w:val="both"/>
        <w:rPr>
          <w:rFonts w:ascii="Times New Roman" w:hAnsi="Times New Roman" w:cs="Times New Roman"/>
          <w:b/>
          <w:szCs w:val="24"/>
        </w:rPr>
      </w:pPr>
      <w:bookmarkStart w:id="3" w:name="sub_30001"/>
      <w:bookmarkEnd w:id="2"/>
      <w:r w:rsidRPr="00316F73">
        <w:rPr>
          <w:rFonts w:ascii="Times New Roman" w:hAnsi="Times New Roman" w:cs="Times New Roman"/>
          <w:szCs w:val="24"/>
        </w:rPr>
        <w:t xml:space="preserve">1) наличие соглашения об управлении системой теплоснабжения, заключенного в порядке, установленном Федеральным </w:t>
      </w:r>
      <w:hyperlink r:id="rId10" w:history="1">
        <w:r w:rsidRPr="00316F73">
          <w:rPr>
            <w:rFonts w:ascii="Times New Roman" w:hAnsi="Times New Roman" w:cs="Times New Roman"/>
            <w:bCs/>
            <w:szCs w:val="24"/>
          </w:rPr>
          <w:t>законом</w:t>
        </w:r>
      </w:hyperlink>
      <w:r w:rsidRPr="00316F73">
        <w:rPr>
          <w:rFonts w:ascii="Times New Roman" w:hAnsi="Times New Roman" w:cs="Times New Roman"/>
          <w:szCs w:val="24"/>
        </w:rPr>
        <w:t xml:space="preserve"> «О теплоснабжении»;</w:t>
      </w:r>
    </w:p>
    <w:p w14:paraId="34D35129" w14:textId="77777777" w:rsidR="007E20C5" w:rsidRPr="00316F73" w:rsidRDefault="007E20C5" w:rsidP="007E20C5">
      <w:pPr>
        <w:pStyle w:val="20"/>
        <w:tabs>
          <w:tab w:val="left" w:pos="9639"/>
        </w:tabs>
        <w:jc w:val="both"/>
        <w:rPr>
          <w:rFonts w:ascii="Times New Roman" w:hAnsi="Times New Roman" w:cs="Times New Roman"/>
          <w:b/>
          <w:szCs w:val="24"/>
        </w:rPr>
      </w:pPr>
      <w:bookmarkStart w:id="4" w:name="sub_30002"/>
      <w:bookmarkEnd w:id="3"/>
      <w:r w:rsidRPr="00316F73">
        <w:rPr>
          <w:rFonts w:ascii="Times New Roman" w:hAnsi="Times New Roman" w:cs="Times New Roman"/>
          <w:szCs w:val="24"/>
        </w:rPr>
        <w:t>2) готовность к выполнению графика тепловых нагрузок, поддержанию температурного графика, утвержденного схемой теплоснабжения;</w:t>
      </w:r>
    </w:p>
    <w:p w14:paraId="29DD6332" w14:textId="77777777" w:rsidR="007E20C5" w:rsidRPr="00316F73" w:rsidRDefault="007E20C5" w:rsidP="007E20C5">
      <w:pPr>
        <w:pStyle w:val="20"/>
        <w:widowControl w:val="0"/>
        <w:tabs>
          <w:tab w:val="left" w:pos="9639"/>
        </w:tabs>
        <w:jc w:val="both"/>
        <w:rPr>
          <w:rFonts w:ascii="Times New Roman" w:hAnsi="Times New Roman" w:cs="Times New Roman"/>
          <w:b/>
          <w:szCs w:val="24"/>
        </w:rPr>
      </w:pPr>
      <w:bookmarkStart w:id="5" w:name="sub_30003"/>
      <w:bookmarkEnd w:id="4"/>
      <w:r w:rsidRPr="00316F73">
        <w:rPr>
          <w:rFonts w:ascii="Times New Roman" w:hAnsi="Times New Roman" w:cs="Times New Roman"/>
          <w:szCs w:val="24"/>
        </w:rPr>
        <w:t>3) соблюдение критериев надежности теплоснабжения, установленных техническими регламентами;</w:t>
      </w:r>
    </w:p>
    <w:p w14:paraId="2D332BB7" w14:textId="77777777" w:rsidR="007E20C5" w:rsidRPr="00316F73" w:rsidRDefault="007E20C5" w:rsidP="007E20C5">
      <w:pPr>
        <w:pStyle w:val="20"/>
        <w:tabs>
          <w:tab w:val="left" w:pos="9639"/>
        </w:tabs>
        <w:ind w:right="-2"/>
        <w:jc w:val="both"/>
        <w:rPr>
          <w:rFonts w:ascii="Times New Roman" w:hAnsi="Times New Roman" w:cs="Times New Roman"/>
          <w:b/>
          <w:szCs w:val="24"/>
        </w:rPr>
      </w:pPr>
      <w:bookmarkStart w:id="6" w:name="sub_30004"/>
      <w:bookmarkEnd w:id="5"/>
      <w:r w:rsidRPr="00316F73">
        <w:rPr>
          <w:rFonts w:ascii="Times New Roman" w:hAnsi="Times New Roman" w:cs="Times New Roman"/>
          <w:szCs w:val="24"/>
        </w:rPr>
        <w:t>4) наличие нормативных запасов топлива на источниках тепловой энергии;</w:t>
      </w:r>
    </w:p>
    <w:p w14:paraId="1F20C7F3" w14:textId="77777777" w:rsidR="007E20C5" w:rsidRPr="00316F73" w:rsidRDefault="007E20C5" w:rsidP="007E20C5">
      <w:pPr>
        <w:pStyle w:val="20"/>
        <w:tabs>
          <w:tab w:val="left" w:pos="9639"/>
        </w:tabs>
        <w:ind w:right="-2"/>
        <w:jc w:val="both"/>
        <w:rPr>
          <w:rFonts w:ascii="Times New Roman" w:hAnsi="Times New Roman" w:cs="Times New Roman"/>
          <w:b/>
          <w:szCs w:val="24"/>
        </w:rPr>
      </w:pPr>
      <w:bookmarkStart w:id="7" w:name="sub_30005"/>
      <w:bookmarkEnd w:id="6"/>
      <w:r w:rsidRPr="00316F73">
        <w:rPr>
          <w:rFonts w:ascii="Times New Roman" w:hAnsi="Times New Roman" w:cs="Times New Roman"/>
          <w:szCs w:val="24"/>
        </w:rPr>
        <w:t>5) функционирование эксплуатационной, диспетчерской и аварийной служб, а именно:</w:t>
      </w:r>
    </w:p>
    <w:bookmarkEnd w:id="7"/>
    <w:p w14:paraId="47A37F28" w14:textId="77777777" w:rsidR="007E20C5" w:rsidRPr="00316F73" w:rsidRDefault="007E20C5" w:rsidP="007E20C5">
      <w:pPr>
        <w:pStyle w:val="20"/>
        <w:numPr>
          <w:ilvl w:val="0"/>
          <w:numId w:val="5"/>
        </w:numPr>
        <w:tabs>
          <w:tab w:val="left" w:pos="-3261"/>
        </w:tabs>
        <w:suppressAutoHyphens w:val="0"/>
        <w:ind w:left="0" w:right="-2" w:firstLine="0"/>
        <w:jc w:val="left"/>
        <w:rPr>
          <w:rFonts w:ascii="Times New Roman" w:hAnsi="Times New Roman" w:cs="Times New Roman"/>
          <w:b/>
          <w:szCs w:val="24"/>
        </w:rPr>
      </w:pPr>
      <w:r w:rsidRPr="00316F73">
        <w:rPr>
          <w:rFonts w:ascii="Times New Roman" w:hAnsi="Times New Roman" w:cs="Times New Roman"/>
          <w:szCs w:val="24"/>
        </w:rPr>
        <w:t>укомплектованность указанных служб персоналом;</w:t>
      </w:r>
    </w:p>
    <w:p w14:paraId="6651FF1D" w14:textId="77777777" w:rsidR="007E20C5" w:rsidRPr="00316F73" w:rsidRDefault="007E20C5" w:rsidP="007E20C5">
      <w:pPr>
        <w:pStyle w:val="20"/>
        <w:numPr>
          <w:ilvl w:val="0"/>
          <w:numId w:val="5"/>
        </w:numPr>
        <w:tabs>
          <w:tab w:val="left" w:pos="-3261"/>
        </w:tabs>
        <w:suppressAutoHyphens w:val="0"/>
        <w:ind w:left="0" w:right="-2" w:firstLine="0"/>
        <w:jc w:val="left"/>
        <w:rPr>
          <w:rFonts w:ascii="Times New Roman" w:hAnsi="Times New Roman" w:cs="Times New Roman"/>
          <w:b/>
          <w:szCs w:val="24"/>
        </w:rPr>
      </w:pPr>
      <w:r w:rsidRPr="00316F73">
        <w:rPr>
          <w:rFonts w:ascii="Times New Roman" w:hAnsi="Times New Roman" w:cs="Times New Roman"/>
          <w:szCs w:val="24"/>
        </w:rPr>
        <w:t>обеспеченность персонала средствами индивидуальной и коллективной защиты, спецодеждой, инструментами и необходимой для производства работ оснасткой,</w:t>
      </w:r>
    </w:p>
    <w:p w14:paraId="72B4F6B7" w14:textId="77777777" w:rsidR="007E20C5" w:rsidRPr="00316F73" w:rsidRDefault="007E20C5" w:rsidP="007E20C5">
      <w:pPr>
        <w:pStyle w:val="20"/>
        <w:numPr>
          <w:ilvl w:val="0"/>
          <w:numId w:val="5"/>
        </w:numPr>
        <w:tabs>
          <w:tab w:val="left" w:pos="-3261"/>
        </w:tabs>
        <w:suppressAutoHyphens w:val="0"/>
        <w:ind w:left="0" w:right="-2" w:firstLine="0"/>
        <w:jc w:val="left"/>
        <w:rPr>
          <w:rFonts w:ascii="Times New Roman" w:hAnsi="Times New Roman" w:cs="Times New Roman"/>
          <w:b/>
          <w:szCs w:val="24"/>
        </w:rPr>
      </w:pPr>
      <w:r w:rsidRPr="00316F73">
        <w:rPr>
          <w:rFonts w:ascii="Times New Roman" w:hAnsi="Times New Roman" w:cs="Times New Roman"/>
          <w:szCs w:val="24"/>
        </w:rPr>
        <w:t>наличие нормативно-технической и оперативной документации, инструкций, схемам;</w:t>
      </w:r>
    </w:p>
    <w:p w14:paraId="2369BC00" w14:textId="77777777" w:rsidR="007E20C5" w:rsidRPr="00316F73" w:rsidRDefault="007E20C5" w:rsidP="007E20C5">
      <w:pPr>
        <w:pStyle w:val="20"/>
        <w:numPr>
          <w:ilvl w:val="0"/>
          <w:numId w:val="5"/>
        </w:numPr>
        <w:tabs>
          <w:tab w:val="left" w:pos="-3261"/>
        </w:tabs>
        <w:suppressAutoHyphens w:val="0"/>
        <w:ind w:left="0" w:right="-2" w:firstLine="0"/>
        <w:jc w:val="left"/>
        <w:rPr>
          <w:rFonts w:ascii="Times New Roman" w:hAnsi="Times New Roman" w:cs="Times New Roman"/>
          <w:b/>
          <w:szCs w:val="24"/>
        </w:rPr>
      </w:pPr>
      <w:r w:rsidRPr="00316F73">
        <w:rPr>
          <w:rFonts w:ascii="Times New Roman" w:hAnsi="Times New Roman" w:cs="Times New Roman"/>
          <w:szCs w:val="24"/>
        </w:rPr>
        <w:t>обеспеченность первичными средствами пожаротушения;</w:t>
      </w:r>
    </w:p>
    <w:p w14:paraId="2A5E06AC" w14:textId="77777777" w:rsidR="007E20C5" w:rsidRPr="00316F73" w:rsidRDefault="007E20C5" w:rsidP="007E20C5">
      <w:pPr>
        <w:pStyle w:val="20"/>
        <w:tabs>
          <w:tab w:val="left" w:pos="9639"/>
        </w:tabs>
        <w:ind w:right="-2"/>
        <w:jc w:val="both"/>
        <w:rPr>
          <w:rFonts w:ascii="Times New Roman" w:hAnsi="Times New Roman" w:cs="Times New Roman"/>
          <w:b/>
          <w:szCs w:val="24"/>
        </w:rPr>
      </w:pPr>
      <w:bookmarkStart w:id="8" w:name="sub_30006"/>
      <w:r w:rsidRPr="00316F73">
        <w:rPr>
          <w:rFonts w:ascii="Times New Roman" w:hAnsi="Times New Roman" w:cs="Times New Roman"/>
          <w:szCs w:val="24"/>
        </w:rPr>
        <w:t>6) проведение наладки принадлежащих им тепловых сетей;</w:t>
      </w:r>
    </w:p>
    <w:p w14:paraId="7432B093" w14:textId="77777777" w:rsidR="007E20C5" w:rsidRPr="00316F73" w:rsidRDefault="007E20C5" w:rsidP="007E20C5">
      <w:pPr>
        <w:pStyle w:val="20"/>
        <w:tabs>
          <w:tab w:val="left" w:pos="9639"/>
        </w:tabs>
        <w:ind w:right="-2"/>
        <w:jc w:val="both"/>
        <w:rPr>
          <w:rFonts w:ascii="Times New Roman" w:hAnsi="Times New Roman" w:cs="Times New Roman"/>
          <w:b/>
          <w:szCs w:val="24"/>
        </w:rPr>
      </w:pPr>
      <w:bookmarkStart w:id="9" w:name="sub_30007"/>
      <w:bookmarkEnd w:id="8"/>
      <w:r w:rsidRPr="00316F73">
        <w:rPr>
          <w:rFonts w:ascii="Times New Roman" w:hAnsi="Times New Roman" w:cs="Times New Roman"/>
          <w:szCs w:val="24"/>
        </w:rPr>
        <w:t>7) организация контроля режимов потребления тепловой энергии;</w:t>
      </w:r>
    </w:p>
    <w:p w14:paraId="57ACEB2A" w14:textId="77777777" w:rsidR="007E20C5" w:rsidRPr="00316F73" w:rsidRDefault="007E20C5" w:rsidP="007E20C5">
      <w:pPr>
        <w:pStyle w:val="20"/>
        <w:tabs>
          <w:tab w:val="left" w:pos="9639"/>
        </w:tabs>
        <w:ind w:right="-2"/>
        <w:jc w:val="both"/>
        <w:rPr>
          <w:rFonts w:ascii="Times New Roman" w:hAnsi="Times New Roman" w:cs="Times New Roman"/>
          <w:b/>
          <w:szCs w:val="24"/>
        </w:rPr>
      </w:pPr>
      <w:bookmarkStart w:id="10" w:name="sub_30008"/>
      <w:bookmarkEnd w:id="9"/>
      <w:r w:rsidRPr="00316F73">
        <w:rPr>
          <w:rFonts w:ascii="Times New Roman" w:hAnsi="Times New Roman" w:cs="Times New Roman"/>
          <w:szCs w:val="24"/>
        </w:rPr>
        <w:t>8) обеспечение качества теплоносителей;</w:t>
      </w:r>
    </w:p>
    <w:p w14:paraId="1FC69C87" w14:textId="77777777" w:rsidR="007E20C5" w:rsidRPr="00316F73" w:rsidRDefault="007E20C5" w:rsidP="007E20C5">
      <w:pPr>
        <w:pStyle w:val="20"/>
        <w:tabs>
          <w:tab w:val="left" w:pos="9639"/>
        </w:tabs>
        <w:ind w:right="-2"/>
        <w:jc w:val="both"/>
        <w:rPr>
          <w:rFonts w:ascii="Times New Roman" w:hAnsi="Times New Roman" w:cs="Times New Roman"/>
          <w:b/>
          <w:szCs w:val="24"/>
        </w:rPr>
      </w:pPr>
      <w:bookmarkStart w:id="11" w:name="sub_30009"/>
      <w:bookmarkEnd w:id="10"/>
      <w:r w:rsidRPr="00316F73">
        <w:rPr>
          <w:rFonts w:ascii="Times New Roman" w:hAnsi="Times New Roman" w:cs="Times New Roman"/>
          <w:szCs w:val="24"/>
        </w:rPr>
        <w:t>9) организация коммерческого учета приобретаемой и реализуемой тепловой энергии;</w:t>
      </w:r>
    </w:p>
    <w:p w14:paraId="216F9A99" w14:textId="77777777" w:rsidR="007E20C5" w:rsidRPr="00316F73" w:rsidRDefault="007E20C5" w:rsidP="007E20C5">
      <w:pPr>
        <w:pStyle w:val="20"/>
        <w:tabs>
          <w:tab w:val="left" w:pos="9639"/>
        </w:tabs>
        <w:ind w:right="-2"/>
        <w:jc w:val="both"/>
        <w:rPr>
          <w:rFonts w:ascii="Times New Roman" w:hAnsi="Times New Roman" w:cs="Times New Roman"/>
          <w:b/>
          <w:szCs w:val="24"/>
        </w:rPr>
      </w:pPr>
      <w:bookmarkStart w:id="12" w:name="sub_30010"/>
      <w:bookmarkEnd w:id="11"/>
      <w:r w:rsidRPr="00316F73">
        <w:rPr>
          <w:rFonts w:ascii="Times New Roman" w:hAnsi="Times New Roman" w:cs="Times New Roman"/>
          <w:szCs w:val="24"/>
        </w:rPr>
        <w:t>10) обеспечение проверки качества строительства принадлежащих им тепловых сетей, в том числе предоставление гарантий на работы и материалы, применяемые при строительстве, в соответствии с</w:t>
      </w:r>
      <w:r>
        <w:rPr>
          <w:rFonts w:ascii="Times New Roman" w:hAnsi="Times New Roman" w:cs="Times New Roman"/>
          <w:szCs w:val="24"/>
        </w:rPr>
        <w:t xml:space="preserve"> </w:t>
      </w:r>
      <w:r w:rsidRPr="00316F73">
        <w:rPr>
          <w:rFonts w:ascii="Times New Roman" w:hAnsi="Times New Roman" w:cs="Times New Roman"/>
          <w:szCs w:val="24"/>
        </w:rPr>
        <w:t xml:space="preserve">Федеральным </w:t>
      </w:r>
      <w:hyperlink r:id="rId11" w:history="1">
        <w:r w:rsidRPr="00316F73">
          <w:rPr>
            <w:rFonts w:ascii="Times New Roman" w:hAnsi="Times New Roman" w:cs="Times New Roman"/>
            <w:bCs/>
            <w:szCs w:val="24"/>
          </w:rPr>
          <w:t>законом</w:t>
        </w:r>
      </w:hyperlink>
      <w:r w:rsidRPr="00316F73">
        <w:rPr>
          <w:rFonts w:ascii="Times New Roman" w:hAnsi="Times New Roman" w:cs="Times New Roman"/>
          <w:szCs w:val="24"/>
        </w:rPr>
        <w:t xml:space="preserve"> «О теплоснабжении»;</w:t>
      </w:r>
    </w:p>
    <w:p w14:paraId="518A91DC" w14:textId="77777777" w:rsidR="007E20C5" w:rsidRPr="00316F73" w:rsidRDefault="007E20C5" w:rsidP="007E20C5">
      <w:pPr>
        <w:pStyle w:val="20"/>
        <w:tabs>
          <w:tab w:val="left" w:pos="9639"/>
        </w:tabs>
        <w:jc w:val="both"/>
        <w:rPr>
          <w:rFonts w:ascii="Times New Roman" w:hAnsi="Times New Roman" w:cs="Times New Roman"/>
          <w:b/>
          <w:szCs w:val="24"/>
        </w:rPr>
      </w:pPr>
      <w:bookmarkStart w:id="13" w:name="sub_30011"/>
      <w:bookmarkEnd w:id="12"/>
      <w:r w:rsidRPr="00316F73">
        <w:rPr>
          <w:rFonts w:ascii="Times New Roman" w:hAnsi="Times New Roman" w:cs="Times New Roman"/>
          <w:szCs w:val="24"/>
        </w:rPr>
        <w:t>11) обеспечение безаварийной работы объектов теплоснабжения и надежного теплоснабжения потребителей тепловой энергии, а именно:</w:t>
      </w:r>
    </w:p>
    <w:bookmarkEnd w:id="13"/>
    <w:p w14:paraId="4C0A7A31" w14:textId="77777777" w:rsidR="007E20C5" w:rsidRPr="00316F73" w:rsidRDefault="007E20C5" w:rsidP="007E20C5">
      <w:pPr>
        <w:pStyle w:val="20"/>
        <w:numPr>
          <w:ilvl w:val="0"/>
          <w:numId w:val="6"/>
        </w:numPr>
        <w:tabs>
          <w:tab w:val="left" w:pos="-3402"/>
        </w:tabs>
        <w:ind w:left="0" w:right="-2" w:firstLine="709"/>
        <w:jc w:val="both"/>
        <w:rPr>
          <w:rFonts w:ascii="Times New Roman" w:hAnsi="Times New Roman" w:cs="Times New Roman"/>
          <w:b/>
          <w:szCs w:val="24"/>
        </w:rPr>
      </w:pPr>
      <w:r w:rsidRPr="00316F73">
        <w:rPr>
          <w:rFonts w:ascii="Times New Roman" w:hAnsi="Times New Roman" w:cs="Times New Roman"/>
          <w:szCs w:val="24"/>
        </w:rPr>
        <w:t>готовность систем приема и разгрузки топлива, топливоприготовления и топливоподачи;</w:t>
      </w:r>
    </w:p>
    <w:p w14:paraId="48FE7866" w14:textId="77777777" w:rsidR="007E20C5" w:rsidRPr="00316F73" w:rsidRDefault="007E20C5" w:rsidP="007E20C5">
      <w:pPr>
        <w:pStyle w:val="20"/>
        <w:numPr>
          <w:ilvl w:val="0"/>
          <w:numId w:val="6"/>
        </w:numPr>
        <w:tabs>
          <w:tab w:val="left" w:pos="-3402"/>
        </w:tabs>
        <w:ind w:left="0" w:right="-2" w:firstLine="709"/>
        <w:jc w:val="both"/>
        <w:rPr>
          <w:rFonts w:ascii="Times New Roman" w:hAnsi="Times New Roman" w:cs="Times New Roman"/>
          <w:b/>
          <w:szCs w:val="24"/>
        </w:rPr>
      </w:pPr>
      <w:r w:rsidRPr="00316F73">
        <w:rPr>
          <w:rFonts w:ascii="Times New Roman" w:hAnsi="Times New Roman" w:cs="Times New Roman"/>
          <w:szCs w:val="24"/>
        </w:rPr>
        <w:t>соблюдение водно-химического режима;</w:t>
      </w:r>
    </w:p>
    <w:p w14:paraId="655DCFA6" w14:textId="77777777" w:rsidR="007E20C5" w:rsidRPr="00316F73" w:rsidRDefault="007E20C5" w:rsidP="007E20C5">
      <w:pPr>
        <w:pStyle w:val="20"/>
        <w:numPr>
          <w:ilvl w:val="0"/>
          <w:numId w:val="6"/>
        </w:numPr>
        <w:tabs>
          <w:tab w:val="left" w:pos="-3402"/>
        </w:tabs>
        <w:ind w:left="0" w:right="-2" w:firstLine="709"/>
        <w:jc w:val="both"/>
        <w:rPr>
          <w:rFonts w:ascii="Times New Roman" w:hAnsi="Times New Roman" w:cs="Times New Roman"/>
          <w:b/>
          <w:szCs w:val="24"/>
        </w:rPr>
      </w:pPr>
      <w:r w:rsidRPr="00316F73">
        <w:rPr>
          <w:rFonts w:ascii="Times New Roman" w:hAnsi="Times New Roman" w:cs="Times New Roman"/>
          <w:szCs w:val="24"/>
        </w:rPr>
        <w:t>отсутствие фактов эксплуатации теплоэнергетического оборудования сверх ресурса без проведения соответствующих организационно-технических мероприятий по продлению срока его эксплуатации;</w:t>
      </w:r>
    </w:p>
    <w:p w14:paraId="5AF3F10A" w14:textId="77777777" w:rsidR="007E20C5" w:rsidRPr="00316F73" w:rsidRDefault="007E20C5" w:rsidP="007E20C5">
      <w:pPr>
        <w:pStyle w:val="20"/>
        <w:numPr>
          <w:ilvl w:val="0"/>
          <w:numId w:val="6"/>
        </w:numPr>
        <w:tabs>
          <w:tab w:val="left" w:pos="-3402"/>
        </w:tabs>
        <w:ind w:left="0" w:right="-2" w:firstLine="709"/>
        <w:jc w:val="both"/>
        <w:rPr>
          <w:rFonts w:ascii="Times New Roman" w:hAnsi="Times New Roman" w:cs="Times New Roman"/>
          <w:b/>
          <w:szCs w:val="24"/>
        </w:rPr>
      </w:pPr>
      <w:r w:rsidRPr="00316F73">
        <w:rPr>
          <w:rFonts w:ascii="Times New Roman" w:hAnsi="Times New Roman" w:cs="Times New Roman"/>
          <w:szCs w:val="24"/>
        </w:rPr>
        <w:t>наличие утвержденных графиков ограничения теплоснабжения при дефиците тепловой мощности тепловых источников и пропускной способности тепловых сетей;</w:t>
      </w:r>
    </w:p>
    <w:p w14:paraId="5B72EF63" w14:textId="77777777" w:rsidR="007E20C5" w:rsidRPr="00316F73" w:rsidRDefault="007E20C5" w:rsidP="007E20C5">
      <w:pPr>
        <w:pStyle w:val="20"/>
        <w:numPr>
          <w:ilvl w:val="0"/>
          <w:numId w:val="6"/>
        </w:numPr>
        <w:tabs>
          <w:tab w:val="left" w:pos="-3402"/>
        </w:tabs>
        <w:ind w:left="0" w:right="-2" w:firstLine="709"/>
        <w:jc w:val="both"/>
        <w:rPr>
          <w:rFonts w:ascii="Times New Roman" w:hAnsi="Times New Roman" w:cs="Times New Roman"/>
          <w:b/>
          <w:szCs w:val="24"/>
        </w:rPr>
      </w:pPr>
      <w:r w:rsidRPr="00316F73">
        <w:rPr>
          <w:rFonts w:ascii="Times New Roman" w:hAnsi="Times New Roman" w:cs="Times New Roman"/>
          <w:szCs w:val="24"/>
        </w:rPr>
        <w:t>наличие расчетов допустимого времени устранения аварийных нарушений теплоснабжения жилых домов;</w:t>
      </w:r>
    </w:p>
    <w:p w14:paraId="6356923D" w14:textId="77777777" w:rsidR="007E20C5" w:rsidRPr="00316F73" w:rsidRDefault="007E20C5" w:rsidP="007E20C5">
      <w:pPr>
        <w:pStyle w:val="20"/>
        <w:numPr>
          <w:ilvl w:val="0"/>
          <w:numId w:val="6"/>
        </w:numPr>
        <w:tabs>
          <w:tab w:val="left" w:pos="-3402"/>
        </w:tabs>
        <w:ind w:left="0" w:right="-2" w:firstLine="709"/>
        <w:jc w:val="both"/>
        <w:rPr>
          <w:rFonts w:ascii="Times New Roman" w:hAnsi="Times New Roman" w:cs="Times New Roman"/>
          <w:b/>
          <w:szCs w:val="24"/>
        </w:rPr>
      </w:pPr>
      <w:r w:rsidRPr="00316F73">
        <w:rPr>
          <w:rFonts w:ascii="Times New Roman" w:hAnsi="Times New Roman" w:cs="Times New Roman"/>
          <w:szCs w:val="24"/>
        </w:rPr>
        <w:t>наличие порядка ликвидации аварийных ситуаций в системах теплоснабжения с учетом взаимодействия тепло-, электро-, топливо- и водоснабжающих организаций, потребителей тепловой энергии, ремонтно-строительных и транспортных организаций, а также органов местного самоуправления;</w:t>
      </w:r>
    </w:p>
    <w:p w14:paraId="0B350FDF" w14:textId="77777777" w:rsidR="007E20C5" w:rsidRPr="00316F73" w:rsidRDefault="007E20C5" w:rsidP="007E20C5">
      <w:pPr>
        <w:pStyle w:val="20"/>
        <w:numPr>
          <w:ilvl w:val="0"/>
          <w:numId w:val="6"/>
        </w:numPr>
        <w:tabs>
          <w:tab w:val="left" w:pos="-3402"/>
        </w:tabs>
        <w:ind w:left="0" w:right="-2" w:firstLine="709"/>
        <w:jc w:val="both"/>
        <w:rPr>
          <w:rFonts w:ascii="Times New Roman" w:hAnsi="Times New Roman" w:cs="Times New Roman"/>
          <w:b/>
          <w:szCs w:val="24"/>
        </w:rPr>
      </w:pPr>
      <w:r w:rsidRPr="00316F73">
        <w:rPr>
          <w:rFonts w:ascii="Times New Roman" w:hAnsi="Times New Roman" w:cs="Times New Roman"/>
          <w:szCs w:val="24"/>
        </w:rPr>
        <w:t>проведение гидравлических и тепловых испытаний тепловых сетей;</w:t>
      </w:r>
    </w:p>
    <w:p w14:paraId="0DAE8C19" w14:textId="77777777" w:rsidR="007E20C5" w:rsidRPr="00316F73" w:rsidRDefault="007E20C5" w:rsidP="007E20C5">
      <w:pPr>
        <w:pStyle w:val="20"/>
        <w:numPr>
          <w:ilvl w:val="0"/>
          <w:numId w:val="6"/>
        </w:numPr>
        <w:tabs>
          <w:tab w:val="left" w:pos="-3402"/>
        </w:tabs>
        <w:ind w:left="0" w:right="-2" w:firstLine="709"/>
        <w:jc w:val="both"/>
        <w:rPr>
          <w:rFonts w:ascii="Times New Roman" w:hAnsi="Times New Roman" w:cs="Times New Roman"/>
          <w:b/>
          <w:szCs w:val="24"/>
        </w:rPr>
      </w:pPr>
      <w:r w:rsidRPr="00316F73">
        <w:rPr>
          <w:rFonts w:ascii="Times New Roman" w:hAnsi="Times New Roman" w:cs="Times New Roman"/>
          <w:szCs w:val="24"/>
        </w:rPr>
        <w:t>выполнение утвержденного плана подготовки к работе в отопительный период, в который включено проведение необходимого технического освидетельствования и диагностики оборудования, участвующего в обеспечении теплоснабжения;</w:t>
      </w:r>
    </w:p>
    <w:p w14:paraId="7C414364" w14:textId="77777777" w:rsidR="007E20C5" w:rsidRPr="00316F73" w:rsidRDefault="007E20C5" w:rsidP="007E20C5">
      <w:pPr>
        <w:pStyle w:val="20"/>
        <w:numPr>
          <w:ilvl w:val="0"/>
          <w:numId w:val="6"/>
        </w:numPr>
        <w:tabs>
          <w:tab w:val="left" w:pos="-3402"/>
        </w:tabs>
        <w:ind w:left="0" w:right="-2" w:firstLine="709"/>
        <w:jc w:val="both"/>
        <w:rPr>
          <w:rFonts w:ascii="Times New Roman" w:hAnsi="Times New Roman" w:cs="Times New Roman"/>
          <w:b/>
          <w:szCs w:val="24"/>
        </w:rPr>
      </w:pPr>
      <w:r w:rsidRPr="00316F73">
        <w:rPr>
          <w:rFonts w:ascii="Times New Roman" w:hAnsi="Times New Roman" w:cs="Times New Roman"/>
          <w:szCs w:val="24"/>
        </w:rPr>
        <w:t>выполнение планового графика ремонта тепловых сетей и источников тепловой энергии;</w:t>
      </w:r>
    </w:p>
    <w:p w14:paraId="6EC348E3" w14:textId="77777777" w:rsidR="007E20C5" w:rsidRPr="00316F73" w:rsidRDefault="007E20C5" w:rsidP="007E20C5">
      <w:pPr>
        <w:pStyle w:val="20"/>
        <w:numPr>
          <w:ilvl w:val="0"/>
          <w:numId w:val="6"/>
        </w:numPr>
        <w:tabs>
          <w:tab w:val="left" w:pos="-3402"/>
        </w:tabs>
        <w:ind w:left="0" w:right="-2" w:firstLine="709"/>
        <w:jc w:val="both"/>
        <w:rPr>
          <w:rFonts w:ascii="Times New Roman" w:hAnsi="Times New Roman" w:cs="Times New Roman"/>
          <w:b/>
          <w:szCs w:val="24"/>
        </w:rPr>
      </w:pPr>
      <w:r w:rsidRPr="00316F73">
        <w:rPr>
          <w:rFonts w:ascii="Times New Roman" w:hAnsi="Times New Roman" w:cs="Times New Roman"/>
          <w:szCs w:val="24"/>
        </w:rPr>
        <w:t>наличие договоров поставки топлива, не допускающих перебоев поставки и снижения установленных нормативов запасов топлива;</w:t>
      </w:r>
    </w:p>
    <w:p w14:paraId="54D02C84" w14:textId="77777777" w:rsidR="007E20C5" w:rsidRPr="00316F73" w:rsidRDefault="007E20C5" w:rsidP="007E20C5">
      <w:pPr>
        <w:pStyle w:val="20"/>
        <w:tabs>
          <w:tab w:val="left" w:pos="9639"/>
        </w:tabs>
        <w:ind w:right="-2"/>
        <w:jc w:val="both"/>
        <w:rPr>
          <w:rFonts w:ascii="Times New Roman" w:hAnsi="Times New Roman" w:cs="Times New Roman"/>
          <w:b/>
          <w:szCs w:val="24"/>
        </w:rPr>
      </w:pPr>
      <w:bookmarkStart w:id="14" w:name="sub_30012"/>
      <w:r w:rsidRPr="00316F73">
        <w:rPr>
          <w:rFonts w:ascii="Times New Roman" w:hAnsi="Times New Roman" w:cs="Times New Roman"/>
          <w:szCs w:val="24"/>
        </w:rPr>
        <w:t>12) наличие документов, определяющих разграничение эксплуатационной ответственности между потребителями тепловой энергии, теплоснабжающими и теплосетевыми организациями;</w:t>
      </w:r>
    </w:p>
    <w:p w14:paraId="5148AE20" w14:textId="77777777" w:rsidR="007E20C5" w:rsidRPr="00316F73" w:rsidRDefault="007E20C5" w:rsidP="007E20C5">
      <w:pPr>
        <w:pStyle w:val="20"/>
        <w:tabs>
          <w:tab w:val="left" w:pos="9639"/>
        </w:tabs>
        <w:ind w:right="-2"/>
        <w:jc w:val="both"/>
        <w:rPr>
          <w:rFonts w:ascii="Times New Roman" w:hAnsi="Times New Roman" w:cs="Times New Roman"/>
          <w:b/>
          <w:szCs w:val="24"/>
        </w:rPr>
      </w:pPr>
      <w:bookmarkStart w:id="15" w:name="sub_30013"/>
      <w:bookmarkEnd w:id="14"/>
      <w:r w:rsidRPr="00316F73">
        <w:rPr>
          <w:rFonts w:ascii="Times New Roman" w:hAnsi="Times New Roman" w:cs="Times New Roman"/>
          <w:szCs w:val="24"/>
        </w:rPr>
        <w:t>13) отсутствие не выполненных в установленные сроки предписаний, влияющих на надежность работы в отопительный период, выданных уполномоченными на осуществление государственного контроля (надзора) органами государственной власти и уполномоченными на осуществление муниципального контроля органами местного самоуправления;</w:t>
      </w:r>
    </w:p>
    <w:p w14:paraId="6C4CEA39" w14:textId="77777777" w:rsidR="007E20C5" w:rsidRPr="00316F73" w:rsidRDefault="007E20C5" w:rsidP="007E20C5">
      <w:pPr>
        <w:pStyle w:val="20"/>
        <w:tabs>
          <w:tab w:val="left" w:pos="9639"/>
        </w:tabs>
        <w:ind w:right="-2"/>
        <w:jc w:val="both"/>
        <w:rPr>
          <w:rFonts w:ascii="Times New Roman" w:hAnsi="Times New Roman" w:cs="Times New Roman"/>
          <w:b/>
          <w:szCs w:val="24"/>
        </w:rPr>
      </w:pPr>
      <w:bookmarkStart w:id="16" w:name="sub_30014"/>
      <w:bookmarkEnd w:id="15"/>
      <w:r w:rsidRPr="00316F73">
        <w:rPr>
          <w:rFonts w:ascii="Times New Roman" w:hAnsi="Times New Roman" w:cs="Times New Roman"/>
          <w:szCs w:val="24"/>
        </w:rPr>
        <w:t>14) работоспособность автоматических регуляторов при их наличии.</w:t>
      </w:r>
    </w:p>
    <w:p w14:paraId="5DC27C6C" w14:textId="77777777" w:rsidR="007E20C5" w:rsidRPr="00316F73" w:rsidRDefault="007E20C5" w:rsidP="007E20C5">
      <w:pPr>
        <w:pStyle w:val="20"/>
        <w:tabs>
          <w:tab w:val="left" w:pos="-3402"/>
        </w:tabs>
        <w:ind w:right="-2"/>
        <w:jc w:val="both"/>
        <w:rPr>
          <w:rFonts w:ascii="Times New Roman" w:hAnsi="Times New Roman" w:cs="Times New Roman"/>
          <w:b/>
          <w:szCs w:val="24"/>
        </w:rPr>
      </w:pPr>
      <w:bookmarkStart w:id="17" w:name="sub_14"/>
      <w:bookmarkEnd w:id="16"/>
      <w:r w:rsidRPr="00316F73">
        <w:rPr>
          <w:rFonts w:ascii="Times New Roman" w:hAnsi="Times New Roman" w:cs="Times New Roman"/>
          <w:szCs w:val="24"/>
        </w:rPr>
        <w:tab/>
      </w:r>
      <w:bookmarkStart w:id="18" w:name="sub_15"/>
      <w:bookmarkEnd w:id="17"/>
      <w:r w:rsidRPr="00316F73">
        <w:rPr>
          <w:rFonts w:ascii="Times New Roman" w:hAnsi="Times New Roman" w:cs="Times New Roman"/>
          <w:szCs w:val="24"/>
        </w:rPr>
        <w:tab/>
        <w:t xml:space="preserve">К обстоятельствам, при несоблюдении которых в отношении теплоснабжающих организаций составляется акт с приложением Перечня с указанием сроков устранения замечаний, относится несоблюдение требований, указанных в </w:t>
      </w:r>
      <w:hyperlink w:anchor="sub_30001" w:history="1">
        <w:r w:rsidRPr="00316F73">
          <w:rPr>
            <w:rFonts w:ascii="Times New Roman" w:hAnsi="Times New Roman" w:cs="Times New Roman"/>
            <w:bCs/>
            <w:szCs w:val="24"/>
          </w:rPr>
          <w:t>пунктах 1</w:t>
        </w:r>
      </w:hyperlink>
      <w:r w:rsidRPr="00316F73">
        <w:rPr>
          <w:rFonts w:ascii="Times New Roman" w:hAnsi="Times New Roman" w:cs="Times New Roman"/>
          <w:szCs w:val="24"/>
        </w:rPr>
        <w:t xml:space="preserve">, </w:t>
      </w:r>
      <w:hyperlink w:anchor="sub_30007" w:history="1">
        <w:r w:rsidRPr="00316F73">
          <w:rPr>
            <w:rFonts w:ascii="Times New Roman" w:hAnsi="Times New Roman" w:cs="Times New Roman"/>
            <w:bCs/>
            <w:szCs w:val="24"/>
          </w:rPr>
          <w:t>7</w:t>
        </w:r>
      </w:hyperlink>
      <w:r w:rsidRPr="00316F73">
        <w:rPr>
          <w:rFonts w:ascii="Times New Roman" w:hAnsi="Times New Roman" w:cs="Times New Roman"/>
          <w:szCs w:val="24"/>
        </w:rPr>
        <w:t xml:space="preserve">, </w:t>
      </w:r>
      <w:hyperlink w:anchor="sub_30009" w:history="1">
        <w:r w:rsidRPr="00316F73">
          <w:rPr>
            <w:rFonts w:ascii="Times New Roman" w:hAnsi="Times New Roman" w:cs="Times New Roman"/>
            <w:bCs/>
            <w:szCs w:val="24"/>
          </w:rPr>
          <w:t>9</w:t>
        </w:r>
      </w:hyperlink>
      <w:r w:rsidRPr="00316F73">
        <w:rPr>
          <w:rFonts w:ascii="Times New Roman" w:hAnsi="Times New Roman" w:cs="Times New Roman"/>
          <w:szCs w:val="24"/>
        </w:rPr>
        <w:t xml:space="preserve"> и </w:t>
      </w:r>
      <w:hyperlink w:anchor="sub_30010" w:history="1">
        <w:r w:rsidRPr="00316F73">
          <w:rPr>
            <w:rFonts w:ascii="Times New Roman" w:hAnsi="Times New Roman" w:cs="Times New Roman"/>
            <w:bCs/>
            <w:szCs w:val="24"/>
          </w:rPr>
          <w:t>10 </w:t>
        </w:r>
      </w:hyperlink>
      <w:r w:rsidRPr="00316F73">
        <w:rPr>
          <w:rFonts w:ascii="Times New Roman" w:hAnsi="Times New Roman" w:cs="Times New Roman"/>
          <w:szCs w:val="24"/>
        </w:rPr>
        <w:t xml:space="preserve"> настоящего Приложения 1.</w:t>
      </w:r>
    </w:p>
    <w:bookmarkEnd w:id="18"/>
    <w:p w14:paraId="092C34D9" w14:textId="77777777" w:rsidR="007E20C5" w:rsidRPr="00316F73" w:rsidRDefault="007E20C5" w:rsidP="007E20C5">
      <w:pPr>
        <w:pStyle w:val="20"/>
        <w:tabs>
          <w:tab w:val="left" w:pos="9639"/>
        </w:tabs>
        <w:ind w:right="-2"/>
        <w:jc w:val="both"/>
        <w:rPr>
          <w:rFonts w:ascii="Times New Roman" w:hAnsi="Times New Roman" w:cs="Times New Roman"/>
          <w:b/>
          <w:szCs w:val="24"/>
        </w:rPr>
      </w:pPr>
    </w:p>
    <w:p w14:paraId="7FF414BD" w14:textId="77777777" w:rsidR="007E20C5" w:rsidRPr="00316F73" w:rsidRDefault="007E20C5" w:rsidP="007E20C5">
      <w:pPr>
        <w:pStyle w:val="20"/>
        <w:tabs>
          <w:tab w:val="left" w:pos="9639"/>
        </w:tabs>
        <w:ind w:right="-2"/>
        <w:jc w:val="both"/>
        <w:rPr>
          <w:rFonts w:ascii="Times New Roman" w:hAnsi="Times New Roman" w:cs="Times New Roman"/>
          <w:b/>
          <w:szCs w:val="24"/>
        </w:rPr>
      </w:pPr>
      <w:r w:rsidRPr="00316F73">
        <w:rPr>
          <w:rFonts w:ascii="Times New Roman" w:hAnsi="Times New Roman" w:cs="Times New Roman"/>
          <w:szCs w:val="24"/>
        </w:rPr>
        <w:br w:type="page"/>
      </w:r>
    </w:p>
    <w:p w14:paraId="51CC816F" w14:textId="77777777" w:rsidR="007E20C5" w:rsidRPr="0028365E" w:rsidRDefault="007E20C5" w:rsidP="007E20C5">
      <w:pPr>
        <w:pStyle w:val="af1"/>
        <w:ind w:left="4536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28365E">
        <w:rPr>
          <w:rFonts w:ascii="Times New Roman" w:hAnsi="Times New Roman" w:cs="Times New Roman"/>
          <w:bCs/>
          <w:sz w:val="24"/>
          <w:szCs w:val="24"/>
        </w:rPr>
        <w:t>Приложение 2</w:t>
      </w:r>
    </w:p>
    <w:p w14:paraId="2D8E5305" w14:textId="77777777" w:rsidR="007E20C5" w:rsidRPr="0028365E" w:rsidRDefault="007E20C5" w:rsidP="007E20C5">
      <w:pPr>
        <w:pStyle w:val="a8"/>
        <w:widowControl w:val="0"/>
        <w:spacing w:before="0" w:line="266" w:lineRule="auto"/>
        <w:ind w:left="4536" w:firstLine="0"/>
        <w:jc w:val="center"/>
        <w:rPr>
          <w:rFonts w:ascii="Times New Roman" w:hAnsi="Times New Roman"/>
          <w:sz w:val="24"/>
          <w:szCs w:val="24"/>
        </w:rPr>
      </w:pPr>
      <w:r w:rsidRPr="0028365E">
        <w:rPr>
          <w:rFonts w:ascii="Times New Roman" w:hAnsi="Times New Roman"/>
          <w:sz w:val="24"/>
          <w:szCs w:val="24"/>
        </w:rPr>
        <w:t>к Программе проведения проверки</w:t>
      </w:r>
    </w:p>
    <w:p w14:paraId="4813BC89" w14:textId="77777777" w:rsidR="007E20C5" w:rsidRPr="0028365E" w:rsidRDefault="007E20C5" w:rsidP="007E20C5">
      <w:pPr>
        <w:pStyle w:val="a8"/>
        <w:widowControl w:val="0"/>
        <w:spacing w:before="0" w:line="266" w:lineRule="auto"/>
        <w:ind w:left="4536" w:firstLine="0"/>
        <w:jc w:val="center"/>
        <w:rPr>
          <w:rFonts w:ascii="Times New Roman" w:hAnsi="Times New Roman"/>
          <w:sz w:val="24"/>
          <w:szCs w:val="24"/>
        </w:rPr>
      </w:pPr>
      <w:r w:rsidRPr="0028365E">
        <w:rPr>
          <w:rFonts w:ascii="Times New Roman" w:hAnsi="Times New Roman"/>
          <w:sz w:val="24"/>
          <w:szCs w:val="24"/>
        </w:rPr>
        <w:t>готовности теплоснабжающ</w:t>
      </w:r>
      <w:r>
        <w:rPr>
          <w:rFonts w:ascii="Times New Roman" w:hAnsi="Times New Roman"/>
          <w:sz w:val="24"/>
          <w:szCs w:val="24"/>
        </w:rPr>
        <w:t>ей</w:t>
      </w:r>
      <w:r w:rsidRPr="0028365E">
        <w:rPr>
          <w:rFonts w:ascii="Times New Roman" w:hAnsi="Times New Roman"/>
          <w:sz w:val="24"/>
          <w:szCs w:val="24"/>
        </w:rPr>
        <w:t xml:space="preserve"> орга</w:t>
      </w:r>
      <w:r>
        <w:rPr>
          <w:rFonts w:ascii="Times New Roman" w:hAnsi="Times New Roman"/>
          <w:sz w:val="24"/>
          <w:szCs w:val="24"/>
        </w:rPr>
        <w:t>низации</w:t>
      </w:r>
    </w:p>
    <w:p w14:paraId="3834A5D1" w14:textId="77777777" w:rsidR="007E20C5" w:rsidRPr="0028365E" w:rsidRDefault="007E20C5" w:rsidP="007E20C5">
      <w:pPr>
        <w:pStyle w:val="a8"/>
        <w:widowControl w:val="0"/>
        <w:spacing w:before="0" w:line="266" w:lineRule="auto"/>
        <w:ind w:left="4536" w:firstLine="0"/>
        <w:jc w:val="center"/>
        <w:rPr>
          <w:rFonts w:ascii="Times New Roman" w:hAnsi="Times New Roman"/>
          <w:sz w:val="24"/>
          <w:szCs w:val="24"/>
        </w:rPr>
      </w:pPr>
      <w:r w:rsidRPr="0028365E">
        <w:rPr>
          <w:rFonts w:ascii="Times New Roman" w:hAnsi="Times New Roman"/>
          <w:sz w:val="24"/>
          <w:szCs w:val="24"/>
        </w:rPr>
        <w:t>и потребителей тепловой энергии</w:t>
      </w:r>
    </w:p>
    <w:p w14:paraId="56CA18CB" w14:textId="77777777" w:rsidR="007E20C5" w:rsidRPr="00316F73" w:rsidRDefault="007E20C5" w:rsidP="007E20C5">
      <w:pPr>
        <w:ind w:left="4536"/>
        <w:jc w:val="center"/>
        <w:rPr>
          <w:b/>
          <w:sz w:val="24"/>
          <w:szCs w:val="24"/>
        </w:rPr>
      </w:pPr>
      <w:r w:rsidRPr="0028365E">
        <w:rPr>
          <w:sz w:val="24"/>
          <w:szCs w:val="24"/>
        </w:rPr>
        <w:t>к отопительному периоду 20</w:t>
      </w:r>
      <w:r>
        <w:rPr>
          <w:sz w:val="24"/>
          <w:szCs w:val="24"/>
        </w:rPr>
        <w:t>22</w:t>
      </w:r>
      <w:r w:rsidRPr="0028365E">
        <w:rPr>
          <w:sz w:val="24"/>
          <w:szCs w:val="24"/>
        </w:rPr>
        <w:t>-20</w:t>
      </w:r>
      <w:r>
        <w:rPr>
          <w:sz w:val="24"/>
          <w:szCs w:val="24"/>
        </w:rPr>
        <w:t>23</w:t>
      </w:r>
      <w:r w:rsidRPr="0028365E">
        <w:rPr>
          <w:sz w:val="24"/>
          <w:szCs w:val="24"/>
        </w:rPr>
        <w:t>гг</w:t>
      </w:r>
    </w:p>
    <w:p w14:paraId="222603BB" w14:textId="77777777" w:rsidR="007E20C5" w:rsidRPr="00316F73" w:rsidRDefault="007E20C5" w:rsidP="007E20C5">
      <w:pPr>
        <w:jc w:val="both"/>
        <w:rPr>
          <w:sz w:val="24"/>
          <w:szCs w:val="24"/>
        </w:rPr>
      </w:pPr>
    </w:p>
    <w:p w14:paraId="2769EA90" w14:textId="77777777" w:rsidR="007E20C5" w:rsidRPr="00316F73" w:rsidRDefault="007E20C5" w:rsidP="007E20C5">
      <w:pPr>
        <w:pStyle w:val="20"/>
        <w:tabs>
          <w:tab w:val="left" w:pos="9639"/>
        </w:tabs>
        <w:ind w:right="-2"/>
        <w:rPr>
          <w:rFonts w:ascii="Times New Roman" w:hAnsi="Times New Roman" w:cs="Times New Roman"/>
          <w:szCs w:val="24"/>
        </w:rPr>
      </w:pPr>
      <w:r w:rsidRPr="00316F73">
        <w:rPr>
          <w:rFonts w:ascii="Times New Roman" w:hAnsi="Times New Roman" w:cs="Times New Roman"/>
          <w:szCs w:val="24"/>
        </w:rPr>
        <w:t>Требования по готовности к отопительному периоду</w:t>
      </w:r>
    </w:p>
    <w:p w14:paraId="255850AF" w14:textId="77777777" w:rsidR="007E20C5" w:rsidRPr="00316F73" w:rsidRDefault="007E20C5" w:rsidP="007E20C5">
      <w:pPr>
        <w:pStyle w:val="20"/>
        <w:tabs>
          <w:tab w:val="left" w:pos="9639"/>
        </w:tabs>
        <w:ind w:right="-2"/>
        <w:rPr>
          <w:rFonts w:ascii="Times New Roman" w:hAnsi="Times New Roman" w:cs="Times New Roman"/>
          <w:szCs w:val="24"/>
        </w:rPr>
      </w:pPr>
      <w:r w:rsidRPr="00316F73">
        <w:rPr>
          <w:rFonts w:ascii="Times New Roman" w:hAnsi="Times New Roman" w:cs="Times New Roman"/>
          <w:szCs w:val="24"/>
        </w:rPr>
        <w:t>для потребителей тепловой энергии</w:t>
      </w:r>
    </w:p>
    <w:p w14:paraId="481C1028" w14:textId="77777777" w:rsidR="007E20C5" w:rsidRPr="00316F73" w:rsidRDefault="007E20C5" w:rsidP="007E20C5">
      <w:pPr>
        <w:pStyle w:val="20"/>
        <w:tabs>
          <w:tab w:val="left" w:pos="9639"/>
        </w:tabs>
        <w:ind w:right="-2"/>
        <w:jc w:val="both"/>
        <w:rPr>
          <w:rFonts w:ascii="Times New Roman" w:hAnsi="Times New Roman" w:cs="Times New Roman"/>
          <w:b/>
          <w:szCs w:val="24"/>
        </w:rPr>
      </w:pPr>
    </w:p>
    <w:p w14:paraId="77A4AC6A" w14:textId="77777777" w:rsidR="007E20C5" w:rsidRPr="00316F73" w:rsidRDefault="007E20C5" w:rsidP="007E20C5">
      <w:pPr>
        <w:pStyle w:val="20"/>
        <w:tabs>
          <w:tab w:val="left" w:pos="-3402"/>
        </w:tabs>
        <w:ind w:right="-2" w:firstLine="720"/>
        <w:jc w:val="both"/>
        <w:rPr>
          <w:rFonts w:ascii="Times New Roman" w:hAnsi="Times New Roman" w:cs="Times New Roman"/>
          <w:b/>
          <w:szCs w:val="24"/>
        </w:rPr>
      </w:pPr>
      <w:bookmarkStart w:id="19" w:name="sub_16"/>
      <w:r w:rsidRPr="00316F73">
        <w:rPr>
          <w:rFonts w:ascii="Times New Roman" w:hAnsi="Times New Roman" w:cs="Times New Roman"/>
          <w:szCs w:val="24"/>
        </w:rPr>
        <w:t>В целях оценки готовности потребителей тепловой энергии к отопительному периоду уполномоченным органом должны быть проверены:</w:t>
      </w:r>
    </w:p>
    <w:p w14:paraId="03774F34" w14:textId="77777777" w:rsidR="007E20C5" w:rsidRPr="00316F73" w:rsidRDefault="007E20C5" w:rsidP="007E20C5">
      <w:pPr>
        <w:pStyle w:val="20"/>
        <w:tabs>
          <w:tab w:val="left" w:pos="9639"/>
        </w:tabs>
        <w:ind w:right="-2" w:firstLine="720"/>
        <w:jc w:val="both"/>
        <w:rPr>
          <w:rFonts w:ascii="Times New Roman" w:hAnsi="Times New Roman" w:cs="Times New Roman"/>
          <w:b/>
          <w:szCs w:val="24"/>
        </w:rPr>
      </w:pPr>
      <w:bookmarkStart w:id="20" w:name="sub_30015"/>
      <w:bookmarkEnd w:id="19"/>
      <w:r w:rsidRPr="00316F73">
        <w:rPr>
          <w:rFonts w:ascii="Times New Roman" w:hAnsi="Times New Roman" w:cs="Times New Roman"/>
          <w:szCs w:val="24"/>
        </w:rPr>
        <w:t>1) устранение выявленных в порядке, установленном законодательством Российской Федерации, нарушений в тепловых и гидравлических режимах работы тепловых энергоустановок;</w:t>
      </w:r>
    </w:p>
    <w:p w14:paraId="13263890" w14:textId="77777777" w:rsidR="007E20C5" w:rsidRPr="00316F73" w:rsidRDefault="007E20C5" w:rsidP="007E20C5">
      <w:pPr>
        <w:pStyle w:val="20"/>
        <w:tabs>
          <w:tab w:val="left" w:pos="9639"/>
        </w:tabs>
        <w:ind w:right="-2" w:firstLine="720"/>
        <w:jc w:val="both"/>
        <w:rPr>
          <w:rFonts w:ascii="Times New Roman" w:hAnsi="Times New Roman" w:cs="Times New Roman"/>
          <w:b/>
          <w:szCs w:val="24"/>
        </w:rPr>
      </w:pPr>
      <w:bookmarkStart w:id="21" w:name="sub_30016"/>
      <w:bookmarkEnd w:id="20"/>
      <w:r w:rsidRPr="00316F73">
        <w:rPr>
          <w:rFonts w:ascii="Times New Roman" w:hAnsi="Times New Roman" w:cs="Times New Roman"/>
          <w:szCs w:val="24"/>
        </w:rPr>
        <w:t>2) проведение промывки оборудования и коммуникаций теплопотребляющих установок;</w:t>
      </w:r>
    </w:p>
    <w:p w14:paraId="3C54A868" w14:textId="77777777" w:rsidR="007E20C5" w:rsidRPr="00316F73" w:rsidRDefault="007E20C5" w:rsidP="007E20C5">
      <w:pPr>
        <w:pStyle w:val="20"/>
        <w:tabs>
          <w:tab w:val="left" w:pos="9639"/>
        </w:tabs>
        <w:ind w:right="-2" w:firstLine="720"/>
        <w:jc w:val="both"/>
        <w:rPr>
          <w:rFonts w:ascii="Times New Roman" w:hAnsi="Times New Roman" w:cs="Times New Roman"/>
          <w:b/>
          <w:szCs w:val="24"/>
        </w:rPr>
      </w:pPr>
      <w:bookmarkStart w:id="22" w:name="sub_30017"/>
      <w:bookmarkEnd w:id="21"/>
      <w:r w:rsidRPr="00316F73">
        <w:rPr>
          <w:rFonts w:ascii="Times New Roman" w:hAnsi="Times New Roman" w:cs="Times New Roman"/>
          <w:szCs w:val="24"/>
        </w:rPr>
        <w:t>3) разработка эксплуатационных режимов, а также мероприятий по их внедрению;</w:t>
      </w:r>
    </w:p>
    <w:p w14:paraId="16CD6B2F" w14:textId="77777777" w:rsidR="007E20C5" w:rsidRPr="00316F73" w:rsidRDefault="007E20C5" w:rsidP="007E20C5">
      <w:pPr>
        <w:pStyle w:val="20"/>
        <w:tabs>
          <w:tab w:val="left" w:pos="9639"/>
        </w:tabs>
        <w:ind w:right="-2" w:firstLine="720"/>
        <w:jc w:val="both"/>
        <w:rPr>
          <w:rFonts w:ascii="Times New Roman" w:hAnsi="Times New Roman" w:cs="Times New Roman"/>
          <w:b/>
          <w:szCs w:val="24"/>
        </w:rPr>
      </w:pPr>
      <w:bookmarkStart w:id="23" w:name="sub_30018"/>
      <w:bookmarkEnd w:id="22"/>
      <w:r w:rsidRPr="00316F73">
        <w:rPr>
          <w:rFonts w:ascii="Times New Roman" w:hAnsi="Times New Roman" w:cs="Times New Roman"/>
          <w:szCs w:val="24"/>
        </w:rPr>
        <w:t>4) выполнение плана ремонтных работ и качество их выполнения;</w:t>
      </w:r>
    </w:p>
    <w:p w14:paraId="6195B5E6" w14:textId="77777777" w:rsidR="007E20C5" w:rsidRPr="00316F73" w:rsidRDefault="007E20C5" w:rsidP="007E20C5">
      <w:pPr>
        <w:pStyle w:val="20"/>
        <w:tabs>
          <w:tab w:val="left" w:pos="9639"/>
        </w:tabs>
        <w:ind w:right="-2" w:firstLine="720"/>
        <w:jc w:val="both"/>
        <w:rPr>
          <w:rFonts w:ascii="Times New Roman" w:hAnsi="Times New Roman" w:cs="Times New Roman"/>
          <w:b/>
          <w:szCs w:val="24"/>
        </w:rPr>
      </w:pPr>
      <w:bookmarkStart w:id="24" w:name="sub_30019"/>
      <w:bookmarkEnd w:id="23"/>
      <w:r w:rsidRPr="00316F73">
        <w:rPr>
          <w:rFonts w:ascii="Times New Roman" w:hAnsi="Times New Roman" w:cs="Times New Roman"/>
          <w:szCs w:val="24"/>
        </w:rPr>
        <w:t>5) состояние тепловых сетей, принадлежащих потребителю тепловой энергии;</w:t>
      </w:r>
    </w:p>
    <w:p w14:paraId="477031DD" w14:textId="77777777" w:rsidR="007E20C5" w:rsidRPr="00316F73" w:rsidRDefault="007E20C5" w:rsidP="007E20C5">
      <w:pPr>
        <w:pStyle w:val="20"/>
        <w:tabs>
          <w:tab w:val="left" w:pos="9639"/>
        </w:tabs>
        <w:ind w:right="-2" w:firstLine="720"/>
        <w:jc w:val="both"/>
        <w:rPr>
          <w:rFonts w:ascii="Times New Roman" w:hAnsi="Times New Roman" w:cs="Times New Roman"/>
          <w:b/>
          <w:szCs w:val="24"/>
        </w:rPr>
      </w:pPr>
      <w:bookmarkStart w:id="25" w:name="sub_30020"/>
      <w:bookmarkEnd w:id="24"/>
      <w:r w:rsidRPr="00316F73">
        <w:rPr>
          <w:rFonts w:ascii="Times New Roman" w:hAnsi="Times New Roman" w:cs="Times New Roman"/>
          <w:szCs w:val="24"/>
        </w:rPr>
        <w:t>6) состояние утепления зданий (чердаки, лестничные клетки, подвалы, двери) и центральных тепловых пунктов, а также индивидуальных тепловых пунктов;</w:t>
      </w:r>
    </w:p>
    <w:p w14:paraId="3635C80C" w14:textId="77777777" w:rsidR="007E20C5" w:rsidRPr="00316F73" w:rsidRDefault="007E20C5" w:rsidP="007E20C5">
      <w:pPr>
        <w:pStyle w:val="20"/>
        <w:tabs>
          <w:tab w:val="left" w:pos="9639"/>
        </w:tabs>
        <w:ind w:right="-2" w:firstLine="720"/>
        <w:jc w:val="both"/>
        <w:rPr>
          <w:rFonts w:ascii="Times New Roman" w:hAnsi="Times New Roman" w:cs="Times New Roman"/>
          <w:b/>
          <w:szCs w:val="24"/>
        </w:rPr>
      </w:pPr>
      <w:bookmarkStart w:id="26" w:name="sub_30021"/>
      <w:bookmarkEnd w:id="25"/>
      <w:r w:rsidRPr="00316F73">
        <w:rPr>
          <w:rFonts w:ascii="Times New Roman" w:hAnsi="Times New Roman" w:cs="Times New Roman"/>
          <w:szCs w:val="24"/>
        </w:rPr>
        <w:t>7) состояние трубопроводов, арматуры и тепловой изоляции в пределах тепловых пунктов;</w:t>
      </w:r>
    </w:p>
    <w:p w14:paraId="48484941" w14:textId="77777777" w:rsidR="007E20C5" w:rsidRPr="00316F73" w:rsidRDefault="007E20C5" w:rsidP="007E20C5">
      <w:pPr>
        <w:pStyle w:val="20"/>
        <w:tabs>
          <w:tab w:val="left" w:pos="9639"/>
        </w:tabs>
        <w:ind w:right="-2" w:firstLine="720"/>
        <w:jc w:val="both"/>
        <w:rPr>
          <w:rFonts w:ascii="Times New Roman" w:hAnsi="Times New Roman" w:cs="Times New Roman"/>
          <w:b/>
          <w:szCs w:val="24"/>
        </w:rPr>
      </w:pPr>
      <w:bookmarkStart w:id="27" w:name="sub_30022"/>
      <w:bookmarkEnd w:id="26"/>
      <w:r w:rsidRPr="00316F73">
        <w:rPr>
          <w:rFonts w:ascii="Times New Roman" w:hAnsi="Times New Roman" w:cs="Times New Roman"/>
          <w:szCs w:val="24"/>
        </w:rPr>
        <w:t>8) наличие и работоспособность приборов учета, работоспособность автоматических регуляторов при их наличии;</w:t>
      </w:r>
    </w:p>
    <w:p w14:paraId="182F14BD" w14:textId="77777777" w:rsidR="007E20C5" w:rsidRPr="00316F73" w:rsidRDefault="007E20C5" w:rsidP="007E20C5">
      <w:pPr>
        <w:pStyle w:val="20"/>
        <w:tabs>
          <w:tab w:val="left" w:pos="9639"/>
        </w:tabs>
        <w:ind w:right="-2" w:firstLine="720"/>
        <w:jc w:val="both"/>
        <w:rPr>
          <w:rFonts w:ascii="Times New Roman" w:hAnsi="Times New Roman" w:cs="Times New Roman"/>
          <w:b/>
          <w:szCs w:val="24"/>
        </w:rPr>
      </w:pPr>
      <w:bookmarkStart w:id="28" w:name="sub_30023"/>
      <w:bookmarkEnd w:id="27"/>
      <w:r w:rsidRPr="00316F73">
        <w:rPr>
          <w:rFonts w:ascii="Times New Roman" w:hAnsi="Times New Roman" w:cs="Times New Roman"/>
          <w:szCs w:val="24"/>
        </w:rPr>
        <w:t>9) работоспособность защиты систем теплопотребления;</w:t>
      </w:r>
    </w:p>
    <w:p w14:paraId="613B4D22" w14:textId="77777777" w:rsidR="007E20C5" w:rsidRPr="00316F73" w:rsidRDefault="007E20C5" w:rsidP="007E20C5">
      <w:pPr>
        <w:pStyle w:val="20"/>
        <w:tabs>
          <w:tab w:val="left" w:pos="9639"/>
        </w:tabs>
        <w:ind w:right="-2" w:firstLine="720"/>
        <w:jc w:val="both"/>
        <w:rPr>
          <w:rFonts w:ascii="Times New Roman" w:hAnsi="Times New Roman" w:cs="Times New Roman"/>
          <w:b/>
          <w:szCs w:val="24"/>
        </w:rPr>
      </w:pPr>
      <w:bookmarkStart w:id="29" w:name="sub_30024"/>
      <w:bookmarkEnd w:id="28"/>
      <w:r w:rsidRPr="00316F73">
        <w:rPr>
          <w:rFonts w:ascii="Times New Roman" w:hAnsi="Times New Roman" w:cs="Times New Roman"/>
          <w:szCs w:val="24"/>
        </w:rPr>
        <w:t>10) наличие паспортов теплопотребляющих установок, принципиальных схем и инструкций для обслуживающего персонала и соответствие их действительности;</w:t>
      </w:r>
    </w:p>
    <w:p w14:paraId="3B0AED37" w14:textId="77777777" w:rsidR="007E20C5" w:rsidRPr="00316F73" w:rsidRDefault="007E20C5" w:rsidP="007E20C5">
      <w:pPr>
        <w:pStyle w:val="20"/>
        <w:tabs>
          <w:tab w:val="left" w:pos="9639"/>
        </w:tabs>
        <w:ind w:right="-2" w:firstLine="720"/>
        <w:jc w:val="both"/>
        <w:rPr>
          <w:rFonts w:ascii="Times New Roman" w:hAnsi="Times New Roman" w:cs="Times New Roman"/>
          <w:b/>
          <w:szCs w:val="24"/>
        </w:rPr>
      </w:pPr>
      <w:bookmarkStart w:id="30" w:name="sub_30025"/>
      <w:bookmarkEnd w:id="29"/>
      <w:r w:rsidRPr="00316F73">
        <w:rPr>
          <w:rFonts w:ascii="Times New Roman" w:hAnsi="Times New Roman" w:cs="Times New Roman"/>
          <w:szCs w:val="24"/>
        </w:rPr>
        <w:t>11) отсутствие прямых соединений оборудования тепловых пунктов с водопроводом и канализацией;</w:t>
      </w:r>
    </w:p>
    <w:p w14:paraId="2D3B24FB" w14:textId="77777777" w:rsidR="007E20C5" w:rsidRPr="00316F73" w:rsidRDefault="007E20C5" w:rsidP="007E20C5">
      <w:pPr>
        <w:pStyle w:val="20"/>
        <w:tabs>
          <w:tab w:val="left" w:pos="9639"/>
        </w:tabs>
        <w:ind w:right="-2" w:firstLine="720"/>
        <w:jc w:val="both"/>
        <w:rPr>
          <w:rFonts w:ascii="Times New Roman" w:hAnsi="Times New Roman" w:cs="Times New Roman"/>
          <w:b/>
          <w:szCs w:val="24"/>
        </w:rPr>
      </w:pPr>
      <w:bookmarkStart w:id="31" w:name="sub_30026"/>
      <w:bookmarkEnd w:id="30"/>
      <w:r w:rsidRPr="00316F73">
        <w:rPr>
          <w:rFonts w:ascii="Times New Roman" w:hAnsi="Times New Roman" w:cs="Times New Roman"/>
          <w:szCs w:val="24"/>
        </w:rPr>
        <w:t>12) плотность оборудования тепловых пунктов;</w:t>
      </w:r>
    </w:p>
    <w:p w14:paraId="51068E65" w14:textId="77777777" w:rsidR="007E20C5" w:rsidRPr="00316F73" w:rsidRDefault="007E20C5" w:rsidP="007E20C5">
      <w:pPr>
        <w:pStyle w:val="20"/>
        <w:tabs>
          <w:tab w:val="left" w:pos="9639"/>
        </w:tabs>
        <w:ind w:right="-2" w:firstLine="720"/>
        <w:jc w:val="both"/>
        <w:rPr>
          <w:rFonts w:ascii="Times New Roman" w:hAnsi="Times New Roman" w:cs="Times New Roman"/>
          <w:b/>
          <w:szCs w:val="24"/>
        </w:rPr>
      </w:pPr>
      <w:bookmarkStart w:id="32" w:name="sub_30027"/>
      <w:bookmarkEnd w:id="31"/>
      <w:r w:rsidRPr="00316F73">
        <w:rPr>
          <w:rFonts w:ascii="Times New Roman" w:hAnsi="Times New Roman" w:cs="Times New Roman"/>
          <w:szCs w:val="24"/>
        </w:rPr>
        <w:t>13) наличие пломб на расчетных шайбах и соплах элеваторов;</w:t>
      </w:r>
    </w:p>
    <w:p w14:paraId="03919109" w14:textId="77777777" w:rsidR="007E20C5" w:rsidRPr="00316F73" w:rsidRDefault="007E20C5" w:rsidP="007E20C5">
      <w:pPr>
        <w:pStyle w:val="20"/>
        <w:tabs>
          <w:tab w:val="left" w:pos="9639"/>
        </w:tabs>
        <w:ind w:right="-2" w:firstLine="720"/>
        <w:jc w:val="both"/>
        <w:rPr>
          <w:rFonts w:ascii="Times New Roman" w:hAnsi="Times New Roman" w:cs="Times New Roman"/>
          <w:b/>
          <w:szCs w:val="24"/>
        </w:rPr>
      </w:pPr>
      <w:bookmarkStart w:id="33" w:name="sub_30028"/>
      <w:bookmarkEnd w:id="32"/>
      <w:r w:rsidRPr="00316F73">
        <w:rPr>
          <w:rFonts w:ascii="Times New Roman" w:hAnsi="Times New Roman" w:cs="Times New Roman"/>
          <w:szCs w:val="24"/>
        </w:rPr>
        <w:t>14) отсутствие задолженности за поставленные тепловую энергию (мощность), теплоноситель;</w:t>
      </w:r>
    </w:p>
    <w:p w14:paraId="0275BFAB" w14:textId="77777777" w:rsidR="007E20C5" w:rsidRPr="00316F73" w:rsidRDefault="007E20C5" w:rsidP="007E20C5">
      <w:pPr>
        <w:pStyle w:val="20"/>
        <w:tabs>
          <w:tab w:val="left" w:pos="9639"/>
        </w:tabs>
        <w:ind w:right="-2" w:firstLine="720"/>
        <w:jc w:val="both"/>
        <w:rPr>
          <w:rFonts w:ascii="Times New Roman" w:hAnsi="Times New Roman" w:cs="Times New Roman"/>
          <w:b/>
          <w:szCs w:val="24"/>
        </w:rPr>
      </w:pPr>
      <w:bookmarkStart w:id="34" w:name="sub_30029"/>
      <w:bookmarkEnd w:id="33"/>
      <w:r w:rsidRPr="00316F73">
        <w:rPr>
          <w:rFonts w:ascii="Times New Roman" w:hAnsi="Times New Roman" w:cs="Times New Roman"/>
          <w:szCs w:val="24"/>
        </w:rPr>
        <w:t>15) наличие собственных и (или) привлеченных ремонтных бригад и обеспеченность их материально-техническими ресурсами для осуществления надлежащей эксплуатации теплопотребляющих установок;</w:t>
      </w:r>
    </w:p>
    <w:p w14:paraId="7A46BBD7" w14:textId="77777777" w:rsidR="007E20C5" w:rsidRPr="00316F73" w:rsidRDefault="007E20C5" w:rsidP="007E20C5">
      <w:pPr>
        <w:pStyle w:val="20"/>
        <w:tabs>
          <w:tab w:val="left" w:pos="9639"/>
        </w:tabs>
        <w:ind w:right="-2" w:firstLine="720"/>
        <w:jc w:val="both"/>
        <w:rPr>
          <w:rFonts w:ascii="Times New Roman" w:hAnsi="Times New Roman" w:cs="Times New Roman"/>
          <w:b/>
          <w:szCs w:val="24"/>
        </w:rPr>
      </w:pPr>
      <w:bookmarkStart w:id="35" w:name="sub_30030"/>
      <w:bookmarkEnd w:id="34"/>
      <w:r w:rsidRPr="00316F73">
        <w:rPr>
          <w:rFonts w:ascii="Times New Roman" w:hAnsi="Times New Roman" w:cs="Times New Roman"/>
          <w:szCs w:val="24"/>
        </w:rPr>
        <w:t>16) проведение испытания оборудования теплопотребляющих установок на плотность и прочность;</w:t>
      </w:r>
    </w:p>
    <w:p w14:paraId="06A11435" w14:textId="77777777" w:rsidR="007E20C5" w:rsidRPr="00316F73" w:rsidRDefault="007E20C5" w:rsidP="007E20C5">
      <w:pPr>
        <w:pStyle w:val="20"/>
        <w:tabs>
          <w:tab w:val="left" w:pos="9639"/>
        </w:tabs>
        <w:ind w:right="-2" w:firstLine="720"/>
        <w:jc w:val="both"/>
        <w:rPr>
          <w:rFonts w:ascii="Times New Roman" w:hAnsi="Times New Roman" w:cs="Times New Roman"/>
          <w:b/>
          <w:szCs w:val="24"/>
        </w:rPr>
      </w:pPr>
      <w:bookmarkStart w:id="36" w:name="sub_30031"/>
      <w:bookmarkEnd w:id="35"/>
      <w:r w:rsidRPr="00316F73">
        <w:rPr>
          <w:rFonts w:ascii="Times New Roman" w:hAnsi="Times New Roman" w:cs="Times New Roman"/>
          <w:szCs w:val="24"/>
        </w:rPr>
        <w:t>17) надежность теплоснабжения потребителей тепловой энергии с учетом климатических условий</w:t>
      </w:r>
      <w:bookmarkStart w:id="37" w:name="sub_17"/>
      <w:bookmarkEnd w:id="36"/>
      <w:r w:rsidRPr="00316F73">
        <w:rPr>
          <w:rFonts w:ascii="Times New Roman" w:hAnsi="Times New Roman" w:cs="Times New Roman"/>
          <w:szCs w:val="24"/>
        </w:rPr>
        <w:t>.</w:t>
      </w:r>
    </w:p>
    <w:p w14:paraId="6C90EB6D" w14:textId="77777777" w:rsidR="007E20C5" w:rsidRPr="00316F73" w:rsidRDefault="007E20C5" w:rsidP="007E20C5">
      <w:pPr>
        <w:pStyle w:val="20"/>
        <w:tabs>
          <w:tab w:val="left" w:pos="-3402"/>
        </w:tabs>
        <w:ind w:firstLine="720"/>
        <w:jc w:val="both"/>
        <w:rPr>
          <w:rFonts w:ascii="Times New Roman" w:hAnsi="Times New Roman" w:cs="Times New Roman"/>
          <w:bCs/>
          <w:szCs w:val="24"/>
        </w:rPr>
      </w:pPr>
      <w:r w:rsidRPr="00316F73">
        <w:rPr>
          <w:rFonts w:ascii="Times New Roman" w:hAnsi="Times New Roman" w:cs="Times New Roman"/>
          <w:szCs w:val="24"/>
        </w:rPr>
        <w:tab/>
        <w:t xml:space="preserve">К обстоятельствам, при несоблюдении которых в отношении потребителей тепловой энергии составляется акт с приложением Перечня с указанием сроков устранения замечаний, относятся несоблюдение требований, указанных в </w:t>
      </w:r>
      <w:hyperlink w:anchor="sub_30022" w:history="1">
        <w:r w:rsidRPr="00316F73">
          <w:rPr>
            <w:rFonts w:ascii="Times New Roman" w:hAnsi="Times New Roman" w:cs="Times New Roman"/>
            <w:bCs/>
            <w:szCs w:val="24"/>
          </w:rPr>
          <w:t>пунктах 8</w:t>
        </w:r>
      </w:hyperlink>
      <w:r w:rsidRPr="00316F73">
        <w:rPr>
          <w:rFonts w:ascii="Times New Roman" w:hAnsi="Times New Roman" w:cs="Times New Roman"/>
          <w:szCs w:val="24"/>
        </w:rPr>
        <w:t xml:space="preserve">, </w:t>
      </w:r>
      <w:hyperlink w:anchor="sub_30027" w:history="1">
        <w:r w:rsidRPr="00316F73">
          <w:rPr>
            <w:rFonts w:ascii="Times New Roman" w:hAnsi="Times New Roman" w:cs="Times New Roman"/>
            <w:bCs/>
            <w:szCs w:val="24"/>
          </w:rPr>
          <w:t>13</w:t>
        </w:r>
      </w:hyperlink>
      <w:r w:rsidRPr="00316F73">
        <w:rPr>
          <w:rFonts w:ascii="Times New Roman" w:hAnsi="Times New Roman" w:cs="Times New Roman"/>
          <w:szCs w:val="24"/>
        </w:rPr>
        <w:t xml:space="preserve">, </w:t>
      </w:r>
      <w:hyperlink w:anchor="sub_30028" w:history="1">
        <w:r w:rsidRPr="00316F73">
          <w:rPr>
            <w:rFonts w:ascii="Times New Roman" w:hAnsi="Times New Roman" w:cs="Times New Roman"/>
            <w:bCs/>
            <w:szCs w:val="24"/>
          </w:rPr>
          <w:t>14</w:t>
        </w:r>
      </w:hyperlink>
      <w:r w:rsidRPr="00316F73">
        <w:rPr>
          <w:rFonts w:ascii="Times New Roman" w:hAnsi="Times New Roman" w:cs="Times New Roman"/>
          <w:szCs w:val="24"/>
        </w:rPr>
        <w:t xml:space="preserve"> и </w:t>
      </w:r>
      <w:r w:rsidRPr="00316F73">
        <w:rPr>
          <w:rFonts w:ascii="Times New Roman" w:hAnsi="Times New Roman" w:cs="Times New Roman"/>
          <w:bCs/>
          <w:szCs w:val="24"/>
        </w:rPr>
        <w:t>1</w:t>
      </w:r>
      <w:r w:rsidRPr="00316F73">
        <w:rPr>
          <w:rFonts w:ascii="Times New Roman" w:hAnsi="Times New Roman" w:cs="Times New Roman"/>
          <w:szCs w:val="24"/>
        </w:rPr>
        <w:t xml:space="preserve">7 </w:t>
      </w:r>
      <w:bookmarkEnd w:id="37"/>
      <w:r w:rsidRPr="00316F73">
        <w:rPr>
          <w:rFonts w:ascii="Times New Roman" w:hAnsi="Times New Roman" w:cs="Times New Roman"/>
          <w:szCs w:val="24"/>
        </w:rPr>
        <w:t>настоящего Приложения 2.</w:t>
      </w:r>
    </w:p>
    <w:p w14:paraId="0EA49AF4" w14:textId="77777777" w:rsidR="007E20C5" w:rsidRPr="00316F73" w:rsidRDefault="007E20C5" w:rsidP="007E20C5">
      <w:pPr>
        <w:pStyle w:val="af1"/>
        <w:suppressAutoHyphens/>
        <w:rPr>
          <w:rFonts w:ascii="Times New Roman" w:hAnsi="Times New Roman" w:cs="Times New Roman"/>
          <w:sz w:val="24"/>
          <w:szCs w:val="24"/>
        </w:rPr>
      </w:pPr>
    </w:p>
    <w:p w14:paraId="5BD93AE9" w14:textId="77777777" w:rsidR="007E20C5" w:rsidRPr="0028365E" w:rsidRDefault="007E20C5" w:rsidP="007E20C5">
      <w:pPr>
        <w:ind w:left="4536"/>
        <w:jc w:val="center"/>
        <w:rPr>
          <w:bCs/>
          <w:sz w:val="24"/>
          <w:szCs w:val="24"/>
        </w:rPr>
      </w:pPr>
      <w:r w:rsidRPr="00316F73">
        <w:rPr>
          <w:b/>
          <w:bCs/>
          <w:sz w:val="24"/>
          <w:szCs w:val="24"/>
        </w:rPr>
        <w:br w:type="page"/>
      </w:r>
      <w:r w:rsidRPr="0028365E">
        <w:rPr>
          <w:bCs/>
          <w:sz w:val="24"/>
          <w:szCs w:val="24"/>
        </w:rPr>
        <w:t>Приложение № 1</w:t>
      </w:r>
    </w:p>
    <w:p w14:paraId="37B5E64B" w14:textId="77777777" w:rsidR="007E20C5" w:rsidRPr="0028365E" w:rsidRDefault="007E20C5" w:rsidP="007E20C5">
      <w:pPr>
        <w:pStyle w:val="af1"/>
        <w:ind w:left="4536"/>
        <w:jc w:val="center"/>
        <w:rPr>
          <w:rFonts w:ascii="Times New Roman" w:hAnsi="Times New Roman" w:cs="Times New Roman"/>
          <w:sz w:val="24"/>
          <w:szCs w:val="24"/>
        </w:rPr>
      </w:pPr>
      <w:r w:rsidRPr="0028365E">
        <w:rPr>
          <w:rFonts w:ascii="Times New Roman" w:hAnsi="Times New Roman" w:cs="Times New Roman"/>
          <w:bCs/>
          <w:sz w:val="24"/>
          <w:szCs w:val="24"/>
        </w:rPr>
        <w:t xml:space="preserve">к </w:t>
      </w:r>
      <w:r w:rsidRPr="0028365E">
        <w:rPr>
          <w:rFonts w:ascii="Times New Roman" w:hAnsi="Times New Roman" w:cs="Times New Roman"/>
          <w:sz w:val="24"/>
          <w:szCs w:val="24"/>
        </w:rPr>
        <w:t>постановлению администрации</w:t>
      </w:r>
    </w:p>
    <w:p w14:paraId="5850A96E" w14:textId="77777777" w:rsidR="007E20C5" w:rsidRPr="0028365E" w:rsidRDefault="007E20C5" w:rsidP="007E20C5">
      <w:pPr>
        <w:ind w:left="4536"/>
        <w:jc w:val="center"/>
        <w:rPr>
          <w:sz w:val="24"/>
          <w:szCs w:val="24"/>
        </w:rPr>
      </w:pPr>
      <w:r w:rsidRPr="0028365E">
        <w:rPr>
          <w:sz w:val="24"/>
          <w:szCs w:val="24"/>
        </w:rPr>
        <w:t>Шарангского муниципального района</w:t>
      </w:r>
    </w:p>
    <w:p w14:paraId="2980C72A" w14:textId="622DE184" w:rsidR="007E20C5" w:rsidRDefault="007E20C5" w:rsidP="007E20C5">
      <w:pPr>
        <w:ind w:left="4536"/>
        <w:jc w:val="center"/>
        <w:rPr>
          <w:sz w:val="24"/>
          <w:szCs w:val="24"/>
        </w:rPr>
      </w:pPr>
      <w:r>
        <w:rPr>
          <w:sz w:val="24"/>
          <w:szCs w:val="24"/>
        </w:rPr>
        <w:t>о</w:t>
      </w:r>
      <w:r w:rsidRPr="0028365E">
        <w:rPr>
          <w:sz w:val="24"/>
          <w:szCs w:val="24"/>
        </w:rPr>
        <w:t>т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01.08.2022</w:t>
      </w:r>
      <w:r w:rsidRPr="0028365E">
        <w:rPr>
          <w:sz w:val="24"/>
          <w:szCs w:val="24"/>
        </w:rPr>
        <w:t>г. №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290</w:t>
      </w:r>
    </w:p>
    <w:p w14:paraId="4C6566CE" w14:textId="77777777" w:rsidR="007E20C5" w:rsidRPr="00316F73" w:rsidRDefault="007E20C5" w:rsidP="007E20C5">
      <w:pPr>
        <w:ind w:left="5103"/>
        <w:jc w:val="center"/>
        <w:rPr>
          <w:rStyle w:val="af5"/>
          <w:sz w:val="24"/>
          <w:szCs w:val="24"/>
        </w:rPr>
      </w:pPr>
    </w:p>
    <w:p w14:paraId="6925D0CA" w14:textId="77777777" w:rsidR="007E20C5" w:rsidRPr="00316F73" w:rsidRDefault="007E20C5" w:rsidP="007E20C5">
      <w:pPr>
        <w:pStyle w:val="af1"/>
        <w:jc w:val="center"/>
        <w:rPr>
          <w:rFonts w:ascii="Times New Roman" w:hAnsi="Times New Roman" w:cs="Times New Roman"/>
          <w:sz w:val="24"/>
          <w:szCs w:val="24"/>
        </w:rPr>
      </w:pPr>
      <w:r w:rsidRPr="00316F73">
        <w:rPr>
          <w:rStyle w:val="af5"/>
          <w:sz w:val="24"/>
          <w:szCs w:val="24"/>
        </w:rPr>
        <w:t>АКТ №________</w:t>
      </w:r>
    </w:p>
    <w:p w14:paraId="6AC7BB0F" w14:textId="77777777" w:rsidR="007E20C5" w:rsidRPr="00316F73" w:rsidRDefault="007E20C5" w:rsidP="007E20C5">
      <w:pPr>
        <w:pStyle w:val="af1"/>
        <w:jc w:val="center"/>
        <w:rPr>
          <w:rFonts w:ascii="Times New Roman" w:hAnsi="Times New Roman" w:cs="Times New Roman"/>
          <w:sz w:val="24"/>
          <w:szCs w:val="24"/>
        </w:rPr>
      </w:pPr>
      <w:r w:rsidRPr="00316F73">
        <w:rPr>
          <w:rStyle w:val="af5"/>
          <w:sz w:val="24"/>
          <w:szCs w:val="24"/>
        </w:rPr>
        <w:t>проверки готовности к отопительному периоду 20</w:t>
      </w:r>
      <w:r>
        <w:rPr>
          <w:rStyle w:val="af5"/>
          <w:sz w:val="24"/>
          <w:szCs w:val="24"/>
        </w:rPr>
        <w:t>22</w:t>
      </w:r>
      <w:r w:rsidRPr="00316F73">
        <w:rPr>
          <w:rStyle w:val="af5"/>
          <w:sz w:val="24"/>
          <w:szCs w:val="24"/>
        </w:rPr>
        <w:t>/20</w:t>
      </w:r>
      <w:r>
        <w:rPr>
          <w:rStyle w:val="af5"/>
          <w:sz w:val="24"/>
          <w:szCs w:val="24"/>
        </w:rPr>
        <w:t>23</w:t>
      </w:r>
      <w:r w:rsidRPr="00316F73">
        <w:rPr>
          <w:rStyle w:val="af5"/>
          <w:sz w:val="24"/>
          <w:szCs w:val="24"/>
        </w:rPr>
        <w:t xml:space="preserve"> г.г.</w:t>
      </w:r>
    </w:p>
    <w:p w14:paraId="0B601AF3" w14:textId="77777777" w:rsidR="007E20C5" w:rsidRPr="00316F73" w:rsidRDefault="007E20C5" w:rsidP="007E20C5">
      <w:pPr>
        <w:ind w:firstLine="720"/>
        <w:jc w:val="both"/>
        <w:rPr>
          <w:sz w:val="24"/>
          <w:szCs w:val="24"/>
        </w:rPr>
      </w:pPr>
    </w:p>
    <w:p w14:paraId="00F6905B" w14:textId="77777777" w:rsidR="007E20C5" w:rsidRPr="00316F73" w:rsidRDefault="007E20C5" w:rsidP="007E20C5">
      <w:pPr>
        <w:pStyle w:val="af1"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>__________________________</w:t>
      </w:r>
      <w:r w:rsidRPr="00316F73">
        <w:rPr>
          <w:rFonts w:ascii="Times New Roman" w:hAnsi="Times New Roman" w:cs="Times New Roman"/>
          <w:sz w:val="24"/>
          <w:szCs w:val="24"/>
        </w:rPr>
        <w:tab/>
      </w:r>
      <w:r w:rsidRPr="00316F73">
        <w:rPr>
          <w:rFonts w:ascii="Times New Roman" w:hAnsi="Times New Roman" w:cs="Times New Roman"/>
          <w:sz w:val="24"/>
          <w:szCs w:val="24"/>
        </w:rPr>
        <w:tab/>
      </w:r>
      <w:r w:rsidRPr="00316F73">
        <w:rPr>
          <w:rFonts w:ascii="Times New Roman" w:hAnsi="Times New Roman" w:cs="Times New Roman"/>
          <w:sz w:val="24"/>
          <w:szCs w:val="24"/>
        </w:rPr>
        <w:tab/>
      </w:r>
      <w:r w:rsidRPr="00316F73">
        <w:rPr>
          <w:rFonts w:ascii="Times New Roman" w:hAnsi="Times New Roman" w:cs="Times New Roman"/>
          <w:sz w:val="24"/>
          <w:szCs w:val="24"/>
        </w:rPr>
        <w:tab/>
      </w:r>
      <w:r w:rsidRPr="00316F73">
        <w:rPr>
          <w:rFonts w:ascii="Times New Roman" w:hAnsi="Times New Roman" w:cs="Times New Roman"/>
          <w:sz w:val="24"/>
          <w:szCs w:val="24"/>
        </w:rPr>
        <w:tab/>
        <w:t>"_____"____________ 20__ г.</w:t>
      </w:r>
    </w:p>
    <w:p w14:paraId="0E0CAFC1" w14:textId="77777777" w:rsidR="007E20C5" w:rsidRPr="00316F73" w:rsidRDefault="007E20C5" w:rsidP="007E20C5">
      <w:pPr>
        <w:pStyle w:val="af1"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 xml:space="preserve"> (место составление акта)</w:t>
      </w:r>
      <w:r w:rsidRPr="00316F73">
        <w:rPr>
          <w:rFonts w:ascii="Times New Roman" w:hAnsi="Times New Roman" w:cs="Times New Roman"/>
          <w:sz w:val="24"/>
          <w:szCs w:val="24"/>
        </w:rPr>
        <w:tab/>
      </w:r>
      <w:r w:rsidRPr="00316F73">
        <w:rPr>
          <w:rFonts w:ascii="Times New Roman" w:hAnsi="Times New Roman" w:cs="Times New Roman"/>
          <w:sz w:val="24"/>
          <w:szCs w:val="24"/>
        </w:rPr>
        <w:tab/>
      </w:r>
      <w:r w:rsidRPr="00316F73">
        <w:rPr>
          <w:rFonts w:ascii="Times New Roman" w:hAnsi="Times New Roman" w:cs="Times New Roman"/>
          <w:sz w:val="24"/>
          <w:szCs w:val="24"/>
        </w:rPr>
        <w:tab/>
      </w:r>
      <w:r w:rsidRPr="00316F73">
        <w:rPr>
          <w:rFonts w:ascii="Times New Roman" w:hAnsi="Times New Roman" w:cs="Times New Roman"/>
          <w:sz w:val="24"/>
          <w:szCs w:val="24"/>
        </w:rPr>
        <w:tab/>
      </w:r>
      <w:r w:rsidRPr="00316F73">
        <w:rPr>
          <w:rFonts w:ascii="Times New Roman" w:hAnsi="Times New Roman" w:cs="Times New Roman"/>
          <w:sz w:val="24"/>
          <w:szCs w:val="24"/>
        </w:rPr>
        <w:tab/>
      </w:r>
      <w:r w:rsidRPr="00316F73">
        <w:rPr>
          <w:rFonts w:ascii="Times New Roman" w:hAnsi="Times New Roman" w:cs="Times New Roman"/>
          <w:sz w:val="24"/>
          <w:szCs w:val="24"/>
        </w:rPr>
        <w:tab/>
        <w:t xml:space="preserve"> (дата составления акта)</w:t>
      </w:r>
    </w:p>
    <w:p w14:paraId="17BF378A" w14:textId="77777777" w:rsidR="007E20C5" w:rsidRPr="00316F73" w:rsidRDefault="007E20C5" w:rsidP="007E20C5">
      <w:pPr>
        <w:ind w:firstLine="720"/>
        <w:jc w:val="both"/>
        <w:rPr>
          <w:sz w:val="24"/>
          <w:szCs w:val="24"/>
        </w:rPr>
      </w:pPr>
    </w:p>
    <w:p w14:paraId="1DC25F7F" w14:textId="77777777" w:rsidR="007E20C5" w:rsidRPr="00316F73" w:rsidRDefault="007E20C5" w:rsidP="007E20C5">
      <w:pPr>
        <w:pStyle w:val="af1"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>Комиссия, образованная _________________________________________________________,</w:t>
      </w:r>
    </w:p>
    <w:p w14:paraId="44D6495D" w14:textId="77777777" w:rsidR="007E20C5" w:rsidRPr="00316F73" w:rsidRDefault="007E20C5" w:rsidP="007E20C5">
      <w:pPr>
        <w:pStyle w:val="af1"/>
        <w:ind w:firstLine="720"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>(форма документа и его реквизиты, которым образована комиссия)</w:t>
      </w:r>
    </w:p>
    <w:p w14:paraId="6BC95C25" w14:textId="77777777" w:rsidR="007E20C5" w:rsidRPr="00316F73" w:rsidRDefault="007E20C5" w:rsidP="007E20C5">
      <w:pPr>
        <w:pStyle w:val="af1"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>в соответствии с программой проведения проверки готовности теплоснабжающих организаций и потребителей тепловой энергии к отопительному периоду от "____"________________ 20__ г., утвержденной______________________________________</w:t>
      </w:r>
    </w:p>
    <w:p w14:paraId="26E0FA6B" w14:textId="77777777" w:rsidR="007E20C5" w:rsidRPr="00316F73" w:rsidRDefault="007E20C5" w:rsidP="007E20C5">
      <w:pPr>
        <w:pStyle w:val="af1"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_______________________________________________________________________________,</w:t>
      </w:r>
    </w:p>
    <w:p w14:paraId="1FF3A1D5" w14:textId="77777777" w:rsidR="007E20C5" w:rsidRPr="00316F73" w:rsidRDefault="007E20C5" w:rsidP="007E20C5">
      <w:pPr>
        <w:pStyle w:val="af1"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 xml:space="preserve"> (ФИО руководителя (его заместителя) органа, проводящего проверку готовности к отопительному периоду)</w:t>
      </w:r>
    </w:p>
    <w:p w14:paraId="60941C61" w14:textId="77777777" w:rsidR="007E20C5" w:rsidRPr="00316F73" w:rsidRDefault="007E20C5" w:rsidP="007E20C5">
      <w:pPr>
        <w:pStyle w:val="af1"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 xml:space="preserve">с "___"____________20__ г. по "___"_____________ 20__ г. в соответствии с </w:t>
      </w:r>
      <w:r w:rsidRPr="0028365E">
        <w:rPr>
          <w:rStyle w:val="af6"/>
          <w:rFonts w:ascii="Times New Roman" w:hAnsi="Times New Roman" w:cs="Times New Roman"/>
          <w:b w:val="0"/>
          <w:color w:val="000000"/>
          <w:sz w:val="24"/>
          <w:szCs w:val="24"/>
        </w:rPr>
        <w:t>Федеральным законом</w:t>
      </w:r>
      <w:r w:rsidRPr="00316F73">
        <w:rPr>
          <w:rFonts w:ascii="Times New Roman" w:hAnsi="Times New Roman" w:cs="Times New Roman"/>
          <w:sz w:val="24"/>
          <w:szCs w:val="24"/>
        </w:rPr>
        <w:t xml:space="preserve"> от 27 июля 2010 г. N 190-ФЗ "О теплоснабжении" провела проверку готовности к отопительному периоду ___________________________________________________________</w:t>
      </w:r>
    </w:p>
    <w:p w14:paraId="2D119154" w14:textId="77777777" w:rsidR="007E20C5" w:rsidRPr="00316F73" w:rsidRDefault="007E20C5" w:rsidP="007E20C5">
      <w:pPr>
        <w:pStyle w:val="af1"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16010010" w14:textId="77777777" w:rsidR="007E20C5" w:rsidRPr="00316F73" w:rsidRDefault="007E20C5" w:rsidP="007E20C5">
      <w:pPr>
        <w:pStyle w:val="af1"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3F6C104C" w14:textId="77777777" w:rsidR="007E20C5" w:rsidRPr="00316F73" w:rsidRDefault="007E20C5" w:rsidP="007E20C5">
      <w:pPr>
        <w:pStyle w:val="af1"/>
        <w:suppressAutoHyphens/>
        <w:jc w:val="left"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>(полное наименование муниципального образования, теплоснабжающей организации, теплосетевой организации, потребителя тепловой энергии, в отношении которого проводилась проверка готовности к отопительному периоду)</w:t>
      </w:r>
    </w:p>
    <w:p w14:paraId="2FBA0D13" w14:textId="77777777" w:rsidR="007E20C5" w:rsidRPr="00316F73" w:rsidRDefault="007E20C5" w:rsidP="007E20C5">
      <w:pPr>
        <w:jc w:val="both"/>
        <w:rPr>
          <w:sz w:val="24"/>
          <w:szCs w:val="24"/>
        </w:rPr>
      </w:pPr>
    </w:p>
    <w:p w14:paraId="0F946719" w14:textId="77777777" w:rsidR="007E20C5" w:rsidRPr="00316F73" w:rsidRDefault="007E20C5" w:rsidP="007E20C5">
      <w:pPr>
        <w:pStyle w:val="af1"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>Проверка готовности к отопительному периоду проводилась в отношении</w:t>
      </w:r>
    </w:p>
    <w:p w14:paraId="4B43F1B7" w14:textId="77777777" w:rsidR="007E20C5" w:rsidRPr="00316F73" w:rsidRDefault="007E20C5" w:rsidP="007E20C5">
      <w:pPr>
        <w:pStyle w:val="af1"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>следующих объектов:</w:t>
      </w:r>
    </w:p>
    <w:p w14:paraId="089CC5D6" w14:textId="77777777" w:rsidR="007E20C5" w:rsidRPr="00316F73" w:rsidRDefault="007E20C5" w:rsidP="007E20C5">
      <w:pPr>
        <w:pStyle w:val="af1"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>1._____________________________________________________;</w:t>
      </w:r>
    </w:p>
    <w:p w14:paraId="015E59BE" w14:textId="77777777" w:rsidR="007E20C5" w:rsidRPr="00316F73" w:rsidRDefault="007E20C5" w:rsidP="007E20C5">
      <w:pPr>
        <w:rPr>
          <w:sz w:val="24"/>
          <w:szCs w:val="24"/>
        </w:rPr>
      </w:pPr>
      <w:r w:rsidRPr="00316F73">
        <w:rPr>
          <w:sz w:val="24"/>
          <w:szCs w:val="24"/>
        </w:rPr>
        <w:t xml:space="preserve"> (наименование объекта, площадь в тыс. м²)</w:t>
      </w:r>
    </w:p>
    <w:p w14:paraId="1BA58DF1" w14:textId="77777777" w:rsidR="007E20C5" w:rsidRPr="00316F73" w:rsidRDefault="007E20C5" w:rsidP="007E20C5">
      <w:pPr>
        <w:pStyle w:val="af1"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>2._____________________________________________________;</w:t>
      </w:r>
    </w:p>
    <w:p w14:paraId="394307B5" w14:textId="77777777" w:rsidR="007E20C5" w:rsidRPr="00316F73" w:rsidRDefault="007E20C5" w:rsidP="007E20C5">
      <w:pPr>
        <w:pStyle w:val="af1"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>3._____________________________________________________;</w:t>
      </w:r>
    </w:p>
    <w:p w14:paraId="5B8B6FB9" w14:textId="77777777" w:rsidR="007E20C5" w:rsidRPr="00316F73" w:rsidRDefault="007E20C5" w:rsidP="007E20C5">
      <w:pPr>
        <w:rPr>
          <w:sz w:val="24"/>
          <w:szCs w:val="24"/>
        </w:rPr>
      </w:pPr>
    </w:p>
    <w:p w14:paraId="0F4A00F3" w14:textId="77777777" w:rsidR="007E20C5" w:rsidRPr="00316F73" w:rsidRDefault="007E20C5" w:rsidP="007E20C5">
      <w:pPr>
        <w:pStyle w:val="af1"/>
        <w:suppressAutoHyphens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>В ходе проведения проверки готовности к отопительному периоду комиссия установила:_____________________________________________________________________.</w:t>
      </w:r>
    </w:p>
    <w:p w14:paraId="25131D9B" w14:textId="77777777" w:rsidR="007E20C5" w:rsidRPr="00316F73" w:rsidRDefault="007E20C5" w:rsidP="007E20C5">
      <w:pPr>
        <w:pStyle w:val="af1"/>
        <w:jc w:val="center"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>(готовность/неготовность к работе в отопительном периоде)</w:t>
      </w:r>
    </w:p>
    <w:p w14:paraId="6963870B" w14:textId="77777777" w:rsidR="007E20C5" w:rsidRPr="00316F73" w:rsidRDefault="007E20C5" w:rsidP="007E20C5">
      <w:pPr>
        <w:jc w:val="both"/>
        <w:rPr>
          <w:sz w:val="24"/>
          <w:szCs w:val="24"/>
        </w:rPr>
      </w:pPr>
    </w:p>
    <w:p w14:paraId="2A4092A1" w14:textId="77777777" w:rsidR="007E20C5" w:rsidRPr="00316F73" w:rsidRDefault="007E20C5" w:rsidP="007E20C5">
      <w:pPr>
        <w:pStyle w:val="af1"/>
        <w:suppressAutoHyphens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>Вывод комиссии по итогам проведения проверки готовности к отопительному периоду:________________________________________________________________________</w:t>
      </w:r>
    </w:p>
    <w:p w14:paraId="0A45F7F8" w14:textId="77777777" w:rsidR="007E20C5" w:rsidRPr="00316F73" w:rsidRDefault="007E20C5" w:rsidP="007E20C5">
      <w:pPr>
        <w:pStyle w:val="af1"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39469187" w14:textId="77777777" w:rsidR="007E20C5" w:rsidRPr="00316F73" w:rsidRDefault="007E20C5" w:rsidP="007E20C5">
      <w:pPr>
        <w:rPr>
          <w:sz w:val="24"/>
          <w:szCs w:val="24"/>
        </w:rPr>
      </w:pPr>
      <w:r w:rsidRPr="00316F73">
        <w:rPr>
          <w:sz w:val="24"/>
          <w:szCs w:val="24"/>
        </w:rPr>
        <w:t>________________________________________________________________________________</w:t>
      </w:r>
    </w:p>
    <w:p w14:paraId="6349B6DE" w14:textId="77777777" w:rsidR="007E20C5" w:rsidRPr="00316F73" w:rsidRDefault="007E20C5" w:rsidP="007E20C5">
      <w:pPr>
        <w:pStyle w:val="af1"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>Приложение к акту проверки готовности к отопительному периоду __/__ г.г.</w:t>
      </w:r>
      <w:hyperlink w:anchor="sub_1991" w:history="1">
        <w:r w:rsidRPr="00316F73">
          <w:rPr>
            <w:rStyle w:val="af6"/>
            <w:rFonts w:ascii="Times New Roman" w:hAnsi="Times New Roman" w:cs="Times New Roman"/>
            <w:sz w:val="24"/>
            <w:szCs w:val="24"/>
          </w:rPr>
          <w:t>*</w:t>
        </w:r>
      </w:hyperlink>
    </w:p>
    <w:p w14:paraId="1DF93FC9" w14:textId="77777777" w:rsidR="007E20C5" w:rsidRPr="00316F73" w:rsidRDefault="007E20C5" w:rsidP="007E20C5">
      <w:pPr>
        <w:jc w:val="both"/>
        <w:rPr>
          <w:sz w:val="24"/>
          <w:szCs w:val="24"/>
        </w:rPr>
      </w:pPr>
    </w:p>
    <w:p w14:paraId="7E10D363" w14:textId="77777777" w:rsidR="007E20C5" w:rsidRPr="00316F73" w:rsidRDefault="007E20C5" w:rsidP="007E20C5">
      <w:pPr>
        <w:pStyle w:val="af1"/>
        <w:tabs>
          <w:tab w:val="left" w:pos="2835"/>
        </w:tabs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>Председатель комиссии:</w:t>
      </w:r>
      <w:r w:rsidRPr="00316F73">
        <w:rPr>
          <w:rFonts w:ascii="Times New Roman" w:hAnsi="Times New Roman" w:cs="Times New Roman"/>
          <w:sz w:val="24"/>
          <w:szCs w:val="24"/>
        </w:rPr>
        <w:tab/>
        <w:t>___________________/_______________</w:t>
      </w:r>
    </w:p>
    <w:p w14:paraId="668A8735" w14:textId="77777777" w:rsidR="007E20C5" w:rsidRPr="00316F73" w:rsidRDefault="007E20C5" w:rsidP="007E20C5">
      <w:pPr>
        <w:pStyle w:val="af1"/>
        <w:jc w:val="center"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>(подпись, расшифровка подписи)</w:t>
      </w:r>
    </w:p>
    <w:p w14:paraId="6B71DB09" w14:textId="77777777" w:rsidR="007E20C5" w:rsidRPr="00316F73" w:rsidRDefault="007E20C5" w:rsidP="007E20C5">
      <w:pPr>
        <w:pStyle w:val="af1"/>
        <w:tabs>
          <w:tab w:val="left" w:pos="2835"/>
        </w:tabs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>Члены комиссии:</w:t>
      </w:r>
      <w:r w:rsidRPr="00316F73">
        <w:rPr>
          <w:rFonts w:ascii="Times New Roman" w:hAnsi="Times New Roman" w:cs="Times New Roman"/>
          <w:sz w:val="24"/>
          <w:szCs w:val="24"/>
        </w:rPr>
        <w:tab/>
        <w:t>___________________/_______________</w:t>
      </w:r>
    </w:p>
    <w:p w14:paraId="09ECDFDC" w14:textId="77777777" w:rsidR="007E20C5" w:rsidRPr="00316F73" w:rsidRDefault="007E20C5" w:rsidP="007E20C5">
      <w:pPr>
        <w:pStyle w:val="af1"/>
        <w:jc w:val="center"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>(подпись, расшифровка подписи)</w:t>
      </w:r>
    </w:p>
    <w:p w14:paraId="5F54AA80" w14:textId="77777777" w:rsidR="007E20C5" w:rsidRPr="00316F73" w:rsidRDefault="007E20C5" w:rsidP="007E20C5">
      <w:pPr>
        <w:pStyle w:val="af1"/>
        <w:tabs>
          <w:tab w:val="left" w:pos="2835"/>
        </w:tabs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ab/>
        <w:t>___________________/_______________</w:t>
      </w:r>
    </w:p>
    <w:p w14:paraId="4E1DD773" w14:textId="77777777" w:rsidR="007E20C5" w:rsidRPr="00316F73" w:rsidRDefault="007E20C5" w:rsidP="007E20C5">
      <w:pPr>
        <w:pStyle w:val="af1"/>
        <w:jc w:val="center"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>(подпись, расшифровка подписи)</w:t>
      </w:r>
    </w:p>
    <w:p w14:paraId="69DF46A5" w14:textId="77777777" w:rsidR="007E20C5" w:rsidRPr="00316F73" w:rsidRDefault="007E20C5" w:rsidP="007E20C5">
      <w:pPr>
        <w:pStyle w:val="af1"/>
        <w:tabs>
          <w:tab w:val="left" w:pos="2835"/>
        </w:tabs>
        <w:ind w:firstLine="720"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ab/>
        <w:t>___________________/_______________</w:t>
      </w:r>
    </w:p>
    <w:p w14:paraId="35A6090D" w14:textId="77777777" w:rsidR="007E20C5" w:rsidRPr="00316F73" w:rsidRDefault="007E20C5" w:rsidP="007E20C5">
      <w:pPr>
        <w:pStyle w:val="af1"/>
        <w:jc w:val="center"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>(подпись, расшифровка подписи)</w:t>
      </w:r>
    </w:p>
    <w:p w14:paraId="3DB5FAC9" w14:textId="77777777" w:rsidR="007E20C5" w:rsidRPr="00316F73" w:rsidRDefault="007E20C5" w:rsidP="007E20C5">
      <w:pPr>
        <w:pStyle w:val="af1"/>
        <w:tabs>
          <w:tab w:val="left" w:pos="2835"/>
        </w:tabs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ab/>
        <w:t>___________________/_______________</w:t>
      </w:r>
    </w:p>
    <w:p w14:paraId="0962BA4E" w14:textId="77777777" w:rsidR="007E20C5" w:rsidRPr="00316F73" w:rsidRDefault="007E20C5" w:rsidP="007E20C5">
      <w:pPr>
        <w:pStyle w:val="af1"/>
        <w:jc w:val="center"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>(подпись, расшифровка подписи)</w:t>
      </w:r>
    </w:p>
    <w:p w14:paraId="2B91E82D" w14:textId="77777777" w:rsidR="007E20C5" w:rsidRPr="00316F73" w:rsidRDefault="007E20C5" w:rsidP="007E20C5">
      <w:pPr>
        <w:pStyle w:val="af1"/>
        <w:tabs>
          <w:tab w:val="left" w:pos="2835"/>
        </w:tabs>
        <w:ind w:firstLine="720"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ab/>
        <w:t>___________________/_______________</w:t>
      </w:r>
    </w:p>
    <w:p w14:paraId="1784D5C6" w14:textId="77777777" w:rsidR="007E20C5" w:rsidRPr="00316F73" w:rsidRDefault="007E20C5" w:rsidP="007E20C5">
      <w:pPr>
        <w:pStyle w:val="af1"/>
        <w:jc w:val="center"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>(подпись, расшифровка подписи)</w:t>
      </w:r>
    </w:p>
    <w:p w14:paraId="5E09D516" w14:textId="77777777" w:rsidR="007E20C5" w:rsidRPr="00316F73" w:rsidRDefault="007E20C5" w:rsidP="007E20C5">
      <w:pPr>
        <w:jc w:val="both"/>
        <w:rPr>
          <w:sz w:val="24"/>
          <w:szCs w:val="24"/>
        </w:rPr>
      </w:pPr>
    </w:p>
    <w:p w14:paraId="3A4083C3" w14:textId="77777777" w:rsidR="007E20C5" w:rsidRPr="00316F73" w:rsidRDefault="007E20C5" w:rsidP="007E20C5">
      <w:pPr>
        <w:pStyle w:val="af1"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>С актом проверки готовности ознакомлен, один экземпляр акта получил:</w:t>
      </w:r>
    </w:p>
    <w:p w14:paraId="580B905A" w14:textId="77777777" w:rsidR="007E20C5" w:rsidRPr="00316F73" w:rsidRDefault="007E20C5" w:rsidP="007E20C5">
      <w:pPr>
        <w:jc w:val="both"/>
        <w:rPr>
          <w:sz w:val="24"/>
          <w:szCs w:val="24"/>
        </w:rPr>
      </w:pPr>
    </w:p>
    <w:p w14:paraId="4EADB598" w14:textId="77777777" w:rsidR="007E20C5" w:rsidRPr="00316F73" w:rsidRDefault="007E20C5" w:rsidP="007E20C5">
      <w:pPr>
        <w:pStyle w:val="af1"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>"___"____________20__г.__________________________________________________________</w:t>
      </w:r>
    </w:p>
    <w:p w14:paraId="791C6D72" w14:textId="77777777" w:rsidR="007E20C5" w:rsidRPr="00316F73" w:rsidRDefault="007E20C5" w:rsidP="007E20C5">
      <w:pPr>
        <w:pStyle w:val="af1"/>
        <w:jc w:val="center"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>(подпись, расшифровка подписи руководителя (его уполномоченного представителя) муниципального</w:t>
      </w:r>
    </w:p>
    <w:p w14:paraId="529F9776" w14:textId="77777777" w:rsidR="007E20C5" w:rsidRPr="00316F73" w:rsidRDefault="007E20C5" w:rsidP="007E20C5">
      <w:pPr>
        <w:pStyle w:val="af1"/>
        <w:jc w:val="center"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>образования, теплоснабжающей организации, теплосетевой организации, потребителя тепловой энергии,</w:t>
      </w:r>
    </w:p>
    <w:p w14:paraId="4F827D2E" w14:textId="77777777" w:rsidR="007E20C5" w:rsidRPr="00316F73" w:rsidRDefault="007E20C5" w:rsidP="007E20C5">
      <w:pPr>
        <w:pStyle w:val="af1"/>
        <w:jc w:val="center"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>в отношении которого проводилась проверка готовности к отопительному периоду)</w:t>
      </w:r>
    </w:p>
    <w:p w14:paraId="5C093C74" w14:textId="77777777" w:rsidR="007E20C5" w:rsidRPr="00316F73" w:rsidRDefault="007E20C5" w:rsidP="007E20C5">
      <w:pPr>
        <w:rPr>
          <w:sz w:val="24"/>
          <w:szCs w:val="24"/>
        </w:rPr>
      </w:pPr>
    </w:p>
    <w:p w14:paraId="696119CF" w14:textId="77777777" w:rsidR="007E20C5" w:rsidRPr="00316F73" w:rsidRDefault="007E20C5" w:rsidP="007E20C5">
      <w:pPr>
        <w:pStyle w:val="af7"/>
        <w:rPr>
          <w:rFonts w:ascii="Times New Roman" w:hAnsi="Times New Roman" w:cs="Times New Roman"/>
        </w:rPr>
      </w:pPr>
      <w:r w:rsidRPr="00316F73">
        <w:rPr>
          <w:rFonts w:ascii="Times New Roman" w:hAnsi="Times New Roman" w:cs="Times New Roman"/>
        </w:rPr>
        <w:t>______________________________</w:t>
      </w:r>
    </w:p>
    <w:p w14:paraId="4D281B13" w14:textId="77777777" w:rsidR="007E20C5" w:rsidRPr="00316F73" w:rsidRDefault="007E20C5" w:rsidP="007E20C5">
      <w:pPr>
        <w:pStyle w:val="af1"/>
        <w:rPr>
          <w:rFonts w:ascii="Times New Roman" w:hAnsi="Times New Roman" w:cs="Times New Roman"/>
          <w:sz w:val="24"/>
          <w:szCs w:val="24"/>
        </w:rPr>
      </w:pPr>
      <w:bookmarkStart w:id="38" w:name="sub_1991"/>
      <w:r w:rsidRPr="00316F73">
        <w:rPr>
          <w:rFonts w:ascii="Times New Roman" w:hAnsi="Times New Roman" w:cs="Times New Roman"/>
          <w:sz w:val="24"/>
          <w:szCs w:val="24"/>
        </w:rPr>
        <w:t>* При наличии у комиссии замечаний к выполнению требований по готовности</w:t>
      </w:r>
    </w:p>
    <w:bookmarkEnd w:id="38"/>
    <w:p w14:paraId="16A391EE" w14:textId="77777777" w:rsidR="007E20C5" w:rsidRPr="00316F73" w:rsidRDefault="007E20C5" w:rsidP="007E20C5">
      <w:pPr>
        <w:pStyle w:val="af1"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>или при невыполнении требований по готовности к акту прилагается перечень</w:t>
      </w:r>
    </w:p>
    <w:p w14:paraId="1C220BC3" w14:textId="77777777" w:rsidR="007E20C5" w:rsidRPr="00316F73" w:rsidRDefault="007E20C5" w:rsidP="007E20C5">
      <w:pPr>
        <w:pStyle w:val="af1"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>замечаний с указанием сроков их устранения.</w:t>
      </w:r>
    </w:p>
    <w:p w14:paraId="612A096F" w14:textId="77777777" w:rsidR="007E20C5" w:rsidRPr="00316F73" w:rsidRDefault="007E20C5" w:rsidP="007E20C5">
      <w:pPr>
        <w:pStyle w:val="af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br w:type="page"/>
      </w:r>
      <w:r w:rsidRPr="00316F73">
        <w:rPr>
          <w:rFonts w:ascii="Times New Roman" w:hAnsi="Times New Roman" w:cs="Times New Roman"/>
          <w:b/>
          <w:sz w:val="24"/>
          <w:szCs w:val="24"/>
        </w:rPr>
        <w:t>Перечень замечаний к выполнению требований по готовности</w:t>
      </w:r>
    </w:p>
    <w:p w14:paraId="24B8E01C" w14:textId="77777777" w:rsidR="007E20C5" w:rsidRPr="00316F73" w:rsidRDefault="007E20C5" w:rsidP="007E20C5">
      <w:pPr>
        <w:pStyle w:val="af1"/>
        <w:jc w:val="center"/>
        <w:rPr>
          <w:rStyle w:val="af5"/>
          <w:sz w:val="24"/>
          <w:szCs w:val="24"/>
        </w:rPr>
      </w:pPr>
      <w:r w:rsidRPr="00316F73">
        <w:rPr>
          <w:rFonts w:ascii="Times New Roman" w:hAnsi="Times New Roman" w:cs="Times New Roman"/>
          <w:b/>
          <w:sz w:val="24"/>
          <w:szCs w:val="24"/>
        </w:rPr>
        <w:t>или при невыполнении требований по готовности к акту</w:t>
      </w:r>
    </w:p>
    <w:p w14:paraId="637A6484" w14:textId="77777777" w:rsidR="007E20C5" w:rsidRPr="00316F73" w:rsidRDefault="007E20C5" w:rsidP="007E20C5">
      <w:pPr>
        <w:pStyle w:val="af1"/>
        <w:jc w:val="center"/>
        <w:rPr>
          <w:rStyle w:val="af5"/>
          <w:sz w:val="24"/>
          <w:szCs w:val="24"/>
        </w:rPr>
      </w:pPr>
      <w:r w:rsidRPr="00316F73">
        <w:rPr>
          <w:rStyle w:val="af5"/>
          <w:sz w:val="24"/>
          <w:szCs w:val="24"/>
        </w:rPr>
        <w:t xml:space="preserve">№___ от </w:t>
      </w:r>
      <w:r w:rsidRPr="00316F73">
        <w:rPr>
          <w:rFonts w:ascii="Times New Roman" w:hAnsi="Times New Roman" w:cs="Times New Roman"/>
          <w:b/>
          <w:sz w:val="24"/>
          <w:szCs w:val="24"/>
        </w:rPr>
        <w:t>"_____"_______________ 20__ г.</w:t>
      </w:r>
    </w:p>
    <w:p w14:paraId="696F0DB1" w14:textId="77777777" w:rsidR="007E20C5" w:rsidRPr="00316F73" w:rsidRDefault="007E20C5" w:rsidP="007E20C5">
      <w:pPr>
        <w:pStyle w:val="af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6F73">
        <w:rPr>
          <w:rStyle w:val="af5"/>
          <w:sz w:val="24"/>
          <w:szCs w:val="24"/>
        </w:rPr>
        <w:t>проверки готовности к отопительному периоду.</w:t>
      </w:r>
    </w:p>
    <w:p w14:paraId="646D3529" w14:textId="77777777" w:rsidR="007E20C5" w:rsidRPr="00316F73" w:rsidRDefault="007E20C5" w:rsidP="007E20C5">
      <w:pPr>
        <w:pStyle w:val="af2"/>
        <w:jc w:val="left"/>
        <w:rPr>
          <w:sz w:val="24"/>
        </w:rPr>
      </w:pPr>
    </w:p>
    <w:p w14:paraId="4C9D5B62" w14:textId="77777777" w:rsidR="007E20C5" w:rsidRPr="00316F73" w:rsidRDefault="007E20C5" w:rsidP="007E20C5">
      <w:pPr>
        <w:pStyle w:val="af2"/>
        <w:jc w:val="left"/>
        <w:rPr>
          <w:b w:val="0"/>
          <w:sz w:val="24"/>
        </w:rPr>
      </w:pPr>
      <w:r w:rsidRPr="00316F73">
        <w:rPr>
          <w:b w:val="0"/>
          <w:sz w:val="24"/>
        </w:rPr>
        <w:t>1.__________________________________________________________________________________________________________________________________________________</w:t>
      </w:r>
    </w:p>
    <w:p w14:paraId="4BC7913F" w14:textId="77777777" w:rsidR="007E20C5" w:rsidRPr="00316F73" w:rsidRDefault="007E20C5" w:rsidP="007E20C5">
      <w:pPr>
        <w:pStyle w:val="af2"/>
        <w:jc w:val="left"/>
        <w:rPr>
          <w:b w:val="0"/>
          <w:sz w:val="24"/>
        </w:rPr>
      </w:pPr>
    </w:p>
    <w:p w14:paraId="421C0523" w14:textId="77777777" w:rsidR="007E20C5" w:rsidRPr="00316F73" w:rsidRDefault="007E20C5" w:rsidP="007E20C5">
      <w:pPr>
        <w:pStyle w:val="af2"/>
        <w:jc w:val="left"/>
        <w:rPr>
          <w:b w:val="0"/>
          <w:sz w:val="24"/>
        </w:rPr>
      </w:pPr>
      <w:r w:rsidRPr="00316F73">
        <w:rPr>
          <w:b w:val="0"/>
          <w:sz w:val="24"/>
        </w:rPr>
        <w:t>Срок устранения -______________________</w:t>
      </w:r>
    </w:p>
    <w:p w14:paraId="47FDF518" w14:textId="77777777" w:rsidR="007E20C5" w:rsidRPr="00316F73" w:rsidRDefault="007E20C5" w:rsidP="007E20C5">
      <w:pPr>
        <w:pStyle w:val="af2"/>
        <w:jc w:val="left"/>
        <w:rPr>
          <w:b w:val="0"/>
          <w:sz w:val="24"/>
        </w:rPr>
      </w:pPr>
      <w:r w:rsidRPr="00316F73">
        <w:rPr>
          <w:b w:val="0"/>
          <w:sz w:val="24"/>
        </w:rPr>
        <w:tab/>
      </w:r>
      <w:r w:rsidRPr="00316F73">
        <w:rPr>
          <w:b w:val="0"/>
          <w:sz w:val="24"/>
        </w:rPr>
        <w:tab/>
      </w:r>
      <w:r w:rsidRPr="00316F73">
        <w:rPr>
          <w:b w:val="0"/>
          <w:sz w:val="24"/>
        </w:rPr>
        <w:tab/>
      </w:r>
      <w:r w:rsidRPr="00316F73">
        <w:rPr>
          <w:b w:val="0"/>
          <w:sz w:val="24"/>
        </w:rPr>
        <w:tab/>
        <w:t>(дата)</w:t>
      </w:r>
    </w:p>
    <w:p w14:paraId="74B06A57" w14:textId="77777777" w:rsidR="007E20C5" w:rsidRPr="00316F73" w:rsidRDefault="007E20C5" w:rsidP="007E20C5">
      <w:pPr>
        <w:pStyle w:val="af2"/>
        <w:jc w:val="left"/>
        <w:rPr>
          <w:b w:val="0"/>
          <w:sz w:val="24"/>
        </w:rPr>
      </w:pPr>
      <w:r w:rsidRPr="00316F73">
        <w:rPr>
          <w:b w:val="0"/>
          <w:sz w:val="24"/>
        </w:rPr>
        <w:t>2.__________________________________________________________________________________________________________________________________________________</w:t>
      </w:r>
    </w:p>
    <w:p w14:paraId="2EEC7688" w14:textId="77777777" w:rsidR="007E20C5" w:rsidRPr="00316F73" w:rsidRDefault="007E20C5" w:rsidP="007E20C5">
      <w:pPr>
        <w:pStyle w:val="af2"/>
        <w:jc w:val="left"/>
        <w:rPr>
          <w:b w:val="0"/>
          <w:sz w:val="24"/>
        </w:rPr>
      </w:pPr>
    </w:p>
    <w:p w14:paraId="408BFAAD" w14:textId="77777777" w:rsidR="007E20C5" w:rsidRPr="00316F73" w:rsidRDefault="007E20C5" w:rsidP="007E20C5">
      <w:pPr>
        <w:pStyle w:val="af2"/>
        <w:jc w:val="left"/>
        <w:rPr>
          <w:b w:val="0"/>
          <w:sz w:val="24"/>
        </w:rPr>
      </w:pPr>
      <w:r w:rsidRPr="00316F73">
        <w:rPr>
          <w:b w:val="0"/>
          <w:sz w:val="24"/>
        </w:rPr>
        <w:t>Срок устранения -______________________</w:t>
      </w:r>
    </w:p>
    <w:p w14:paraId="551C8C53" w14:textId="77777777" w:rsidR="007E20C5" w:rsidRPr="00316F73" w:rsidRDefault="007E20C5" w:rsidP="007E20C5">
      <w:pPr>
        <w:pStyle w:val="af2"/>
        <w:jc w:val="left"/>
        <w:rPr>
          <w:b w:val="0"/>
          <w:sz w:val="24"/>
        </w:rPr>
      </w:pPr>
      <w:r w:rsidRPr="00316F73">
        <w:rPr>
          <w:b w:val="0"/>
          <w:sz w:val="24"/>
        </w:rPr>
        <w:tab/>
      </w:r>
      <w:r w:rsidRPr="00316F73">
        <w:rPr>
          <w:b w:val="0"/>
          <w:sz w:val="24"/>
        </w:rPr>
        <w:tab/>
      </w:r>
      <w:r w:rsidRPr="00316F73">
        <w:rPr>
          <w:b w:val="0"/>
          <w:sz w:val="24"/>
        </w:rPr>
        <w:tab/>
      </w:r>
      <w:r w:rsidRPr="00316F73">
        <w:rPr>
          <w:b w:val="0"/>
          <w:sz w:val="24"/>
        </w:rPr>
        <w:tab/>
        <w:t>(дата)</w:t>
      </w:r>
    </w:p>
    <w:p w14:paraId="43401EF3" w14:textId="77777777" w:rsidR="007E20C5" w:rsidRPr="00316F73" w:rsidRDefault="007E20C5" w:rsidP="007E20C5">
      <w:pPr>
        <w:pStyle w:val="af2"/>
        <w:jc w:val="left"/>
        <w:rPr>
          <w:b w:val="0"/>
          <w:sz w:val="24"/>
        </w:rPr>
      </w:pPr>
      <w:r w:rsidRPr="00316F73">
        <w:rPr>
          <w:b w:val="0"/>
          <w:sz w:val="24"/>
        </w:rPr>
        <w:t>3.__________________________________________________________________________________________________________________________________________________</w:t>
      </w:r>
    </w:p>
    <w:p w14:paraId="0DF01F1B" w14:textId="77777777" w:rsidR="007E20C5" w:rsidRPr="00316F73" w:rsidRDefault="007E20C5" w:rsidP="007E20C5">
      <w:pPr>
        <w:pStyle w:val="af2"/>
        <w:jc w:val="left"/>
        <w:rPr>
          <w:b w:val="0"/>
          <w:sz w:val="24"/>
        </w:rPr>
      </w:pPr>
    </w:p>
    <w:p w14:paraId="4FE60595" w14:textId="77777777" w:rsidR="007E20C5" w:rsidRPr="00316F73" w:rsidRDefault="007E20C5" w:rsidP="007E20C5">
      <w:pPr>
        <w:pStyle w:val="af2"/>
        <w:jc w:val="left"/>
        <w:rPr>
          <w:b w:val="0"/>
          <w:sz w:val="24"/>
        </w:rPr>
      </w:pPr>
    </w:p>
    <w:p w14:paraId="4670F680" w14:textId="77777777" w:rsidR="007E20C5" w:rsidRPr="00316F73" w:rsidRDefault="007E20C5" w:rsidP="007E20C5">
      <w:pPr>
        <w:pStyle w:val="af2"/>
        <w:jc w:val="left"/>
        <w:rPr>
          <w:b w:val="0"/>
          <w:sz w:val="24"/>
        </w:rPr>
      </w:pPr>
      <w:r w:rsidRPr="00316F73">
        <w:rPr>
          <w:b w:val="0"/>
          <w:sz w:val="24"/>
        </w:rPr>
        <w:t>Срок устранения -______________________</w:t>
      </w:r>
    </w:p>
    <w:p w14:paraId="76AD7060" w14:textId="77777777" w:rsidR="007E20C5" w:rsidRPr="00316F73" w:rsidRDefault="007E20C5" w:rsidP="007E20C5">
      <w:pPr>
        <w:pStyle w:val="af2"/>
        <w:jc w:val="left"/>
        <w:rPr>
          <w:b w:val="0"/>
          <w:sz w:val="24"/>
        </w:rPr>
      </w:pPr>
      <w:r w:rsidRPr="00316F73">
        <w:rPr>
          <w:b w:val="0"/>
          <w:sz w:val="24"/>
        </w:rPr>
        <w:tab/>
      </w:r>
      <w:r w:rsidRPr="00316F73">
        <w:rPr>
          <w:b w:val="0"/>
          <w:sz w:val="24"/>
        </w:rPr>
        <w:tab/>
      </w:r>
      <w:r w:rsidRPr="00316F73">
        <w:rPr>
          <w:b w:val="0"/>
          <w:sz w:val="24"/>
        </w:rPr>
        <w:tab/>
      </w:r>
      <w:r w:rsidRPr="00316F73">
        <w:rPr>
          <w:b w:val="0"/>
          <w:sz w:val="24"/>
        </w:rPr>
        <w:tab/>
        <w:t>(дата)</w:t>
      </w:r>
    </w:p>
    <w:p w14:paraId="76BD17F2" w14:textId="77777777" w:rsidR="007E20C5" w:rsidRPr="00316F73" w:rsidRDefault="007E20C5" w:rsidP="007E20C5">
      <w:pPr>
        <w:pStyle w:val="af2"/>
        <w:jc w:val="left"/>
        <w:rPr>
          <w:sz w:val="24"/>
        </w:rPr>
      </w:pPr>
      <w:r w:rsidRPr="00316F73">
        <w:rPr>
          <w:b w:val="0"/>
          <w:sz w:val="24"/>
        </w:rPr>
        <w:br w:type="page"/>
      </w:r>
    </w:p>
    <w:p w14:paraId="4F4C8F88" w14:textId="77777777" w:rsidR="007E20C5" w:rsidRPr="00E13014" w:rsidRDefault="007E20C5" w:rsidP="007E20C5">
      <w:pPr>
        <w:ind w:left="4536"/>
        <w:jc w:val="center"/>
        <w:rPr>
          <w:bCs/>
          <w:sz w:val="24"/>
          <w:szCs w:val="24"/>
        </w:rPr>
      </w:pPr>
      <w:r w:rsidRPr="00E13014">
        <w:rPr>
          <w:bCs/>
          <w:sz w:val="24"/>
          <w:szCs w:val="24"/>
        </w:rPr>
        <w:t>Приложение № 2</w:t>
      </w:r>
    </w:p>
    <w:p w14:paraId="472B2E8B" w14:textId="77777777" w:rsidR="007E20C5" w:rsidRPr="00E13014" w:rsidRDefault="007E20C5" w:rsidP="007E20C5">
      <w:pPr>
        <w:pStyle w:val="af1"/>
        <w:ind w:left="4536"/>
        <w:jc w:val="center"/>
        <w:rPr>
          <w:rFonts w:ascii="Times New Roman" w:hAnsi="Times New Roman" w:cs="Times New Roman"/>
          <w:sz w:val="24"/>
          <w:szCs w:val="24"/>
        </w:rPr>
      </w:pPr>
      <w:r w:rsidRPr="00E13014">
        <w:rPr>
          <w:rFonts w:ascii="Times New Roman" w:hAnsi="Times New Roman" w:cs="Times New Roman"/>
          <w:bCs/>
          <w:sz w:val="24"/>
          <w:szCs w:val="24"/>
        </w:rPr>
        <w:t xml:space="preserve">к </w:t>
      </w:r>
      <w:r w:rsidRPr="00E13014">
        <w:rPr>
          <w:rFonts w:ascii="Times New Roman" w:hAnsi="Times New Roman" w:cs="Times New Roman"/>
          <w:sz w:val="24"/>
          <w:szCs w:val="24"/>
        </w:rPr>
        <w:t>постановлению администрации</w:t>
      </w:r>
    </w:p>
    <w:p w14:paraId="5EA5780A" w14:textId="77777777" w:rsidR="007E20C5" w:rsidRPr="00E13014" w:rsidRDefault="007E20C5" w:rsidP="007E20C5">
      <w:pPr>
        <w:ind w:left="4536"/>
        <w:jc w:val="center"/>
        <w:rPr>
          <w:sz w:val="24"/>
          <w:szCs w:val="24"/>
        </w:rPr>
      </w:pPr>
      <w:r w:rsidRPr="00E13014">
        <w:rPr>
          <w:sz w:val="24"/>
          <w:szCs w:val="24"/>
        </w:rPr>
        <w:t>Шарангского муниципального района</w:t>
      </w:r>
    </w:p>
    <w:p w14:paraId="0CFB06E8" w14:textId="687B7E15" w:rsidR="007E20C5" w:rsidRPr="00E13014" w:rsidRDefault="007E20C5" w:rsidP="007E20C5">
      <w:pPr>
        <w:ind w:left="4536"/>
        <w:jc w:val="center"/>
        <w:rPr>
          <w:sz w:val="24"/>
          <w:szCs w:val="24"/>
        </w:rPr>
      </w:pPr>
      <w:r>
        <w:rPr>
          <w:sz w:val="24"/>
          <w:szCs w:val="24"/>
        </w:rPr>
        <w:t>о</w:t>
      </w:r>
      <w:r w:rsidRPr="00E13014">
        <w:rPr>
          <w:sz w:val="24"/>
          <w:szCs w:val="24"/>
        </w:rPr>
        <w:t>т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01.08.2022г</w:t>
      </w:r>
      <w:r>
        <w:rPr>
          <w:sz w:val="24"/>
          <w:szCs w:val="24"/>
        </w:rPr>
        <w:t xml:space="preserve"> </w:t>
      </w:r>
      <w:r w:rsidRPr="00E13014">
        <w:rPr>
          <w:sz w:val="24"/>
          <w:szCs w:val="24"/>
        </w:rPr>
        <w:t xml:space="preserve">. № </w:t>
      </w:r>
      <w:r>
        <w:rPr>
          <w:sz w:val="24"/>
          <w:szCs w:val="24"/>
        </w:rPr>
        <w:t>290</w:t>
      </w:r>
      <w:bookmarkStart w:id="39" w:name="_GoBack"/>
      <w:bookmarkEnd w:id="39"/>
    </w:p>
    <w:p w14:paraId="15449BA5" w14:textId="77777777" w:rsidR="007E20C5" w:rsidRPr="00316F73" w:rsidRDefault="007E20C5" w:rsidP="007E20C5">
      <w:pPr>
        <w:pStyle w:val="af1"/>
        <w:rPr>
          <w:rFonts w:ascii="Times New Roman" w:hAnsi="Times New Roman" w:cs="Times New Roman"/>
          <w:sz w:val="24"/>
          <w:szCs w:val="24"/>
        </w:rPr>
      </w:pPr>
    </w:p>
    <w:p w14:paraId="0413C69D" w14:textId="77777777" w:rsidR="007E20C5" w:rsidRPr="00316F73" w:rsidRDefault="007E20C5" w:rsidP="007E20C5">
      <w:pPr>
        <w:pStyle w:val="af1"/>
        <w:rPr>
          <w:rFonts w:ascii="Times New Roman" w:hAnsi="Times New Roman" w:cs="Times New Roman"/>
          <w:sz w:val="24"/>
          <w:szCs w:val="24"/>
        </w:rPr>
      </w:pPr>
    </w:p>
    <w:p w14:paraId="05B714F5" w14:textId="77777777" w:rsidR="007E20C5" w:rsidRPr="00316F73" w:rsidRDefault="007E20C5" w:rsidP="007E20C5">
      <w:pPr>
        <w:pStyle w:val="af1"/>
        <w:jc w:val="center"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b/>
          <w:bCs/>
          <w:sz w:val="24"/>
          <w:szCs w:val="24"/>
        </w:rPr>
        <w:t>ПАСПОРТ</w:t>
      </w:r>
    </w:p>
    <w:p w14:paraId="5BABBD04" w14:textId="77777777" w:rsidR="007E20C5" w:rsidRPr="00316F73" w:rsidRDefault="007E20C5" w:rsidP="007E20C5">
      <w:pPr>
        <w:pStyle w:val="af1"/>
        <w:jc w:val="center"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b/>
          <w:bCs/>
          <w:sz w:val="24"/>
          <w:szCs w:val="24"/>
        </w:rPr>
        <w:t>готовности к отопительному периоду _______/______ г.г.</w:t>
      </w:r>
    </w:p>
    <w:p w14:paraId="667F1D44" w14:textId="77777777" w:rsidR="007E20C5" w:rsidRPr="00316F73" w:rsidRDefault="007E20C5" w:rsidP="007E20C5">
      <w:pPr>
        <w:pStyle w:val="af1"/>
        <w:jc w:val="center"/>
        <w:rPr>
          <w:rFonts w:ascii="Times New Roman" w:hAnsi="Times New Roman" w:cs="Times New Roman"/>
          <w:sz w:val="24"/>
          <w:szCs w:val="24"/>
        </w:rPr>
      </w:pPr>
    </w:p>
    <w:p w14:paraId="3592993D" w14:textId="77777777" w:rsidR="007E20C5" w:rsidRPr="00316F73" w:rsidRDefault="007E20C5" w:rsidP="007E20C5">
      <w:pPr>
        <w:pStyle w:val="af1"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>Выдан________________________________________________________________________,</w:t>
      </w:r>
    </w:p>
    <w:p w14:paraId="540D8357" w14:textId="77777777" w:rsidR="007E20C5" w:rsidRPr="00316F73" w:rsidRDefault="007E20C5" w:rsidP="007E20C5">
      <w:pPr>
        <w:pStyle w:val="af1"/>
        <w:suppressAutoHyphens/>
        <w:ind w:right="140"/>
        <w:jc w:val="center"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>(полное наименование муниципального образования, теплоснабжающей организации, теплосетевой организации, потребителя тепловой энергии, в отношении которого проводилась проверка готовности к отопительному периоду)</w:t>
      </w:r>
    </w:p>
    <w:p w14:paraId="257473B4" w14:textId="77777777" w:rsidR="007E20C5" w:rsidRPr="00316F73" w:rsidRDefault="007E20C5" w:rsidP="007E20C5">
      <w:pPr>
        <w:pStyle w:val="af1"/>
        <w:rPr>
          <w:rFonts w:ascii="Times New Roman" w:hAnsi="Times New Roman" w:cs="Times New Roman"/>
          <w:sz w:val="24"/>
          <w:szCs w:val="24"/>
        </w:rPr>
      </w:pPr>
    </w:p>
    <w:p w14:paraId="7F8784B9" w14:textId="77777777" w:rsidR="007E20C5" w:rsidRPr="00316F73" w:rsidRDefault="007E20C5" w:rsidP="007E20C5">
      <w:pPr>
        <w:pStyle w:val="af1"/>
        <w:suppressAutoHyphens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>В отношении следующих объектов, по которым проводилась проверка готовности к отопительному периоду:</w:t>
      </w:r>
    </w:p>
    <w:p w14:paraId="0CFBA03A" w14:textId="77777777" w:rsidR="007E20C5" w:rsidRPr="00316F73" w:rsidRDefault="007E20C5" w:rsidP="007E20C5">
      <w:pPr>
        <w:pStyle w:val="af1"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>1._______________________;</w:t>
      </w:r>
    </w:p>
    <w:p w14:paraId="2C3E7DA7" w14:textId="77777777" w:rsidR="007E20C5" w:rsidRPr="00316F73" w:rsidRDefault="007E20C5" w:rsidP="007E20C5">
      <w:pPr>
        <w:pStyle w:val="af1"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>2._______________________;</w:t>
      </w:r>
    </w:p>
    <w:p w14:paraId="74674C6D" w14:textId="77777777" w:rsidR="007E20C5" w:rsidRPr="00316F73" w:rsidRDefault="007E20C5" w:rsidP="007E20C5">
      <w:pPr>
        <w:pStyle w:val="af1"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>3._______________________;</w:t>
      </w:r>
    </w:p>
    <w:p w14:paraId="39EBECDB" w14:textId="77777777" w:rsidR="007E20C5" w:rsidRPr="00316F73" w:rsidRDefault="007E20C5" w:rsidP="007E20C5">
      <w:pPr>
        <w:pStyle w:val="af1"/>
        <w:rPr>
          <w:rFonts w:ascii="Times New Roman" w:hAnsi="Times New Roman" w:cs="Times New Roman"/>
          <w:sz w:val="24"/>
          <w:szCs w:val="24"/>
        </w:rPr>
      </w:pPr>
    </w:p>
    <w:p w14:paraId="2AEA5FC2" w14:textId="77777777" w:rsidR="007E20C5" w:rsidRPr="00316F73" w:rsidRDefault="007E20C5" w:rsidP="007E20C5">
      <w:pPr>
        <w:pStyle w:val="af1"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>Основание выдачи паспорта готовности к отопительному периоду:</w:t>
      </w:r>
    </w:p>
    <w:p w14:paraId="7C6852EA" w14:textId="77777777" w:rsidR="007E20C5" w:rsidRPr="00316F73" w:rsidRDefault="007E20C5" w:rsidP="007E20C5">
      <w:pPr>
        <w:pStyle w:val="af1"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>Акт проверки готовности к отопительному периоду от __________ N_________.</w:t>
      </w:r>
    </w:p>
    <w:p w14:paraId="4941D91D" w14:textId="77777777" w:rsidR="007E20C5" w:rsidRPr="00316F73" w:rsidRDefault="007E20C5" w:rsidP="007E20C5">
      <w:pPr>
        <w:pStyle w:val="af1"/>
        <w:rPr>
          <w:rFonts w:ascii="Times New Roman" w:hAnsi="Times New Roman" w:cs="Times New Roman"/>
          <w:sz w:val="24"/>
          <w:szCs w:val="24"/>
        </w:rPr>
      </w:pPr>
    </w:p>
    <w:p w14:paraId="7E32FBFB" w14:textId="77777777" w:rsidR="007E20C5" w:rsidRPr="00316F73" w:rsidRDefault="007E20C5" w:rsidP="007E20C5">
      <w:pPr>
        <w:pStyle w:val="af1"/>
        <w:ind w:left="2880" w:firstLine="720"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>_______________________/_________________________</w:t>
      </w:r>
    </w:p>
    <w:p w14:paraId="04F9D335" w14:textId="77777777" w:rsidR="007E20C5" w:rsidRPr="00316F73" w:rsidRDefault="007E20C5" w:rsidP="007E20C5">
      <w:pPr>
        <w:pStyle w:val="af1"/>
        <w:ind w:left="3600"/>
        <w:jc w:val="center"/>
        <w:rPr>
          <w:rFonts w:ascii="Times New Roman" w:hAnsi="Times New Roman" w:cs="Times New Roman"/>
          <w:sz w:val="24"/>
          <w:szCs w:val="24"/>
        </w:rPr>
      </w:pPr>
      <w:r w:rsidRPr="00316F73">
        <w:rPr>
          <w:rFonts w:ascii="Times New Roman" w:hAnsi="Times New Roman" w:cs="Times New Roman"/>
          <w:sz w:val="24"/>
          <w:szCs w:val="24"/>
        </w:rPr>
        <w:t>(подпись, расшифровка подписи и печать уполномоченного органа, образовавшего комиссию по проведению проверки готовности к отопительному периоду)</w:t>
      </w:r>
    </w:p>
    <w:p w14:paraId="7F285804" w14:textId="74F2B559" w:rsidR="007E20C5" w:rsidRPr="00F46834" w:rsidRDefault="007E20C5" w:rsidP="007E20C5">
      <w:pPr>
        <w:tabs>
          <w:tab w:val="left" w:pos="7655"/>
        </w:tabs>
        <w:jc w:val="both"/>
        <w:rPr>
          <w:sz w:val="28"/>
          <w:szCs w:val="28"/>
        </w:rPr>
      </w:pPr>
      <w:r w:rsidRPr="00F46834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6F49DA5" wp14:editId="58D4C0BB">
                <wp:simplePos x="0" y="0"/>
                <wp:positionH relativeFrom="column">
                  <wp:posOffset>-358775</wp:posOffset>
                </wp:positionH>
                <wp:positionV relativeFrom="paragraph">
                  <wp:posOffset>8448040</wp:posOffset>
                </wp:positionV>
                <wp:extent cx="3009900" cy="1028700"/>
                <wp:effectExtent l="0" t="0" r="127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99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2FAEC36" w14:textId="77777777" w:rsidR="007E20C5" w:rsidRDefault="007E20C5" w:rsidP="007E20C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F49DA5" id="Text Box 3" o:spid="_x0000_s1027" type="#_x0000_t202" style="position:absolute;left:0;text-align:left;margin-left:-28.25pt;margin-top:665.2pt;width:237pt;height:8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" filled="f" stroked="f">
                <v:textbox>
                  <w:txbxContent>
                    <w:p w14:paraId="42FAEC36" w14:textId="77777777" w:rsidR="007E20C5" w:rsidRDefault="007E20C5" w:rsidP="007E20C5"/>
                  </w:txbxContent>
                </v:textbox>
              </v:shape>
            </w:pict>
          </mc:Fallback>
        </mc:AlternateContent>
      </w:r>
    </w:p>
    <w:p w14:paraId="0113A32F" w14:textId="63D5289C" w:rsidR="00B3118B" w:rsidRPr="00887FAB" w:rsidRDefault="007E20C5">
      <w:pPr>
        <w:tabs>
          <w:tab w:val="left" w:pos="7485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710651F1" wp14:editId="46F944E7">
                <wp:simplePos x="0" y="0"/>
                <wp:positionH relativeFrom="column">
                  <wp:posOffset>-25400</wp:posOffset>
                </wp:positionH>
                <wp:positionV relativeFrom="paragraph">
                  <wp:posOffset>7915910</wp:posOffset>
                </wp:positionV>
                <wp:extent cx="2945765" cy="1028065"/>
                <wp:effectExtent l="370205" t="129540" r="0" b="0"/>
                <wp:wrapNone/>
                <wp:docPr id="2" name="Врезка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5765" cy="102806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BDCB19" id="Врезка1" o:spid="_x0000_s1026" style="position:absolute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" o:allowincell="f" path="m,l-127,r,-127l,-127,,xe" stroked="f" strokecolor="#3465a4">
                <v:path o:connecttype="custom" o:connectlocs="0,0;-374112,0;-374112,-130564;0,-130564" o:connectangles="0,0,0,0"/>
              </v:shape>
            </w:pict>
          </mc:Fallback>
        </mc:AlternateContent>
      </w:r>
    </w:p>
    <w:sectPr w:rsidR="00B3118B" w:rsidRPr="00887FAB" w:rsidSect="00B3118B">
      <w:headerReference w:type="default" r:id="rId12"/>
      <w:headerReference w:type="first" r:id="rId13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45D039" w14:textId="77777777" w:rsidR="00B3118B" w:rsidRDefault="00B3118B" w:rsidP="00B3118B">
      <w:r>
        <w:separator/>
      </w:r>
    </w:p>
  </w:endnote>
  <w:endnote w:type="continuationSeparator" w:id="0">
    <w:p w14:paraId="715BF953" w14:textId="77777777" w:rsidR="00B3118B" w:rsidRDefault="00B3118B" w:rsidP="00B31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8272B4" w14:textId="77777777" w:rsidR="00B3118B" w:rsidRDefault="00B3118B" w:rsidP="00B3118B">
      <w:r>
        <w:separator/>
      </w:r>
    </w:p>
  </w:footnote>
  <w:footnote w:type="continuationSeparator" w:id="0">
    <w:p w14:paraId="0B7DF440" w14:textId="77777777" w:rsidR="00B3118B" w:rsidRDefault="00B3118B" w:rsidP="00B311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F3149F" w14:textId="77777777" w:rsidR="00B3118B" w:rsidRDefault="00D43941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20794B">
      <w:rPr>
        <w:noProof/>
      </w:rP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19AEBE" w14:textId="77777777" w:rsidR="00B3118B" w:rsidRDefault="00B3118B">
    <w:pPr>
      <w:pStyle w:val="12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8B318D"/>
    <w:multiLevelType w:val="hybridMultilevel"/>
    <w:tmpl w:val="3C38BA80"/>
    <w:lvl w:ilvl="0" w:tplc="BD1EC1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8D3BF3"/>
    <w:multiLevelType w:val="multilevel"/>
    <w:tmpl w:val="9482C936"/>
    <w:lvl w:ilvl="0">
      <w:start w:val="1"/>
      <w:numFmt w:val="decimal"/>
      <w:lvlText w:val="%1."/>
      <w:lvlJc w:val="left"/>
      <w:pPr>
        <w:ind w:left="1350" w:hanging="810"/>
      </w:pPr>
      <w:rPr>
        <w:rFonts w:ascii="Times New Roman" w:hAnsi="Times New Roman" w:cs="Times New Roman"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14" w:hanging="720"/>
      </w:pPr>
      <w:rPr>
        <w:rFonts w:hint="default"/>
      </w:rPr>
    </w:lvl>
    <w:lvl w:ilvl="3">
      <w:start w:val="1"/>
      <w:numFmt w:val="decimalZero"/>
      <w:isLgl/>
      <w:lvlText w:val="%1.%2.%3.%4."/>
      <w:lvlJc w:val="left"/>
      <w:pPr>
        <w:ind w:left="170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1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916" w:hanging="2160"/>
      </w:pPr>
      <w:rPr>
        <w:rFonts w:hint="default"/>
      </w:rPr>
    </w:lvl>
  </w:abstractNum>
  <w:abstractNum w:abstractNumId="2" w15:restartNumberingAfterBreak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2A7B7754"/>
    <w:multiLevelType w:val="hybridMultilevel"/>
    <w:tmpl w:val="3A901AD0"/>
    <w:lvl w:ilvl="0" w:tplc="BD1EC1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5" w15:restartNumberingAfterBreak="0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18B"/>
    <w:rsid w:val="000C7E25"/>
    <w:rsid w:val="001862C4"/>
    <w:rsid w:val="0020794B"/>
    <w:rsid w:val="00596204"/>
    <w:rsid w:val="007E20C5"/>
    <w:rsid w:val="00847F62"/>
    <w:rsid w:val="00887FAB"/>
    <w:rsid w:val="00920650"/>
    <w:rsid w:val="00B3118B"/>
    <w:rsid w:val="00BE1ABE"/>
    <w:rsid w:val="00C96B72"/>
    <w:rsid w:val="00D43941"/>
    <w:rsid w:val="00EF3E0F"/>
    <w:rsid w:val="00F16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42728FD8"/>
  <w15:docId w15:val="{3AAB6F28-252A-44DF-852B-65BC1C357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1">
    <w:name w:val="Таблицы (моноширинный)"/>
    <w:basedOn w:val="a"/>
    <w:next w:val="a"/>
    <w:uiPriority w:val="99"/>
    <w:rsid w:val="007E20C5"/>
    <w:pPr>
      <w:widowControl w:val="0"/>
      <w:suppressAutoHyphens w:val="0"/>
      <w:autoSpaceDE w:val="0"/>
      <w:autoSpaceDN w:val="0"/>
      <w:adjustRightInd w:val="0"/>
      <w:jc w:val="both"/>
    </w:pPr>
    <w:rPr>
      <w:rFonts w:ascii="Courier New" w:hAnsi="Courier New" w:cs="Courier New"/>
      <w:color w:val="auto"/>
      <w:sz w:val="22"/>
      <w:szCs w:val="22"/>
      <w:lang w:eastAsia="ru-RU"/>
    </w:rPr>
  </w:style>
  <w:style w:type="paragraph" w:styleId="af2">
    <w:basedOn w:val="a"/>
    <w:next w:val="af3"/>
    <w:link w:val="af4"/>
    <w:qFormat/>
    <w:rsid w:val="007E20C5"/>
    <w:pPr>
      <w:suppressAutoHyphens w:val="0"/>
      <w:jc w:val="center"/>
    </w:pPr>
    <w:rPr>
      <w:rFonts w:ascii="Liberation Serif" w:eastAsia="NSimSun" w:hAnsi="Liberation Serif" w:cs="Mangal"/>
      <w:b/>
      <w:color w:val="auto"/>
      <w:kern w:val="2"/>
      <w:sz w:val="32"/>
      <w:szCs w:val="24"/>
      <w:lang w:bidi="hi-IN"/>
    </w:rPr>
  </w:style>
  <w:style w:type="character" w:customStyle="1" w:styleId="af4">
    <w:name w:val="Название Знак"/>
    <w:basedOn w:val="a0"/>
    <w:link w:val="af2"/>
    <w:rsid w:val="007E20C5"/>
    <w:rPr>
      <w:b/>
      <w:sz w:val="32"/>
    </w:rPr>
  </w:style>
  <w:style w:type="character" w:customStyle="1" w:styleId="af5">
    <w:name w:val="Цветовое выделение"/>
    <w:uiPriority w:val="99"/>
    <w:rsid w:val="007E20C5"/>
    <w:rPr>
      <w:b/>
      <w:bCs/>
      <w:color w:val="26282F"/>
    </w:rPr>
  </w:style>
  <w:style w:type="character" w:customStyle="1" w:styleId="af6">
    <w:name w:val="Гипертекстовая ссылка"/>
    <w:basedOn w:val="af5"/>
    <w:uiPriority w:val="99"/>
    <w:rsid w:val="007E20C5"/>
    <w:rPr>
      <w:b/>
      <w:bCs/>
      <w:color w:val="106BBE"/>
    </w:rPr>
  </w:style>
  <w:style w:type="paragraph" w:customStyle="1" w:styleId="af7">
    <w:name w:val="Прижатый влево"/>
    <w:basedOn w:val="a"/>
    <w:next w:val="a"/>
    <w:uiPriority w:val="99"/>
    <w:rsid w:val="007E20C5"/>
    <w:pPr>
      <w:widowControl w:val="0"/>
      <w:suppressAutoHyphens w:val="0"/>
      <w:autoSpaceDE w:val="0"/>
      <w:autoSpaceDN w:val="0"/>
      <w:adjustRightInd w:val="0"/>
    </w:pPr>
    <w:rPr>
      <w:rFonts w:ascii="Arial" w:hAnsi="Arial" w:cs="Arial"/>
      <w:color w:val="auto"/>
      <w:sz w:val="24"/>
      <w:szCs w:val="24"/>
      <w:lang w:eastAsia="ru-RU"/>
    </w:rPr>
  </w:style>
  <w:style w:type="paragraph" w:customStyle="1" w:styleId="ConsNormal">
    <w:name w:val="ConsNormal"/>
    <w:uiPriority w:val="99"/>
    <w:rsid w:val="007E20C5"/>
    <w:pPr>
      <w:widowControl w:val="0"/>
      <w:suppressAutoHyphens w:val="0"/>
      <w:ind w:firstLine="720"/>
    </w:pPr>
    <w:rPr>
      <w:rFonts w:ascii="Arial" w:eastAsia="Times New Roman" w:hAnsi="Arial" w:cs="Arial"/>
      <w:kern w:val="0"/>
      <w:szCs w:val="20"/>
      <w:lang w:eastAsia="ru-RU" w:bidi="ar-SA"/>
    </w:rPr>
  </w:style>
  <w:style w:type="paragraph" w:styleId="af3">
    <w:name w:val="Title"/>
    <w:basedOn w:val="a"/>
    <w:next w:val="a"/>
    <w:link w:val="af8"/>
    <w:uiPriority w:val="10"/>
    <w:qFormat/>
    <w:rsid w:val="007E20C5"/>
    <w:pPr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af8">
    <w:name w:val="Заголовок Знак"/>
    <w:basedOn w:val="a0"/>
    <w:link w:val="af3"/>
    <w:uiPriority w:val="10"/>
    <w:rsid w:val="007E20C5"/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F8D67CFD3A2CE8177DFFE67CC0BC1240F453EEF0E746FD6D83096EA176B313404D5ABCA32E51602DH2i4L" TargetMode="External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garantF1://12077489.205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garantF1://12077489.18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F8D67CFD3A2CE8177DFFE67CC0BC1240F451EDF8E446FD6D83096EA176B313404D5ABCA32E51612CH2iF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2454</Words>
  <Characters>13993</Characters>
  <Application>Microsoft Office Word</Application>
  <DocSecurity>0</DocSecurity>
  <Lines>116</Lines>
  <Paragraphs>32</Paragraphs>
  <ScaleCrop>false</ScaleCrop>
  <Company>Microsoft</Company>
  <LinksUpToDate>false</LinksUpToDate>
  <CharactersWithSpaces>16415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Приемная</cp:lastModifiedBy>
  <cp:revision>2</cp:revision>
  <cp:lastPrinted>2022-08-08T06:52:00Z</cp:lastPrinted>
  <dcterms:created xsi:type="dcterms:W3CDTF">2022-08-08T06:53:00Z</dcterms:created>
  <dcterms:modified xsi:type="dcterms:W3CDTF">2022-08-08T06:53:00Z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