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C43985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C43985">
        <w:rPr>
          <w:sz w:val="28"/>
          <w:szCs w:val="28"/>
        </w:rPr>
        <w:t>283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C43985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3985" w:rsidRDefault="00C43985" w:rsidP="00C43985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 w:rsidR="002B7FC4">
        <w:rPr>
          <w:sz w:val="28"/>
          <w:szCs w:val="28"/>
        </w:rPr>
        <w:t xml:space="preserve"> </w:t>
      </w:r>
      <w:r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 w:rsidR="002B7FC4"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 w:rsidR="002B7FC4"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«Березка» от 26.07.2022 года № 71, </w:t>
      </w:r>
      <w:r w:rsidRPr="004712DD">
        <w:rPr>
          <w:sz w:val="28"/>
          <w:szCs w:val="28"/>
        </w:rPr>
        <w:t xml:space="preserve">администрация Шарангского муниципального района </w:t>
      </w:r>
    </w:p>
    <w:p w:rsidR="00C43985" w:rsidRPr="004712DD" w:rsidRDefault="00C43985" w:rsidP="00C43985">
      <w:pPr>
        <w:spacing w:line="360" w:lineRule="auto"/>
        <w:jc w:val="both"/>
        <w:rPr>
          <w:sz w:val="28"/>
          <w:szCs w:val="28"/>
        </w:rPr>
      </w:pPr>
      <w:r w:rsidRPr="00C43985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C43985">
        <w:rPr>
          <w:b/>
          <w:bCs/>
          <w:sz w:val="28"/>
          <w:szCs w:val="28"/>
        </w:rPr>
        <w:t>т:</w:t>
      </w:r>
    </w:p>
    <w:p w:rsidR="00C43985" w:rsidRDefault="00C43985" w:rsidP="00C4398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 w:rsidR="002B7FC4"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Муниципального бюджетного дошкольного образовательного учреждения детский сад «Березка» безвозмездно по акту приема-передачи на баланс Муниципального бюджетного дошкольного образовательного учреждения детский сад «Рябинка» движимое имущество согласно прилагаемому</w:t>
      </w:r>
      <w:r w:rsidR="002B7FC4">
        <w:rPr>
          <w:sz w:val="28"/>
          <w:szCs w:val="28"/>
        </w:rPr>
        <w:t xml:space="preserve"> </w:t>
      </w:r>
      <w:r>
        <w:rPr>
          <w:sz w:val="28"/>
          <w:szCs w:val="28"/>
        </w:rPr>
        <w:t>перечню</w:t>
      </w:r>
      <w:r w:rsidR="002B7FC4">
        <w:rPr>
          <w:sz w:val="28"/>
          <w:szCs w:val="28"/>
        </w:rPr>
        <w:t xml:space="preserve"> </w:t>
      </w:r>
      <w:r>
        <w:rPr>
          <w:sz w:val="28"/>
          <w:szCs w:val="28"/>
        </w:rPr>
        <w:t>(приложение №1), общей балансовой стоимостью 31959 рублей 68</w:t>
      </w:r>
      <w:r w:rsidR="002B7FC4">
        <w:rPr>
          <w:sz w:val="28"/>
          <w:szCs w:val="28"/>
        </w:rPr>
        <w:t xml:space="preserve"> </w:t>
      </w:r>
      <w:r>
        <w:rPr>
          <w:sz w:val="28"/>
          <w:szCs w:val="28"/>
        </w:rPr>
        <w:t>копеек (далее имущество).</w:t>
      </w:r>
    </w:p>
    <w:p w:rsidR="00B3118B" w:rsidRDefault="00C43985" w:rsidP="00C43985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lastRenderedPageBreak/>
        <w:t>2. Закрепить на праве оперативного управления</w:t>
      </w:r>
      <w:r w:rsidR="002B7FC4">
        <w:t xml:space="preserve"> </w:t>
      </w:r>
      <w:r>
        <w:t>за Муниципальным бюджетным дошкольным образовательным учреждением детский сад «Рябинка», указанное в п.1 настоящего постановления имущество.</w:t>
      </w:r>
    </w:p>
    <w:p w:rsidR="00B3118B" w:rsidRDefault="00B3118B" w:rsidP="00C43985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C43985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:rsidR="00C43985" w:rsidRDefault="00C43985" w:rsidP="00C43985">
      <w:pPr>
        <w:ind w:left="4536"/>
        <w:jc w:val="center"/>
      </w:pPr>
      <w:r>
        <w:t>Приложение 1</w:t>
      </w:r>
    </w:p>
    <w:p w:rsidR="00C43985" w:rsidRDefault="00C43985" w:rsidP="00C43985">
      <w:pPr>
        <w:ind w:left="4536"/>
        <w:jc w:val="center"/>
      </w:pPr>
      <w:r>
        <w:t>к постановлению администрации</w:t>
      </w:r>
    </w:p>
    <w:p w:rsidR="00C43985" w:rsidRDefault="00C43985" w:rsidP="00C43985">
      <w:pPr>
        <w:ind w:left="4536"/>
        <w:jc w:val="center"/>
      </w:pPr>
      <w:r>
        <w:t>Шарангского муниципального района</w:t>
      </w:r>
    </w:p>
    <w:p w:rsidR="00C43985" w:rsidRDefault="00C43985" w:rsidP="00C43985">
      <w:pPr>
        <w:ind w:left="4536"/>
        <w:jc w:val="center"/>
      </w:pPr>
      <w:r>
        <w:t>«О передаче муниципального имущества»</w:t>
      </w:r>
    </w:p>
    <w:p w:rsidR="00C43985" w:rsidRDefault="00C43985" w:rsidP="00C43985">
      <w:pPr>
        <w:ind w:left="4536"/>
        <w:jc w:val="center"/>
      </w:pPr>
      <w:r>
        <w:t>от 29.07.2022</w:t>
      </w:r>
      <w:r w:rsidR="002B7FC4">
        <w:t xml:space="preserve"> </w:t>
      </w:r>
      <w:r>
        <w:t xml:space="preserve">№ </w:t>
      </w:r>
      <w:bookmarkStart w:id="0" w:name="_GoBack"/>
      <w:bookmarkEnd w:id="0"/>
      <w:r>
        <w:t>283</w:t>
      </w:r>
    </w:p>
    <w:p w:rsidR="00C43985" w:rsidRDefault="00C43985" w:rsidP="00C43985">
      <w:pPr>
        <w:jc w:val="center"/>
      </w:pPr>
    </w:p>
    <w:p w:rsidR="00C43985" w:rsidRDefault="00C43985" w:rsidP="00C43985">
      <w:pPr>
        <w:jc w:val="center"/>
      </w:pPr>
      <w:r>
        <w:t xml:space="preserve">Перечень муниципального имущества передаваемого в </w:t>
      </w:r>
    </w:p>
    <w:p w:rsidR="00C43985" w:rsidRDefault="00C43985" w:rsidP="00C43985">
      <w:pPr>
        <w:jc w:val="center"/>
      </w:pPr>
      <w:r>
        <w:t xml:space="preserve">Муниципальное бюджетное дошкольное образовательное </w:t>
      </w:r>
    </w:p>
    <w:p w:rsidR="00C43985" w:rsidRDefault="00C43985" w:rsidP="00C43985">
      <w:pPr>
        <w:jc w:val="center"/>
      </w:pPr>
      <w:r>
        <w:t>учреждение детский сад «Рябинка»</w:t>
      </w:r>
    </w:p>
    <w:p w:rsidR="00C43985" w:rsidRDefault="00C43985" w:rsidP="00C43985">
      <w:pPr>
        <w:jc w:val="center"/>
      </w:pP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5"/>
        <w:gridCol w:w="2386"/>
        <w:gridCol w:w="1158"/>
        <w:gridCol w:w="1418"/>
        <w:gridCol w:w="1842"/>
        <w:gridCol w:w="2836"/>
      </w:tblGrid>
      <w:tr w:rsidR="00C43985" w:rsidRPr="00B70736" w:rsidTr="00D65FC1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rPr>
                <w:i/>
              </w:rPr>
            </w:pPr>
            <w:r w:rsidRPr="004B1802">
              <w:t>№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Наименование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Коли-чество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Дата ввода в эксплуа-тацию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</w:pPr>
            <w:r w:rsidRPr="00B70736">
              <w:t>Инвентарный номер</w:t>
            </w:r>
          </w:p>
        </w:tc>
      </w:tr>
      <w:tr w:rsidR="00C43985" w:rsidRPr="00B70736" w:rsidTr="00D65FC1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both"/>
              <w:rPr>
                <w:i/>
              </w:rPr>
            </w:pPr>
            <w:r w:rsidRPr="004B1802">
              <w:t>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rPr>
                <w:i/>
              </w:rPr>
            </w:pPr>
            <w:r w:rsidRPr="004B1802">
              <w:t>Водогагреватель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31.05.2007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4290,00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</w:pPr>
            <w:r w:rsidRPr="00B70736">
              <w:t>01380014</w:t>
            </w:r>
          </w:p>
        </w:tc>
      </w:tr>
      <w:tr w:rsidR="00C43985" w:rsidRPr="00B70736" w:rsidTr="00D65FC1">
        <w:trPr>
          <w:trHeight w:val="709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both"/>
              <w:rPr>
                <w:i/>
              </w:rPr>
            </w:pPr>
            <w:r w:rsidRPr="004B1802">
              <w:t>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rPr>
                <w:i/>
              </w:rPr>
            </w:pPr>
            <w:r w:rsidRPr="004B1802">
              <w:t>Пианино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31.12.2004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  <w:r w:rsidRPr="00B70736">
              <w:t>5694,68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</w:pPr>
            <w:r w:rsidRPr="00B70736">
              <w:t>01380005</w:t>
            </w:r>
          </w:p>
        </w:tc>
      </w:tr>
      <w:tr w:rsidR="00C43985" w:rsidRPr="00B70736" w:rsidTr="00D65FC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both"/>
              <w:rPr>
                <w:i/>
              </w:rPr>
            </w:pPr>
            <w:r w:rsidRPr="004B1802">
              <w:t>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outlineLvl w:val="4"/>
            </w:pPr>
            <w:r>
              <w:t>С</w:t>
            </w:r>
            <w:r w:rsidRPr="00B70736">
              <w:t>тенка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  <w:r w:rsidRPr="00B70736">
              <w:t>23.11.2009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  <w:r w:rsidRPr="00B70736">
              <w:t>9875,00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  <w:r w:rsidRPr="00B70736">
              <w:t>01630021</w:t>
            </w:r>
          </w:p>
        </w:tc>
      </w:tr>
      <w:tr w:rsidR="00C43985" w:rsidRPr="00B70736" w:rsidTr="00D65FC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both"/>
              <w:rPr>
                <w:i/>
              </w:rPr>
            </w:pPr>
            <w:r w:rsidRPr="004B1802">
              <w:t>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outlineLvl w:val="4"/>
            </w:pPr>
            <w:r w:rsidRPr="00B70736">
              <w:t>Кроватка детская «Малыш»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  <w:r>
              <w:t>25.09.2015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  <w:r w:rsidRPr="00B70736">
              <w:t>10000,00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  <w:r w:rsidRPr="00B70736">
              <w:t>16074110136030</w:t>
            </w:r>
          </w:p>
        </w:tc>
      </w:tr>
      <w:tr w:rsidR="00C43985" w:rsidRPr="00B70736" w:rsidTr="00D65FC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both"/>
              <w:rPr>
                <w:i/>
              </w:rPr>
            </w:pPr>
            <w:r w:rsidRPr="004B1802">
              <w:t>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outlineLvl w:val="4"/>
            </w:pPr>
            <w:r>
              <w:t>Телефон с автоматическим определением номера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Default="00C43985" w:rsidP="00D65FC1">
            <w:pPr>
              <w:jc w:val="center"/>
              <w:outlineLvl w:val="4"/>
            </w:pPr>
            <w:r>
              <w:t>30.10.2018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  <w:r>
              <w:t>2100,00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  <w:r w:rsidRPr="007909AA">
              <w:t>16074110134095</w:t>
            </w:r>
            <w:r w:rsidR="002B7FC4">
              <w:t xml:space="preserve"> </w:t>
            </w:r>
          </w:p>
        </w:tc>
      </w:tr>
      <w:tr w:rsidR="00C43985" w:rsidRPr="00B70736" w:rsidTr="00D65FC1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both"/>
              <w:rPr>
                <w:i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right"/>
              <w:outlineLvl w:val="4"/>
            </w:pPr>
            <w:r>
              <w:t>Итого: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4B1802" w:rsidRDefault="00C43985" w:rsidP="00D65FC1">
            <w:pPr>
              <w:pStyle w:val="ad"/>
              <w:jc w:val="center"/>
              <w:rPr>
                <w:i/>
              </w:rPr>
            </w:pPr>
            <w:r w:rsidRPr="004B1802"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Default="00C43985" w:rsidP="00D65FC1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  <w:r>
              <w:t>31959,68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985" w:rsidRPr="00B70736" w:rsidRDefault="00C43985" w:rsidP="00D65FC1">
            <w:pPr>
              <w:jc w:val="center"/>
              <w:outlineLvl w:val="4"/>
            </w:pPr>
          </w:p>
        </w:tc>
      </w:tr>
    </w:tbl>
    <w:p w:rsidR="00B3118B" w:rsidRPr="00887FAB" w:rsidRDefault="002B7FC4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335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9572F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2B7FC4"/>
    <w:rsid w:val="00596204"/>
    <w:rsid w:val="00847F62"/>
    <w:rsid w:val="00887FAB"/>
    <w:rsid w:val="00B3118B"/>
    <w:rsid w:val="00BE1ABE"/>
    <w:rsid w:val="00C43985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0EB1FF7"/>
  <w15:docId w15:val="{768307AE-B96E-47AE-B251-CB908C4A5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Без интервала Знак"/>
    <w:basedOn w:val="a0"/>
    <w:link w:val="ad"/>
    <w:uiPriority w:val="1"/>
    <w:rsid w:val="00C43985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2022-08-01T10:57:00Z</cp:lastPrinted>
  <dcterms:created xsi:type="dcterms:W3CDTF">2022-08-01T10:57:00Z</dcterms:created>
  <dcterms:modified xsi:type="dcterms:W3CDTF">2022-08-01T10:57:00Z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