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BD5" w:rsidRDefault="00E01706" w:rsidP="00E01706">
      <w:pPr>
        <w:tabs>
          <w:tab w:val="left" w:pos="53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ПРОЕКТ</w:t>
      </w:r>
    </w:p>
    <w:p w:rsidR="00E01706" w:rsidRPr="00E01706" w:rsidRDefault="00E01706" w:rsidP="00FB4BD5">
      <w:pPr>
        <w:tabs>
          <w:tab w:val="left" w:pos="53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8"/>
        </w:rPr>
        <w:drawing>
          <wp:inline distT="0" distB="0" distL="0" distR="0">
            <wp:extent cx="628650" cy="609600"/>
            <wp:effectExtent l="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BD5" w:rsidRPr="00FB4BD5" w:rsidRDefault="00FB4BD5" w:rsidP="00FB4BD5">
      <w:pPr>
        <w:tabs>
          <w:tab w:val="left" w:pos="53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FB4BD5" w:rsidRPr="00FB4BD5" w:rsidRDefault="00FB4BD5" w:rsidP="00FB4BD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B4BD5">
        <w:rPr>
          <w:rFonts w:ascii="Times New Roman" w:eastAsia="Times New Roman" w:hAnsi="Times New Roman" w:cs="Times New Roman"/>
          <w:b/>
          <w:bCs/>
          <w:sz w:val="24"/>
          <w:szCs w:val="24"/>
        </w:rPr>
        <w:t>ЗЕМСКОЕ СОБРАНИЕ ШАРАНГСКОГО МУНИЦИПАЛЬНОГО РАЙОНА</w:t>
      </w:r>
    </w:p>
    <w:p w:rsidR="00FB4BD5" w:rsidRPr="00FB4BD5" w:rsidRDefault="00FB4BD5" w:rsidP="00FB4B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B4BD5">
        <w:rPr>
          <w:rFonts w:ascii="Times New Roman" w:eastAsia="Times New Roman" w:hAnsi="Times New Roman" w:cs="Times New Roman"/>
          <w:b/>
          <w:bCs/>
          <w:sz w:val="24"/>
          <w:szCs w:val="24"/>
        </w:rPr>
        <w:t>НИЖЕГОРОДСКОЙ ОБЛАСТИ</w:t>
      </w:r>
    </w:p>
    <w:p w:rsidR="00FB4BD5" w:rsidRP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24"/>
        </w:rPr>
      </w:pPr>
    </w:p>
    <w:p w:rsidR="00FB4BD5" w:rsidRPr="00FB4BD5" w:rsidRDefault="00FB4BD5" w:rsidP="00FB4BD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FB4BD5">
        <w:rPr>
          <w:rFonts w:ascii="Times New Roman" w:eastAsia="Times New Roman" w:hAnsi="Times New Roman" w:cs="Times New Roman"/>
          <w:b/>
          <w:bCs/>
          <w:sz w:val="32"/>
          <w:szCs w:val="32"/>
        </w:rPr>
        <w:t>Р Е Ш Е Н И Е</w:t>
      </w:r>
    </w:p>
    <w:p w:rsid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B4BD5" w:rsidRP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B4BD5" w:rsidRP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 w:rsidRPr="00FB4BD5">
        <w:rPr>
          <w:rFonts w:ascii="Times New Roman" w:eastAsia="Times New Roman" w:hAnsi="Times New Roman" w:cs="Times New Roman"/>
          <w:bCs/>
          <w:sz w:val="28"/>
          <w:szCs w:val="28"/>
        </w:rPr>
        <w:t xml:space="preserve">от </w:t>
      </w:r>
      <w:r w:rsidRPr="00FB4BD5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 xml:space="preserve">.             .         </w:t>
      </w:r>
      <w:r w:rsidRPr="00FB4BD5">
        <w:rPr>
          <w:rFonts w:ascii="Times New Roman" w:eastAsia="Times New Roman" w:hAnsi="Times New Roman" w:cs="Times New Roman"/>
          <w:bCs/>
          <w:sz w:val="28"/>
          <w:szCs w:val="28"/>
        </w:rPr>
        <w:t xml:space="preserve">№ </w:t>
      </w:r>
    </w:p>
    <w:p w:rsidR="00FB4BD5" w:rsidRP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FB4BD5" w:rsidRP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 xml:space="preserve">Об  исполнении районного </w:t>
      </w:r>
    </w:p>
    <w:p w:rsid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>бюджета за 2020 год</w:t>
      </w:r>
    </w:p>
    <w:p w:rsidR="00FB4BD5" w:rsidRP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B4BD5" w:rsidRP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B4BD5" w:rsidRPr="00FB4BD5" w:rsidRDefault="00FB4BD5" w:rsidP="00FB4B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>В  соответствии  с  Уставом  Шарангского  муниципального  района</w:t>
      </w:r>
      <w:r w:rsidR="00291FD6">
        <w:rPr>
          <w:rFonts w:ascii="Times New Roman" w:eastAsia="Times New Roman" w:hAnsi="Times New Roman" w:cs="Times New Roman"/>
          <w:sz w:val="28"/>
          <w:szCs w:val="28"/>
        </w:rPr>
        <w:t xml:space="preserve"> Нижегородской области</w:t>
      </w:r>
      <w:r w:rsidRPr="00FB4BD5">
        <w:rPr>
          <w:rFonts w:ascii="Times New Roman" w:eastAsia="Times New Roman" w:hAnsi="Times New Roman" w:cs="Times New Roman"/>
          <w:sz w:val="28"/>
          <w:szCs w:val="28"/>
        </w:rPr>
        <w:t xml:space="preserve"> Земское собрание Шарангского  муниципального района </w:t>
      </w:r>
    </w:p>
    <w:p w:rsidR="00FB4BD5" w:rsidRPr="00FB4BD5" w:rsidRDefault="00FB4BD5" w:rsidP="00FB4B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b/>
          <w:sz w:val="28"/>
          <w:szCs w:val="28"/>
        </w:rPr>
        <w:t>р е ш и л о:</w:t>
      </w:r>
    </w:p>
    <w:p w:rsidR="00FB4BD5" w:rsidRPr="00FB4BD5" w:rsidRDefault="00FB4BD5" w:rsidP="00FB4B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B4BD5" w:rsidRPr="00FB4BD5" w:rsidRDefault="00FB4BD5" w:rsidP="00FB4BD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B4BD5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FB4BD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B4BD5">
        <w:rPr>
          <w:rFonts w:ascii="Times New Roman" w:eastAsia="Times New Roman" w:hAnsi="Times New Roman" w:cs="Times New Roman"/>
          <w:sz w:val="28"/>
          <w:szCs w:val="28"/>
        </w:rPr>
        <w:t>Утвердить отчет об исполнении районного бюджета за 2020 год по доходам в сумме 899 830,2 тыс. рублей, по расходам в сумме 886 462,8 тыс. рублей, с превышением доходов над расходами (профицит районного бюджета) в сумме 13 367,4 тыс. рублей и со следующими показателями:</w:t>
      </w:r>
    </w:p>
    <w:p w:rsidR="00FB4BD5" w:rsidRPr="00FB4BD5" w:rsidRDefault="00FB4BD5" w:rsidP="00FB4BD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>1) доходов районного бюджета  по кодам классификации доходов бюджета за 2020 год  согласно приложению 1;</w:t>
      </w:r>
    </w:p>
    <w:p w:rsidR="00FB4BD5" w:rsidRPr="00FB4BD5" w:rsidRDefault="00FB4BD5" w:rsidP="00FB4BD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ab/>
        <w:t>2) расходов районного бюджета по ведомственной структуре расходов районного бюджета за 2020 год согласно приложению 2;</w:t>
      </w:r>
    </w:p>
    <w:p w:rsidR="00FB4BD5" w:rsidRPr="00FB4BD5" w:rsidRDefault="00FB4BD5" w:rsidP="00FB4BD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ab/>
        <w:t>3)расходов районного бюджета по разделам и подразделам классификации расходов бюджета, по целевым статьям (муниципальным программам и непрограммным направлениям деятельности) и группам видов расходов  за 2020 год  согласно приложению 3;</w:t>
      </w:r>
    </w:p>
    <w:p w:rsidR="00FB4BD5" w:rsidRPr="00FB4BD5" w:rsidRDefault="00FB4BD5" w:rsidP="00FB4BD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>4)источников финансирования дефицита районного бюджета  по кодам классификации источников финансирования дефицита бюджета за  2020 год  согласно приложению 4.</w:t>
      </w:r>
      <w:r w:rsidRPr="00FB4BD5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FB4BD5" w:rsidRPr="00FB4BD5" w:rsidRDefault="00FB4BD5" w:rsidP="00FB4BD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>2. Настоящее решение вступает в силу со дня его официального опубликования.</w:t>
      </w:r>
    </w:p>
    <w:p w:rsidR="00FB4BD5" w:rsidRPr="00FB4BD5" w:rsidRDefault="00FB4BD5" w:rsidP="00FB4BD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B4BD5" w:rsidRPr="00FB4BD5" w:rsidRDefault="00FB4BD5" w:rsidP="00FB4BD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B4BD5" w:rsidRPr="00FB4BD5" w:rsidRDefault="00FB4BD5" w:rsidP="00FB4BD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>Глава местного самоуправления</w:t>
      </w:r>
      <w:r w:rsidRPr="00FB4BD5">
        <w:rPr>
          <w:rFonts w:ascii="Times New Roman" w:eastAsia="Times New Roman" w:hAnsi="Times New Roman" w:cs="Times New Roman"/>
          <w:sz w:val="28"/>
          <w:szCs w:val="28"/>
        </w:rPr>
        <w:tab/>
      </w:r>
      <w:r w:rsidRPr="00FB4BD5">
        <w:rPr>
          <w:rFonts w:ascii="Times New Roman" w:eastAsia="Times New Roman" w:hAnsi="Times New Roman" w:cs="Times New Roman"/>
          <w:sz w:val="28"/>
          <w:szCs w:val="28"/>
        </w:rPr>
        <w:tab/>
        <w:t xml:space="preserve">    Председатель Земского собрания</w:t>
      </w:r>
      <w:r w:rsidRPr="00FB4BD5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Pr="00FB4BD5">
        <w:rPr>
          <w:rFonts w:ascii="Times New Roman" w:eastAsia="Times New Roman" w:hAnsi="Times New Roman" w:cs="Times New Roman"/>
          <w:sz w:val="24"/>
          <w:szCs w:val="20"/>
        </w:rPr>
        <w:tab/>
      </w:r>
      <w:r w:rsidRPr="00FB4BD5">
        <w:rPr>
          <w:rFonts w:ascii="Times New Roman" w:eastAsia="Times New Roman" w:hAnsi="Times New Roman" w:cs="Times New Roman"/>
          <w:sz w:val="24"/>
          <w:szCs w:val="20"/>
        </w:rPr>
        <w:tab/>
      </w:r>
      <w:r w:rsidRPr="00FB4BD5">
        <w:rPr>
          <w:rFonts w:ascii="Times New Roman" w:eastAsia="Times New Roman" w:hAnsi="Times New Roman" w:cs="Times New Roman"/>
          <w:sz w:val="24"/>
          <w:szCs w:val="20"/>
        </w:rPr>
        <w:tab/>
      </w:r>
      <w:r w:rsidRPr="00FB4BD5">
        <w:rPr>
          <w:rFonts w:ascii="Times New Roman" w:eastAsia="Times New Roman" w:hAnsi="Times New Roman" w:cs="Times New Roman"/>
          <w:sz w:val="24"/>
          <w:szCs w:val="20"/>
        </w:rPr>
        <w:tab/>
      </w:r>
    </w:p>
    <w:p w:rsidR="00FB4BD5" w:rsidRPr="00FB4BD5" w:rsidRDefault="00FB4BD5" w:rsidP="00FB4BD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FB4BD5">
        <w:rPr>
          <w:rFonts w:ascii="Times New Roman" w:eastAsia="Times New Roman" w:hAnsi="Times New Roman" w:cs="Times New Roman"/>
          <w:sz w:val="28"/>
          <w:szCs w:val="28"/>
        </w:rPr>
        <w:t>_______________Д.О.Ожиганов</w:t>
      </w:r>
      <w:r w:rsidRPr="00FB4BD5">
        <w:rPr>
          <w:rFonts w:ascii="Times New Roman" w:eastAsia="Times New Roman" w:hAnsi="Times New Roman" w:cs="Times New Roman"/>
          <w:sz w:val="28"/>
          <w:szCs w:val="28"/>
        </w:rPr>
        <w:tab/>
      </w:r>
      <w:r w:rsidRPr="00FB4BD5">
        <w:rPr>
          <w:rFonts w:ascii="Times New Roman" w:eastAsia="Times New Roman" w:hAnsi="Times New Roman" w:cs="Times New Roman"/>
          <w:sz w:val="28"/>
          <w:szCs w:val="28"/>
        </w:rPr>
        <w:tab/>
        <w:t xml:space="preserve">    ______________Н.П.Филимонов</w:t>
      </w:r>
    </w:p>
    <w:p w:rsidR="00FB4BD5" w:rsidRDefault="00FB4BD5" w:rsidP="00015703">
      <w:pPr>
        <w:spacing w:after="0"/>
        <w:jc w:val="right"/>
        <w:rPr>
          <w:rFonts w:ascii="Times New Roman" w:hAnsi="Times New Roman" w:cs="Times New Roman"/>
        </w:rPr>
      </w:pPr>
    </w:p>
    <w:p w:rsidR="00FB4BD5" w:rsidRDefault="00FB4BD5" w:rsidP="00015703">
      <w:pPr>
        <w:spacing w:after="0"/>
        <w:jc w:val="right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015703" w:rsidRPr="00015703" w:rsidRDefault="00015703" w:rsidP="00015703">
      <w:pPr>
        <w:spacing w:after="0"/>
        <w:jc w:val="right"/>
        <w:rPr>
          <w:rFonts w:ascii="Times New Roman" w:hAnsi="Times New Roman" w:cs="Times New Roman"/>
        </w:rPr>
      </w:pPr>
      <w:r w:rsidRPr="00015703">
        <w:rPr>
          <w:rFonts w:ascii="Times New Roman" w:hAnsi="Times New Roman" w:cs="Times New Roman"/>
        </w:rPr>
        <w:t xml:space="preserve">Приложение </w:t>
      </w:r>
      <w:r w:rsidR="00D63B76">
        <w:rPr>
          <w:rFonts w:ascii="Times New Roman" w:hAnsi="Times New Roman" w:cs="Times New Roman"/>
        </w:rPr>
        <w:t>1</w:t>
      </w:r>
    </w:p>
    <w:p w:rsidR="00015703" w:rsidRPr="00015703" w:rsidRDefault="00015703" w:rsidP="00015703">
      <w:pPr>
        <w:spacing w:after="0"/>
        <w:jc w:val="right"/>
        <w:rPr>
          <w:rFonts w:ascii="Times New Roman" w:hAnsi="Times New Roman" w:cs="Times New Roman"/>
        </w:rPr>
      </w:pPr>
      <w:r w:rsidRPr="00015703">
        <w:rPr>
          <w:rFonts w:ascii="Times New Roman" w:hAnsi="Times New Roman" w:cs="Times New Roman"/>
        </w:rPr>
        <w:t>к решению Земского собрания  Шарангского муниципального района</w:t>
      </w:r>
    </w:p>
    <w:p w:rsidR="00E30D25" w:rsidRDefault="00015703" w:rsidP="00015703">
      <w:pPr>
        <w:spacing w:after="0"/>
        <w:jc w:val="right"/>
        <w:rPr>
          <w:rFonts w:ascii="Times New Roman" w:hAnsi="Times New Roman" w:cs="Times New Roman"/>
        </w:rPr>
      </w:pPr>
      <w:r w:rsidRPr="00015703">
        <w:rPr>
          <w:rFonts w:ascii="Times New Roman" w:hAnsi="Times New Roman" w:cs="Times New Roman"/>
        </w:rPr>
        <w:t>«Об исполнении районного бюджета за 2020 год»</w:t>
      </w:r>
    </w:p>
    <w:p w:rsidR="00E30D25" w:rsidRDefault="00E30D25" w:rsidP="008114C5">
      <w:pPr>
        <w:spacing w:after="0"/>
        <w:rPr>
          <w:rFonts w:ascii="Times New Roman" w:hAnsi="Times New Roman" w:cs="Times New Roman"/>
        </w:rPr>
      </w:pPr>
    </w:p>
    <w:p w:rsidR="00BC146B" w:rsidRDefault="00BC146B" w:rsidP="008114C5">
      <w:pPr>
        <w:spacing w:after="0"/>
        <w:rPr>
          <w:rFonts w:ascii="Times New Roman" w:hAnsi="Times New Roman" w:cs="Times New Roman"/>
        </w:rPr>
      </w:pPr>
    </w:p>
    <w:p w:rsidR="00BC146B" w:rsidRPr="00C04CB9" w:rsidRDefault="00BC146B" w:rsidP="008114C5">
      <w:pPr>
        <w:spacing w:after="0"/>
        <w:rPr>
          <w:rFonts w:ascii="Times New Roman" w:hAnsi="Times New Roman" w:cs="Times New Roman"/>
        </w:rPr>
      </w:pPr>
    </w:p>
    <w:p w:rsidR="00E30D25" w:rsidRDefault="00E30D25" w:rsidP="00E30D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CB9">
        <w:rPr>
          <w:rFonts w:ascii="Times New Roman" w:hAnsi="Times New Roman" w:cs="Times New Roman"/>
          <w:b/>
          <w:sz w:val="24"/>
          <w:szCs w:val="24"/>
        </w:rPr>
        <w:t xml:space="preserve">Доходы районного бюджета по кодам классификации доходов </w:t>
      </w:r>
    </w:p>
    <w:p w:rsidR="00E30D25" w:rsidRDefault="00E30D25" w:rsidP="00E30D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CB9">
        <w:rPr>
          <w:rFonts w:ascii="Times New Roman" w:hAnsi="Times New Roman" w:cs="Times New Roman"/>
          <w:b/>
          <w:sz w:val="24"/>
          <w:szCs w:val="24"/>
        </w:rPr>
        <w:t>за 20</w:t>
      </w:r>
      <w:r w:rsidR="005E247E">
        <w:rPr>
          <w:rFonts w:ascii="Times New Roman" w:hAnsi="Times New Roman" w:cs="Times New Roman"/>
          <w:b/>
          <w:sz w:val="24"/>
          <w:szCs w:val="24"/>
        </w:rPr>
        <w:t>20</w:t>
      </w:r>
      <w:r w:rsidRPr="00C04CB9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BC146B" w:rsidRDefault="00BC146B" w:rsidP="00E30D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146B" w:rsidRDefault="00BC146B" w:rsidP="00E30D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0D25" w:rsidRPr="00E30D25" w:rsidRDefault="00E30D25" w:rsidP="00E30D25">
      <w:pPr>
        <w:spacing w:after="0"/>
        <w:jc w:val="right"/>
        <w:rPr>
          <w:rFonts w:ascii="Times New Roman" w:hAnsi="Times New Roman" w:cs="Times New Roman"/>
        </w:rPr>
      </w:pPr>
      <w:r w:rsidRPr="003334E2">
        <w:rPr>
          <w:rFonts w:ascii="Times New Roman" w:hAnsi="Times New Roman" w:cs="Times New Roman"/>
        </w:rPr>
        <w:t>тыс. рублей</w:t>
      </w:r>
    </w:p>
    <w:tbl>
      <w:tblPr>
        <w:tblW w:w="9654" w:type="dxa"/>
        <w:tblInd w:w="93" w:type="dxa"/>
        <w:tblLayout w:type="fixed"/>
        <w:tblLook w:val="04A0"/>
      </w:tblPr>
      <w:tblGrid>
        <w:gridCol w:w="4309"/>
        <w:gridCol w:w="1707"/>
        <w:gridCol w:w="2355"/>
        <w:gridCol w:w="1283"/>
      </w:tblGrid>
      <w:tr w:rsidR="00E30D25" w:rsidRPr="008114C5" w:rsidTr="000A45CB">
        <w:trPr>
          <w:trHeight w:val="365"/>
        </w:trPr>
        <w:tc>
          <w:tcPr>
            <w:tcW w:w="4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8114C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114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Наименование показателя</w:t>
            </w:r>
          </w:p>
        </w:tc>
        <w:tc>
          <w:tcPr>
            <w:tcW w:w="40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0D25" w:rsidRPr="008114C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114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1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8114C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114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Кассовое исполнение</w:t>
            </w:r>
          </w:p>
        </w:tc>
      </w:tr>
      <w:tr w:rsidR="00E30D25" w:rsidRPr="00E30D25" w:rsidTr="000A45CB">
        <w:trPr>
          <w:trHeight w:val="443"/>
        </w:trPr>
        <w:tc>
          <w:tcPr>
            <w:tcW w:w="4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30D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администратора поступлений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30D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доходов районного бюджета</w:t>
            </w:r>
          </w:p>
        </w:tc>
        <w:tc>
          <w:tcPr>
            <w:tcW w:w="1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0D25" w:rsidRPr="00E30D25" w:rsidTr="008114C5">
        <w:trPr>
          <w:trHeight w:val="22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30D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30D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30D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D25" w:rsidRPr="00E30D25" w:rsidRDefault="00E30D25" w:rsidP="00E30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30D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</w:t>
            </w:r>
          </w:p>
        </w:tc>
      </w:tr>
      <w:tr w:rsidR="006A4547" w:rsidRPr="00E30D25" w:rsidTr="005E247E">
        <w:trPr>
          <w:trHeight w:val="61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001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312</w:t>
            </w:r>
            <w:r w:rsidR="00B04AA8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574</w:t>
            </w:r>
            <w:r w:rsidR="00B04AA8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553D7D" w:rsidRPr="00E30D25" w:rsidTr="004875E7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Дотации бюджетам муниципальных районов на выравнивание бюджетной обеспеченности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D7D" w:rsidRPr="00090A88" w:rsidRDefault="00553D7D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2.02.15001.05.0220.150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B04AA8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67BB5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B67BB5">
              <w:rPr>
                <w:rFonts w:ascii="Times New Roman" w:hAnsi="Times New Roman" w:cs="Times New Roman"/>
                <w:sz w:val="20"/>
                <w:szCs w:val="20"/>
              </w:rPr>
              <w:t>994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67BB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53D7D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Дотации бюджетам муниципальных районов на поддержку мер по обеспечению сбалансированности бюджетов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7D20A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2.02.1500</w:t>
            </w:r>
            <w:r w:rsidR="007D20A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341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04AA8" w:rsidRPr="00E30D25" w:rsidTr="004875E7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AA8" w:rsidRPr="00090A88" w:rsidRDefault="00B04AA8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4AA8">
              <w:rPr>
                <w:rFonts w:ascii="Times New Roman" w:hAnsi="Times New Roman" w:cs="Times New Roman"/>
                <w:sz w:val="20"/>
                <w:szCs w:val="20"/>
              </w:rPr>
              <w:t>Субсидии на капитальный ремонт и ремонт автомобильных дорог общего пользования местного значения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B04AA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0216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 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B04AA8" w:rsidRPr="00E30D25" w:rsidTr="004875E7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AA8" w:rsidRPr="00090A88" w:rsidRDefault="00B04AA8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4AA8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4AA8">
              <w:rPr>
                <w:rFonts w:ascii="Times New Roman" w:hAnsi="Times New Roman" w:cs="Times New Roman"/>
                <w:sz w:val="20"/>
                <w:szCs w:val="20"/>
              </w:rPr>
              <w:t>2.02.25555.05.0110.150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3 730,0</w:t>
            </w:r>
          </w:p>
        </w:tc>
      </w:tr>
      <w:tr w:rsidR="00B04AA8" w:rsidRPr="00E30D25" w:rsidTr="004875E7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AA8" w:rsidRPr="00090A88" w:rsidRDefault="00B04AA8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4AA8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B04AA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4AA8">
              <w:rPr>
                <w:rFonts w:ascii="Times New Roman" w:hAnsi="Times New Roman" w:cs="Times New Roman"/>
                <w:sz w:val="20"/>
                <w:szCs w:val="20"/>
              </w:rPr>
              <w:t>2.02.25555.05.0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B04AA8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AA8" w:rsidRPr="00090A88" w:rsidRDefault="00B04AA8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155,4</w:t>
            </w:r>
          </w:p>
        </w:tc>
      </w:tr>
      <w:tr w:rsidR="00553D7D" w:rsidRPr="00E30D25" w:rsidTr="004875E7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 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553D7D" w:rsidRPr="00E30D25" w:rsidTr="004875E7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539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,2</w:t>
            </w:r>
          </w:p>
        </w:tc>
      </w:tr>
      <w:tr w:rsidR="00553D7D" w:rsidRPr="00E30D25" w:rsidTr="004875E7">
        <w:trPr>
          <w:trHeight w:val="13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D7D" w:rsidRPr="00090A88" w:rsidRDefault="00553D7D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2.02.35118.05.0110.150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B04AA8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B67BB5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67BB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A4547" w:rsidRPr="00E30D25" w:rsidTr="007F2DD0">
        <w:trPr>
          <w:trHeight w:val="27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 xml:space="preserve"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значения в соответствии с заключенными соглашениями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2.02.40014.05.0000.150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4 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348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,3</w:t>
            </w:r>
          </w:p>
        </w:tc>
      </w:tr>
      <w:tr w:rsidR="00433C03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C03" w:rsidRPr="00090A88" w:rsidRDefault="00433C03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C03" w:rsidRPr="00090A88" w:rsidRDefault="00433C03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C03" w:rsidRPr="00090A88" w:rsidRDefault="00433C03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3">
              <w:rPr>
                <w:rFonts w:ascii="Times New Roman" w:hAnsi="Times New Roman" w:cs="Times New Roman"/>
                <w:sz w:val="20"/>
                <w:szCs w:val="20"/>
              </w:rPr>
              <w:t>2.02.45160.05.0220.150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C03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010</w:t>
            </w:r>
            <w:r w:rsidR="00B04A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67BB5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BB5" w:rsidRPr="00433C03" w:rsidRDefault="00B67BB5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7BB5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7BB5" w:rsidRPr="00090A88" w:rsidRDefault="00B67BB5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7BB5" w:rsidRPr="00433C03" w:rsidRDefault="00B67BB5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67BB5">
              <w:rPr>
                <w:rFonts w:ascii="Times New Roman" w:hAnsi="Times New Roman" w:cs="Times New Roman"/>
                <w:sz w:val="20"/>
                <w:szCs w:val="20"/>
              </w:rPr>
              <w:t>2.02.20077.05.0220.150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7BB5" w:rsidRDefault="00B67BB5" w:rsidP="00B67BB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1 841,5</w:t>
            </w:r>
          </w:p>
        </w:tc>
      </w:tr>
      <w:tr w:rsidR="006A4547" w:rsidRPr="00E30D25" w:rsidTr="00090A88">
        <w:trPr>
          <w:trHeight w:val="5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Федеральная служба по надзору в сфере природопользования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048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773500" w:rsidP="00934A0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934A01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934A01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</w:tr>
      <w:tr w:rsidR="006A4547" w:rsidRPr="00E30D25" w:rsidTr="00090A88">
        <w:trPr>
          <w:trHeight w:val="27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Плата за выбросы загрязняющих веществ в атмосферный воздух стационарными объектами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1.12.01010.01.6000.120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934A01" w:rsidP="006E1DC4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27,0</w:t>
            </w:r>
          </w:p>
        </w:tc>
      </w:tr>
      <w:tr w:rsidR="006A4547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Плата за сбросы загрязняющих веществ в водные объекты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1.12.01030.01.6000.120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934A01" w:rsidP="00D21BC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</w:t>
            </w:r>
          </w:p>
        </w:tc>
      </w:tr>
      <w:tr w:rsidR="006A4547" w:rsidRPr="00E30D25" w:rsidTr="00090A88">
        <w:trPr>
          <w:trHeight w:val="48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Плата за размещение отходов производства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1.12.01041.01.6000.120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934A01" w:rsidP="006E1DC4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4,8</w:t>
            </w:r>
          </w:p>
        </w:tc>
      </w:tr>
      <w:tr w:rsidR="006A4547" w:rsidRPr="00E30D25" w:rsidTr="00090A88">
        <w:trPr>
          <w:trHeight w:val="54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Плата за размещение твердых коммунальных отходов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1.12.01042.01.6000.120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773500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6E1DC4" w:rsidRPr="00E30D25" w:rsidTr="006E1DC4">
        <w:trPr>
          <w:trHeight w:val="55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090A88" w:rsidRDefault="006E1DC4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E1D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090A88" w:rsidRDefault="006E1DC4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090A88" w:rsidRDefault="006E1DC4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Default="00934A01" w:rsidP="00934A0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1 328</w:t>
            </w:r>
            <w:r w:rsidR="00773500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</w:tr>
      <w:tr w:rsidR="00934A01" w:rsidRPr="006E1DC4" w:rsidTr="005E247E">
        <w:trPr>
          <w:trHeight w:val="8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A01" w:rsidRPr="00A566DC" w:rsidRDefault="00934A01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934A0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A01" w:rsidRPr="006E1DC4" w:rsidRDefault="00934A0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A01" w:rsidRPr="006E1DC4" w:rsidRDefault="00934A01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934A0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1.13.02995.05.0000.130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A01" w:rsidRDefault="00934A01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267,3</w:t>
            </w:r>
          </w:p>
        </w:tc>
      </w:tr>
      <w:tr w:rsidR="006E1DC4" w:rsidRPr="006E1DC4" w:rsidTr="005E247E">
        <w:trPr>
          <w:trHeight w:val="8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A566DC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566D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E1D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2.02.25467.05.0110.150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773500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404,5</w:t>
            </w:r>
          </w:p>
        </w:tc>
      </w:tr>
      <w:tr w:rsidR="006E1DC4" w:rsidRPr="006E1DC4" w:rsidTr="005E247E">
        <w:trPr>
          <w:trHeight w:val="8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A566DC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566D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E1D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2.02.25467.05.0220.150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773500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142,1</w:t>
            </w:r>
          </w:p>
        </w:tc>
      </w:tr>
      <w:tr w:rsidR="006E1DC4" w:rsidRPr="006E1DC4" w:rsidTr="00A566DC">
        <w:trPr>
          <w:trHeight w:val="61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A566DC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566D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Субсидия бюджетам муниципальных районов на поддержку отрасли культуры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E1D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2.02.25519.05.0110.150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773500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144,4</w:t>
            </w:r>
          </w:p>
        </w:tc>
      </w:tr>
      <w:tr w:rsidR="006E1DC4" w:rsidRPr="006E1DC4" w:rsidTr="00A566DC">
        <w:trPr>
          <w:trHeight w:val="61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A566DC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566D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Субсидия бюджетам муниципальных районов на поддержку отрасли культуры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6E1DC4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E1D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2.02.25519.05.0220.150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C4" w:rsidRPr="006E1DC4" w:rsidRDefault="00773500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50,7</w:t>
            </w:r>
          </w:p>
        </w:tc>
      </w:tr>
      <w:tr w:rsidR="00DC59B9" w:rsidRPr="006E1DC4" w:rsidTr="00A566DC">
        <w:trPr>
          <w:trHeight w:val="61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9B9" w:rsidRPr="00A566DC" w:rsidRDefault="00F73B58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73B5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9B9" w:rsidRPr="006E1DC4" w:rsidRDefault="00DC59B9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9B9" w:rsidRPr="006E1DC4" w:rsidRDefault="00F73B58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73B5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9B9" w:rsidRDefault="00F73B58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169,6</w:t>
            </w:r>
          </w:p>
        </w:tc>
      </w:tr>
      <w:tr w:rsidR="00773500" w:rsidRPr="006E1DC4" w:rsidTr="00A566DC">
        <w:trPr>
          <w:trHeight w:val="61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500" w:rsidRPr="00A566DC" w:rsidRDefault="00773500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7350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500" w:rsidRPr="006E1DC4" w:rsidRDefault="00773500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500" w:rsidRPr="006E1DC4" w:rsidRDefault="00773500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7350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2.02.45160.05.0220.150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500" w:rsidRDefault="00773500" w:rsidP="00340DBE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</w:tr>
      <w:tr w:rsidR="006A4547" w:rsidRPr="00E30D25" w:rsidTr="005E247E">
        <w:trPr>
          <w:trHeight w:val="8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A854DA" w:rsidP="00A00FBF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A00FBF">
              <w:rPr>
                <w:rFonts w:ascii="Times New Roman" w:hAnsi="Times New Roman" w:cs="Times New Roman"/>
                <w:b/>
                <w:sz w:val="20"/>
                <w:szCs w:val="20"/>
              </w:rPr>
              <w:t>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 w:rsidR="00A00FBF">
              <w:rPr>
                <w:rFonts w:ascii="Times New Roman" w:hAnsi="Times New Roman" w:cs="Times New Roman"/>
                <w:b/>
                <w:sz w:val="20"/>
                <w:szCs w:val="20"/>
              </w:rPr>
              <w:t>214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A00FB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00FBF" w:rsidRPr="00E30D25" w:rsidTr="00A00FBF">
        <w:trPr>
          <w:trHeight w:val="50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0FBF" w:rsidRPr="00A854DA" w:rsidRDefault="00A00FBF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0FBF">
              <w:rPr>
                <w:rFonts w:ascii="Times New Roman" w:hAnsi="Times New Roman" w:cs="Times New Roman"/>
                <w:sz w:val="20"/>
                <w:szCs w:val="20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BF" w:rsidRPr="00090A88" w:rsidRDefault="00A00FBF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BF" w:rsidRPr="00A854DA" w:rsidRDefault="00A00FB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00FBF">
              <w:rPr>
                <w:rFonts w:ascii="Times New Roman" w:hAnsi="Times New Roman" w:cs="Times New Roman"/>
                <w:sz w:val="20"/>
                <w:szCs w:val="20"/>
              </w:rPr>
              <w:t>1.13.02995.05.0000.130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BF" w:rsidRDefault="00A00FB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523,5</w:t>
            </w:r>
          </w:p>
        </w:tc>
      </w:tr>
      <w:tr w:rsidR="00A854DA" w:rsidRPr="00E30D25" w:rsidTr="004875E7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4DA" w:rsidRPr="00090A88" w:rsidRDefault="00A854DA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54DA">
              <w:rPr>
                <w:rFonts w:ascii="Times New Roman" w:hAnsi="Times New Roman" w:cs="Times New Roman"/>
                <w:sz w:val="20"/>
                <w:szCs w:val="20"/>
              </w:rPr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854DA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854DA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854DA">
              <w:rPr>
                <w:rFonts w:ascii="Times New Roman" w:hAnsi="Times New Roman" w:cs="Times New Roman"/>
                <w:sz w:val="20"/>
                <w:szCs w:val="20"/>
              </w:rPr>
              <w:t>2.02.25304.05.0110.150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00FBF" w:rsidP="00A00FBF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1 778</w:t>
            </w:r>
            <w:r w:rsidR="00A854D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54DA" w:rsidRPr="00E30D25" w:rsidTr="004875E7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4DA" w:rsidRPr="00090A88" w:rsidRDefault="00A854DA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54DA">
              <w:rPr>
                <w:rFonts w:ascii="Times New Roman" w:hAnsi="Times New Roman" w:cs="Times New Roman"/>
                <w:sz w:val="20"/>
                <w:szCs w:val="20"/>
              </w:rPr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854DA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854DA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854DA">
              <w:rPr>
                <w:rFonts w:ascii="Times New Roman" w:hAnsi="Times New Roman" w:cs="Times New Roman"/>
                <w:sz w:val="20"/>
                <w:szCs w:val="20"/>
              </w:rPr>
              <w:t>2.02.25304.05.0220.150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00FB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624,7</w:t>
            </w:r>
          </w:p>
        </w:tc>
      </w:tr>
      <w:tr w:rsidR="00A854DA" w:rsidRPr="00E30D25" w:rsidTr="000F084D">
        <w:trPr>
          <w:trHeight w:val="4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4DA" w:rsidRPr="00090A88" w:rsidRDefault="000F084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084D">
              <w:rPr>
                <w:rFonts w:ascii="Times New Roman" w:hAnsi="Times New Roman" w:cs="Times New Roman"/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854DA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0F084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084D">
              <w:rPr>
                <w:rFonts w:ascii="Times New Roman" w:hAnsi="Times New Roman" w:cs="Times New Roman"/>
                <w:sz w:val="20"/>
                <w:szCs w:val="20"/>
              </w:rPr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4DA" w:rsidRPr="00090A88" w:rsidRDefault="00A00FBF" w:rsidP="00A00FBF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0F08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  <w:r w:rsidR="000F084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53D7D" w:rsidRPr="00E30D25" w:rsidTr="004875E7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0F084D" w:rsidP="00A00FBF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00FBF">
              <w:rPr>
                <w:rFonts w:ascii="Times New Roman" w:hAnsi="Times New Roman" w:cs="Times New Roman"/>
                <w:sz w:val="20"/>
                <w:szCs w:val="20"/>
              </w:rPr>
              <w:t>52 802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A00FB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53D7D" w:rsidRPr="00E30D25" w:rsidTr="004875E7">
        <w:trPr>
          <w:trHeight w:val="13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090A88" w:rsidRDefault="00553D7D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2.02.30029.05.0220.150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A4371B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</w:t>
            </w:r>
            <w:r w:rsidR="006C3D58">
              <w:rPr>
                <w:rFonts w:ascii="Times New Roman" w:hAnsi="Times New Roman" w:cs="Times New Roman"/>
                <w:sz w:val="20"/>
                <w:szCs w:val="20"/>
              </w:rPr>
              <w:t>561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C3D5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4371B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71B" w:rsidRPr="00340DBE" w:rsidRDefault="00A4371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371B">
              <w:rPr>
                <w:rFonts w:ascii="Times New Roman" w:hAnsi="Times New Roman" w:cs="Times New Roman"/>
                <w:sz w:val="20"/>
                <w:szCs w:val="20"/>
              </w:rPr>
              <w:t>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программы,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71B" w:rsidRPr="00090A88" w:rsidRDefault="00A4371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71B" w:rsidRPr="00340DBE" w:rsidRDefault="00A4371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4371B">
              <w:rPr>
                <w:rFonts w:ascii="Times New Roman" w:hAnsi="Times New Roman" w:cs="Times New Roman"/>
                <w:sz w:val="20"/>
                <w:szCs w:val="20"/>
              </w:rPr>
              <w:t>2.02.35303.05.0110.150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71B" w:rsidRPr="00090A88" w:rsidRDefault="006C3D58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2 369</w:t>
            </w:r>
            <w:r w:rsidR="00A4371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340DBE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DBE" w:rsidRPr="00090A88" w:rsidRDefault="00340DBE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40DBE">
              <w:rPr>
                <w:rFonts w:ascii="Times New Roman" w:hAnsi="Times New Roman" w:cs="Times New Roman"/>
                <w:sz w:val="20"/>
                <w:szCs w:val="20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0DBE" w:rsidRPr="00090A88" w:rsidRDefault="00340DBE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0DBE" w:rsidRPr="00090A88" w:rsidRDefault="00340DBE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0DBE">
              <w:rPr>
                <w:rFonts w:ascii="Times New Roman" w:hAnsi="Times New Roman" w:cs="Times New Roman"/>
                <w:sz w:val="20"/>
                <w:szCs w:val="20"/>
              </w:rPr>
              <w:t>2.02.45160.05.0220.150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0DBE" w:rsidRPr="00090A88" w:rsidRDefault="006C3D58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437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583</w:t>
            </w:r>
            <w:r w:rsidR="00A4371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53D7D" w:rsidRPr="00E30D25" w:rsidTr="00553D7D">
        <w:trPr>
          <w:trHeight w:val="6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340DBE" w:rsidRDefault="00553D7D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Доходы бюджетов муниципальных районов от возврата бюджетными учреждениями остатков субсидий прошлых лет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340DBE" w:rsidRDefault="00553D7D" w:rsidP="00553D7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010.05.0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Default="00A4371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22,7</w:t>
            </w:r>
          </w:p>
        </w:tc>
      </w:tr>
      <w:tr w:rsidR="00553D7D" w:rsidRPr="00E30D25" w:rsidTr="00553D7D">
        <w:trPr>
          <w:trHeight w:val="6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D7D" w:rsidRPr="00553D7D" w:rsidRDefault="00553D7D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3D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Возврат остатков иных межбюджетных трансфертов, передаваемых для компенсации дополнительных расходов, возникших в результате решений, принятых органами власти другого уровня, из бюджетов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090A88" w:rsidRDefault="00553D7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Pr="00553D7D" w:rsidRDefault="00553D7D" w:rsidP="00553D7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53D7D">
              <w:rPr>
                <w:rFonts w:ascii="Times New Roman" w:hAnsi="Times New Roman" w:cs="Times New Roman"/>
                <w:sz w:val="20"/>
                <w:szCs w:val="20"/>
              </w:rPr>
              <w:t>2.19.45160.05.0220.150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D7D" w:rsidRDefault="00A4371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-10,1</w:t>
            </w:r>
          </w:p>
        </w:tc>
      </w:tr>
      <w:tr w:rsidR="006A4547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2.19.60010.05.0220.150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A4371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-459,1</w:t>
            </w:r>
          </w:p>
        </w:tc>
      </w:tr>
      <w:tr w:rsidR="006A4547" w:rsidRPr="00E30D25" w:rsidTr="005E247E">
        <w:trPr>
          <w:trHeight w:val="79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8B2E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082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4547" w:rsidRPr="00090A88" w:rsidRDefault="006A4547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FF316B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6C3D58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 w:rsidR="006C3D58">
              <w:rPr>
                <w:rFonts w:ascii="Times New Roman" w:hAnsi="Times New Roman" w:cs="Times New Roman"/>
                <w:b/>
                <w:sz w:val="20"/>
                <w:szCs w:val="20"/>
              </w:rPr>
              <w:t>061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6C3D58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6A4547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547" w:rsidRPr="00090A88" w:rsidRDefault="006A454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A454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547" w:rsidRPr="00090A88" w:rsidRDefault="006C3D58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="00FF316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526</w:t>
            </w:r>
            <w:r w:rsidR="00FF316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B518C" w:rsidRPr="00E30D25" w:rsidTr="005B518C">
        <w:trPr>
          <w:trHeight w:val="103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18C" w:rsidRPr="00090A88" w:rsidRDefault="005B518C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Субвенции на стимулирование развития приоритетных подотраслей агропромышленного комплекса и развития малых форм хозяйствования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090A88" w:rsidRDefault="005B518C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090A88" w:rsidRDefault="005B518C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2.02.35502.05.0110.150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Default="006C3D58" w:rsidP="00AD71A4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901,6</w:t>
            </w:r>
          </w:p>
        </w:tc>
      </w:tr>
      <w:tr w:rsidR="005B518C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18C" w:rsidRPr="005B518C" w:rsidRDefault="005B518C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Субвенции на стимулирование развития приоритетных подотраслей агропромышленного комплекса и развития малых форм хозяйствования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090A88" w:rsidRDefault="005B518C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5B518C" w:rsidRDefault="005B518C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2.02.35502.05.0220.150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Default="006C3D58" w:rsidP="00AD71A4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316,8</w:t>
            </w:r>
          </w:p>
        </w:tc>
      </w:tr>
      <w:tr w:rsidR="005B518C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18C" w:rsidRPr="005B518C" w:rsidRDefault="005B518C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Субвенции на поддержку сельскохозяйственного производства по отдельным подотраслям растениеводства и животноводства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090A88" w:rsidRDefault="005B518C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5B518C" w:rsidRDefault="005B518C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2.02.35508.05.0110.150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Default="006C3D58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F316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934</w:t>
            </w:r>
            <w:r w:rsidR="00FF316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B518C" w:rsidRPr="00E30D25" w:rsidTr="00090A8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18C" w:rsidRPr="005B518C" w:rsidRDefault="005B518C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Субвенции на поддержку сельскохозяйственного производства по отдельным подотраслям растениеводства и животноводства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090A88" w:rsidRDefault="005B518C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Pr="005B518C" w:rsidRDefault="005B518C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B518C">
              <w:rPr>
                <w:rFonts w:ascii="Times New Roman" w:hAnsi="Times New Roman" w:cs="Times New Roman"/>
                <w:sz w:val="20"/>
                <w:szCs w:val="20"/>
              </w:rPr>
              <w:t>2.02.35508.05.0220.150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18C" w:rsidRDefault="006C3D58" w:rsidP="006C3D5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="00FF316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 w:rsidR="00FF316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B6719" w:rsidRPr="00E30D25" w:rsidTr="00090A88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090A88" w:rsidRDefault="00E53662" w:rsidP="00090A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36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Федеральная служба по труду и занятости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090A88" w:rsidRDefault="00E53662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090A88" w:rsidRDefault="006B6719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090A88" w:rsidRDefault="006C3D5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7,0</w:t>
            </w:r>
          </w:p>
        </w:tc>
      </w:tr>
      <w:tr w:rsidR="00342DDA" w:rsidRPr="006B6719" w:rsidTr="00090A88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E53662" w:rsidRDefault="00342DDA" w:rsidP="00090A88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2DDA">
              <w:rPr>
                <w:rFonts w:ascii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5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 (штрафы за неисполнение родителями или иными законными представителями несовершеннолетних обязанностей по содержанию и воспитанию несовершеннолетних)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6B6719" w:rsidRDefault="00342DDA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E53662" w:rsidRDefault="00342DDA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42D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1.16.01053.01.0035.140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Default="009D2B9B" w:rsidP="006A450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r w:rsidR="006A450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342DDA" w:rsidRPr="006B6719" w:rsidTr="00090A88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342DDA" w:rsidRDefault="00342DDA" w:rsidP="00090A88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2DDA">
              <w:rPr>
                <w:rFonts w:ascii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6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6B6719" w:rsidRDefault="00342DDA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342DDA" w:rsidRDefault="00342DDA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42D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1.16.01063.01.9000.140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Default="009D2B9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2,2</w:t>
            </w:r>
          </w:p>
        </w:tc>
      </w:tr>
      <w:tr w:rsidR="006B6719" w:rsidRPr="006B6719" w:rsidTr="00090A88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6B6719" w:rsidRDefault="00E53662" w:rsidP="00090A88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53662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(штрафы за появление в общественных местах в состоянии опьянения)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6B6719" w:rsidRDefault="006B6719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6B6719" w:rsidRDefault="00E53662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536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1.16.01203.01.0021.140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719" w:rsidRPr="006B6719" w:rsidRDefault="009D2B9B" w:rsidP="00342DD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</w:tr>
      <w:tr w:rsidR="00342DDA" w:rsidRPr="006B6719" w:rsidTr="00090A88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E53662" w:rsidRDefault="00342DDA" w:rsidP="00090A88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2DDA">
              <w:rPr>
                <w:rFonts w:ascii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6B6719" w:rsidRDefault="00342DDA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Pr="00E53662" w:rsidRDefault="00342DDA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42DD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1.16.01203.01.9000.140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DDA" w:rsidRDefault="009D2B9B" w:rsidP="00342DD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</w:tc>
      </w:tr>
      <w:tr w:rsidR="00323649" w:rsidRPr="00E30D25" w:rsidTr="00090A88">
        <w:trPr>
          <w:trHeight w:val="40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323649" w:rsidP="00090A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Федеральная антимонопольная служба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323649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323649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9D2B9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3,0</w:t>
            </w:r>
          </w:p>
        </w:tc>
      </w:tr>
      <w:tr w:rsidR="00323649" w:rsidRPr="008140CC" w:rsidTr="00090A88">
        <w:trPr>
          <w:trHeight w:val="96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E53662" w:rsidP="00090A88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3662">
              <w:rPr>
                <w:rFonts w:ascii="Times New Roman" w:hAnsi="Times New Roman" w:cs="Times New Roman"/>
                <w:sz w:val="20"/>
                <w:szCs w:val="20"/>
              </w:rPr>
              <w:t>Доходы от денежных взысканий (штрафов), поступающие в счет погашения задолженности, образовавшейся до 1 января 2020 года, подлежащие зачислению в бюджет муниципального образования по нормативам, действующим до 1 января 2020 года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323649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E53662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536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1.16.10123.01.0051.140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649" w:rsidRPr="00090A88" w:rsidRDefault="009D2B9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</w:tr>
      <w:tr w:rsidR="00B549FB" w:rsidRPr="00E30D25" w:rsidTr="00090A88">
        <w:trPr>
          <w:trHeight w:val="92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9FB" w:rsidRPr="00090A88" w:rsidRDefault="00FC1F25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Управление федеральной налоговой службы по Нижегородской области (Межрайонная инспекция ФНС России №13 по Нижегородской области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9FB" w:rsidRPr="00090A88" w:rsidRDefault="00B549FB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  <w:r w:rsidR="009D2B9B">
              <w:rPr>
                <w:rFonts w:ascii="Times New Roman" w:hAnsi="Times New Roman" w:cs="Times New Roman"/>
                <w:b/>
                <w:sz w:val="20"/>
                <w:szCs w:val="20"/>
              </w:rPr>
              <w:t> 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41</w:t>
            </w:r>
            <w:r w:rsidR="009D2B9B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</w:tr>
      <w:tr w:rsidR="00B549FB" w:rsidRPr="00E30D25" w:rsidTr="00090A88">
        <w:trPr>
          <w:trHeight w:val="229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1.01.02010.01.1000.110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  <w:r w:rsidR="009D2B9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392</w:t>
            </w:r>
            <w:r w:rsidR="009D2B9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549FB" w:rsidRPr="00E30D25" w:rsidTr="00090A88">
        <w:trPr>
          <w:trHeight w:val="17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1.01.02010.01.2100.110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149,2</w:t>
            </w:r>
          </w:p>
        </w:tc>
      </w:tr>
      <w:tr w:rsidR="00B549FB" w:rsidRPr="00E30D25" w:rsidTr="00090A88">
        <w:trPr>
          <w:trHeight w:val="27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1.01.02010.01.3000.110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-41,6</w:t>
            </w:r>
          </w:p>
        </w:tc>
      </w:tr>
      <w:tr w:rsidR="00B549FB" w:rsidRPr="00E30D25" w:rsidTr="00090A88">
        <w:trPr>
          <w:trHeight w:val="17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(прочие поступления)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1.01.02010.01.4000.110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15,2</w:t>
            </w:r>
          </w:p>
        </w:tc>
      </w:tr>
      <w:tr w:rsidR="00B549FB" w:rsidRPr="00E30D25" w:rsidTr="00090A88">
        <w:trPr>
          <w:trHeight w:val="268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1.01.02020.01.1000.110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302,2</w:t>
            </w:r>
          </w:p>
        </w:tc>
      </w:tr>
      <w:tr w:rsidR="009D2B9B" w:rsidRPr="00E30D25" w:rsidTr="00090A88">
        <w:trPr>
          <w:trHeight w:val="153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B9B" w:rsidRPr="00033CF8" w:rsidRDefault="009D2B9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2B9B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B9B" w:rsidRPr="00090A88" w:rsidRDefault="009D2B9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B9B" w:rsidRPr="00033CF8" w:rsidRDefault="009D2B9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D2B9B">
              <w:rPr>
                <w:rFonts w:ascii="Times New Roman" w:hAnsi="Times New Roman" w:cs="Times New Roman"/>
                <w:sz w:val="20"/>
                <w:szCs w:val="20"/>
              </w:rPr>
              <w:t>1.01.02020.01.2100.110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B9B" w:rsidRDefault="009D2B9B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</w:p>
        </w:tc>
      </w:tr>
      <w:tr w:rsidR="00033CF8" w:rsidRPr="00E30D25" w:rsidTr="00090A88">
        <w:trPr>
          <w:trHeight w:val="153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CF8" w:rsidRPr="00090A88" w:rsidRDefault="00033CF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CF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Pr="00090A88" w:rsidRDefault="00033CF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Pr="00090A88" w:rsidRDefault="00033CF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33CF8">
              <w:rPr>
                <w:rFonts w:ascii="Times New Roman" w:hAnsi="Times New Roman" w:cs="Times New Roman"/>
                <w:sz w:val="20"/>
                <w:szCs w:val="20"/>
              </w:rPr>
              <w:t>1.01.02020.01.3000.110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Default="009D2B9B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B549FB" w:rsidRPr="00E30D25" w:rsidTr="00090A88">
        <w:trPr>
          <w:trHeight w:val="153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1.01.02030.01.1000.110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Pr="00090A88" w:rsidRDefault="00C0568D" w:rsidP="00033CF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419,5</w:t>
            </w:r>
          </w:p>
        </w:tc>
      </w:tr>
      <w:tr w:rsidR="00B549FB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1.01.02030.01.2100.110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033CF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</w:tc>
      </w:tr>
      <w:tr w:rsidR="00B549FB" w:rsidRPr="00E30D25" w:rsidTr="00090A88">
        <w:trPr>
          <w:trHeight w:val="153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1.01.02030.01.3000.110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6,2</w:t>
            </w:r>
          </w:p>
        </w:tc>
      </w:tr>
      <w:tr w:rsidR="00B549FB" w:rsidRPr="00E30D25" w:rsidTr="00090A88">
        <w:trPr>
          <w:trHeight w:val="255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на основании патента в соответствии со статьей 227.1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1.01.02040.01.1000.110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184,4</w:t>
            </w:r>
          </w:p>
        </w:tc>
      </w:tr>
      <w:tr w:rsidR="005C7596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96" w:rsidRPr="00090A88" w:rsidRDefault="005C759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5C759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5C7596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1.05.01011.01.1000.110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2 475,6</w:t>
            </w:r>
          </w:p>
        </w:tc>
      </w:tr>
      <w:tr w:rsidR="005C7596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96" w:rsidRPr="005C7596" w:rsidRDefault="005C759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5C759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5C7596" w:rsidRDefault="005C7596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1.05.01011.01.2100.110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Default="009D2B9B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C7596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96" w:rsidRPr="005C7596" w:rsidRDefault="005C759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5C759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5C7596" w:rsidRDefault="005C7596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1.05.01011.01.3000.110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</w:tr>
      <w:tr w:rsidR="005C7596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96" w:rsidRPr="005C7596" w:rsidRDefault="005C759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5C759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5C7596" w:rsidRDefault="005C7596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1.05.01021.01.1000.110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Default="009D2B9B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763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C7596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596" w:rsidRPr="005C7596" w:rsidRDefault="005C759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090A88" w:rsidRDefault="005C759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Pr="005C7596" w:rsidRDefault="005C7596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7596">
              <w:rPr>
                <w:rFonts w:ascii="Times New Roman" w:hAnsi="Times New Roman" w:cs="Times New Roman"/>
                <w:sz w:val="20"/>
                <w:szCs w:val="20"/>
              </w:rPr>
              <w:t>1.05.01021.01.2100.110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596" w:rsidRDefault="00C0568D" w:rsidP="00033CF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37,5</w:t>
            </w:r>
          </w:p>
        </w:tc>
      </w:tr>
      <w:tr w:rsidR="009D2B9B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B9B" w:rsidRPr="00090A88" w:rsidRDefault="009D2B9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2B9B">
              <w:rPr>
                <w:rFonts w:ascii="Times New Roman" w:hAnsi="Times New Roman" w:cs="Times New Roman"/>
                <w:sz w:val="20"/>
                <w:szCs w:val="20"/>
              </w:rPr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B9B" w:rsidRPr="00090A88" w:rsidRDefault="009D2B9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B9B" w:rsidRPr="00090A88" w:rsidRDefault="009D2B9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D2B9B">
              <w:rPr>
                <w:rFonts w:ascii="Times New Roman" w:hAnsi="Times New Roman" w:cs="Times New Roman"/>
                <w:sz w:val="20"/>
                <w:szCs w:val="20"/>
              </w:rPr>
              <w:t>1.05.01021.01.3000.110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B9B" w:rsidRPr="00090A88" w:rsidRDefault="009D2B9B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3,2</w:t>
            </w:r>
          </w:p>
        </w:tc>
      </w:tr>
      <w:tr w:rsidR="00B549FB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Единый налог на вмененный доход для отдельных видов деятельности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1.05.02010.02.1000.110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D2B9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067</w:t>
            </w:r>
            <w:r w:rsidR="009D2B9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549FB" w:rsidRPr="00E30D25" w:rsidTr="00090A88">
        <w:trPr>
          <w:trHeight w:val="54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Единый налог на вмененный доход для отдельных видов деятельности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1.05.02010.02.2100.110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9D2B9B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B549FB" w:rsidRPr="00E30D25" w:rsidTr="00090A88">
        <w:trPr>
          <w:trHeight w:val="978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Единый налог на вмененный доход для отдельных видов деятельности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1.05.02010.02.3000.110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033CF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25,8</w:t>
            </w:r>
          </w:p>
        </w:tc>
      </w:tr>
      <w:tr w:rsidR="00B549FB" w:rsidRPr="00E30D25" w:rsidTr="00090A88">
        <w:trPr>
          <w:trHeight w:val="94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1.05.03010.01.1000.110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732174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436,5</w:t>
            </w:r>
          </w:p>
        </w:tc>
      </w:tr>
      <w:tr w:rsidR="0018332B" w:rsidRPr="00E30D25" w:rsidTr="00090A88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32B" w:rsidRPr="00090A88" w:rsidRDefault="00067CC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7CC7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32B" w:rsidRPr="00090A88" w:rsidRDefault="0018332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32B" w:rsidRPr="00090A88" w:rsidRDefault="0018332B" w:rsidP="00067CC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332B">
              <w:rPr>
                <w:rFonts w:ascii="Times New Roman" w:hAnsi="Times New Roman" w:cs="Times New Roman"/>
                <w:sz w:val="20"/>
                <w:szCs w:val="20"/>
              </w:rPr>
              <w:t>1.05.03010.01.</w:t>
            </w:r>
            <w:r w:rsidR="00067CC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18332B">
              <w:rPr>
                <w:rFonts w:ascii="Times New Roman" w:hAnsi="Times New Roman" w:cs="Times New Roman"/>
                <w:sz w:val="20"/>
                <w:szCs w:val="20"/>
              </w:rPr>
              <w:t>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32B" w:rsidRPr="00090A88" w:rsidRDefault="00732174" w:rsidP="00033CF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</w:t>
            </w:r>
          </w:p>
        </w:tc>
      </w:tr>
      <w:tr w:rsidR="00033CF8" w:rsidRPr="00E30D25" w:rsidTr="00090A88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CF8" w:rsidRPr="00067CC7" w:rsidRDefault="00033CF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CF8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Pr="00090A88" w:rsidRDefault="00033CF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Pr="0018332B" w:rsidRDefault="00033CF8" w:rsidP="00067CC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33CF8">
              <w:rPr>
                <w:rFonts w:ascii="Times New Roman" w:hAnsi="Times New Roman" w:cs="Times New Roman"/>
                <w:sz w:val="20"/>
                <w:szCs w:val="20"/>
              </w:rPr>
              <w:t>1.05.03010.01.3000.110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F8" w:rsidRDefault="00732174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67CC7" w:rsidRPr="00E30D25" w:rsidTr="00090A88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7CC7" w:rsidRPr="00090A88" w:rsidRDefault="00067CC7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7CC7">
              <w:rPr>
                <w:rFonts w:ascii="Times New Roman" w:hAnsi="Times New Roman" w:cs="Times New Roman"/>
                <w:sz w:val="20"/>
                <w:szCs w:val="20"/>
              </w:rPr>
              <w:t>Налог, взимаемый в связи с применением патентной системы налогообложения, зачисляемый в бюджеты муниципальных районов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CC7" w:rsidRPr="00090A88" w:rsidRDefault="00067CC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CC7" w:rsidRPr="00090A88" w:rsidRDefault="00067CC7" w:rsidP="00067CC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1.05.0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CC7" w:rsidRPr="00090A88" w:rsidRDefault="00C0568D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76,5</w:t>
            </w:r>
          </w:p>
        </w:tc>
      </w:tr>
      <w:tr w:rsidR="008B25F6" w:rsidRPr="00E30D25" w:rsidTr="00090A88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5F6" w:rsidRPr="00067CC7" w:rsidRDefault="008B25F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25F6">
              <w:rPr>
                <w:rFonts w:ascii="Times New Roman" w:hAnsi="Times New Roman" w:cs="Times New Roman"/>
                <w:sz w:val="20"/>
                <w:szCs w:val="20"/>
              </w:rPr>
              <w:t>Налог, взимаемый в связи с применением патентной системы налогообложения, зачисляемый в бюджеты муниципальных районов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090A88" w:rsidRDefault="008B25F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090A88" w:rsidRDefault="008B25F6" w:rsidP="00067CC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B25F6">
              <w:rPr>
                <w:rFonts w:ascii="Times New Roman" w:hAnsi="Times New Roman" w:cs="Times New Roman"/>
                <w:sz w:val="20"/>
                <w:szCs w:val="20"/>
              </w:rPr>
              <w:t>1.05.04020.02.2100.110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Default="00732174" w:rsidP="006C6F1A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B549FB" w:rsidRPr="00E30D25" w:rsidTr="00090A8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1.08.03010.01.1000.110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1 005</w:t>
            </w:r>
            <w:r w:rsidR="0073217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549FB" w:rsidRPr="00090A88" w:rsidTr="005E247E">
        <w:trPr>
          <w:trHeight w:val="64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ГУ МВД России по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9FB" w:rsidRPr="00090A88" w:rsidRDefault="00B549FB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EA7BD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262</w:t>
            </w:r>
            <w:r w:rsidR="00732174">
              <w:rPr>
                <w:rFonts w:ascii="Times New Roman" w:hAnsi="Times New Roman" w:cs="Times New Roman"/>
                <w:b/>
                <w:sz w:val="20"/>
                <w:szCs w:val="20"/>
              </w:rPr>
              <w:t>,3</w:t>
            </w:r>
          </w:p>
        </w:tc>
      </w:tr>
      <w:tr w:rsidR="00B549FB" w:rsidRPr="00E30D25" w:rsidTr="00090A88">
        <w:trPr>
          <w:trHeight w:val="97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 за совершение действий, связанных с приобретением гражданства Российской Федерации или выходом из гражданства Российской Федерации, а также с въездом в Российскую Федерацию или выездом из Российской Федерации (государственная пошлина за выдачу паспорта, удостоверяющего личность гражданина Российской Федерации за пределами территории Российской Федерации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1.08.06000.01.8003.110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732174" w:rsidP="00C0568D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,0</w:t>
            </w:r>
          </w:p>
        </w:tc>
      </w:tr>
      <w:tr w:rsidR="00B549FB" w:rsidRPr="00E30D25" w:rsidTr="00090A88">
        <w:trPr>
          <w:trHeight w:val="1118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 за совершение действий, связанных с приобретением гражданства Российской Федерации или выходом из гражданства Российской Федерации, а также с въездом в Российскую Федерацию или выездом из Российской Федерации (государственная пошлина за выдачу паспорта, удостоверяющего личность гражданина Российской Федерации за пределами территории Российской Федерации, гражданину Российской Федерации в возрасте до 14 лет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1.08.06000.01.8005.110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732174" w:rsidP="00EA7BD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</w:tr>
      <w:tr w:rsidR="00B549FB" w:rsidRPr="00E30D25" w:rsidTr="00090A88">
        <w:trPr>
          <w:trHeight w:val="26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Государственная пошлина за выдачу и обмен паспорта гражданина Российской Федерации (государственная пошлина за выдачу паспорта 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гражданина Российской Федерации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1.08.07100.01.8034.110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EA7BD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47,6</w:t>
            </w:r>
          </w:p>
        </w:tc>
      </w:tr>
      <w:tr w:rsidR="006A7563" w:rsidRPr="00E30D25" w:rsidTr="006A7563">
        <w:trPr>
          <w:trHeight w:val="154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7563" w:rsidRPr="00090A88" w:rsidRDefault="006A7563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756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Государственная пошлина за выдачу и обмен паспорта гражданина Российской Федерации (государственная пошлина за выдачу паспорта гражданина Российской Федерации взамен утраченного или пришедшего в негодность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090A88" w:rsidRDefault="006A7563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090A88" w:rsidRDefault="006A7563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63">
              <w:rPr>
                <w:rFonts w:ascii="Times New Roman" w:hAnsi="Times New Roman" w:cs="Times New Roman"/>
                <w:sz w:val="20"/>
                <w:szCs w:val="20"/>
              </w:rPr>
              <w:t>1.08.07100.01.8035.110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Default="00C0568D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</w:tr>
      <w:tr w:rsidR="00B549FB" w:rsidRPr="00E30D25" w:rsidTr="00090A88">
        <w:trPr>
          <w:trHeight w:val="220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9FB" w:rsidRPr="00090A88" w:rsidRDefault="00B549FB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 за государственную регистрацию транспортных средств и иные юридически значимые действия уполномоченных федеральных государственных органов, связанные с изменением и выдачей документов на транспортные средства, регистрационных знаков, водительских удостоверений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B549FB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1.08.07141.01.8000.110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9FB" w:rsidRPr="00090A88" w:rsidRDefault="00C0568D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194,2</w:t>
            </w:r>
          </w:p>
        </w:tc>
      </w:tr>
      <w:tr w:rsidR="008B25F6" w:rsidRPr="00E30D25" w:rsidTr="004A6DF7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090A88" w:rsidRDefault="008B25F6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B25F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Управление по обеспечению деятельности мировых судей, адвокатуры и нотариата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090A88" w:rsidRDefault="008B25F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090A88" w:rsidRDefault="008B25F6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25F6" w:rsidRPr="00090A88" w:rsidRDefault="00C0568D" w:rsidP="004A6DF7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55,3</w:t>
            </w:r>
          </w:p>
        </w:tc>
      </w:tr>
      <w:tr w:rsidR="008B25F6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8B25F6" w:rsidRDefault="008B25F6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8B25F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 (штрафы за нарушение требований лесного законодательства об учете древесины и сделок с ней)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8B25F6" w:rsidRDefault="008B25F6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8B25F6" w:rsidRDefault="008B25F6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8B25F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1.16.01083.01.0281.140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5F6" w:rsidRPr="008B25F6" w:rsidRDefault="004875E7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0568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,5</w:t>
            </w:r>
          </w:p>
        </w:tc>
      </w:tr>
      <w:tr w:rsidR="00C0568D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568D" w:rsidRPr="004875E7" w:rsidRDefault="00C0568D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0568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568D" w:rsidRPr="008B25F6" w:rsidRDefault="00C0568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568D" w:rsidRPr="004875E7" w:rsidRDefault="00CD1373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D137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1.16.01153.01.0005.140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568D" w:rsidRDefault="00C0568D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</w:tr>
      <w:tr w:rsidR="004875E7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A7563" w:rsidRDefault="004875E7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875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8B25F6" w:rsidRDefault="004875E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A7563" w:rsidRDefault="004875E7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875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1.16.01153.01.0006.140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Default="00CD1373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</w:tc>
      </w:tr>
      <w:tr w:rsidR="00CD1373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373" w:rsidRPr="004875E7" w:rsidRDefault="00CD1373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D137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</w:t>
            </w:r>
            <w:r w:rsidRPr="00CD137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373" w:rsidRPr="008B25F6" w:rsidRDefault="00CD1373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373" w:rsidRPr="004875E7" w:rsidRDefault="00CD1373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D137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1.16.01153.01.9000.140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373" w:rsidRDefault="00CD1373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</w:tr>
      <w:tr w:rsidR="006D06F1" w:rsidRPr="008B25F6" w:rsidTr="006D06F1">
        <w:trPr>
          <w:trHeight w:val="27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Pr="00CD1373" w:rsidRDefault="006D06F1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06F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Административные штрафы, установленные главой 17 Кодекса Российской Федерации об административных правонарушениях, за административные правонарушения, посягающие на институты государственной власти,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Pr="008B25F6" w:rsidRDefault="006D06F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Pr="00CD1373" w:rsidRDefault="006D06F1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06F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1.16.01173.01.0007.140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Default="006D06F1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</w:tr>
      <w:tr w:rsidR="004875E7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A7563" w:rsidRDefault="004875E7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875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19 Кодекса Российской Федерации об административных 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8B25F6" w:rsidRDefault="004875E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A7563" w:rsidRDefault="004875E7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875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1.16.01193.01.0005.140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Default="004875E7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</w:tr>
      <w:tr w:rsidR="006A7563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8B25F6" w:rsidRDefault="006A7563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A75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19 Кодекса Российской Федерации об административных 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8B25F6" w:rsidRDefault="006A7563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8B25F6" w:rsidRDefault="006A7563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A75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1.16.01193.01.0007.140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Default="004875E7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4875E7" w:rsidRPr="008B25F6" w:rsidTr="008B25F6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A7563" w:rsidRDefault="004875E7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875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19 Кодекса Российской Федерации об административных 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8B25F6" w:rsidRDefault="004875E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A7563" w:rsidRDefault="004875E7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875E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1.16.01193.01.0021.140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Default="004875E7" w:rsidP="008B25F6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</w:tr>
      <w:tr w:rsidR="006A7563" w:rsidRPr="008B25F6" w:rsidTr="004875E7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8B25F6" w:rsidRDefault="006A7563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A75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8B25F6" w:rsidRDefault="006A7563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Pr="008B25F6" w:rsidRDefault="006A7563" w:rsidP="008B2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A75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1.16.01203.01.9000.140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563" w:rsidRDefault="004875E7" w:rsidP="006D06F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D06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,2</w:t>
            </w:r>
          </w:p>
        </w:tc>
      </w:tr>
      <w:tr w:rsidR="00C35192" w:rsidRPr="00E30D25" w:rsidTr="004A6DF7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192" w:rsidRPr="00090A88" w:rsidRDefault="00C35192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Федеральная служба государственной регистрации, кадастра и картографии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192" w:rsidRPr="00090A88" w:rsidRDefault="00C35192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321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192" w:rsidRPr="00090A88" w:rsidRDefault="00C35192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5192" w:rsidRPr="00090A88" w:rsidRDefault="006D06F1" w:rsidP="004A6DF7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354,6</w:t>
            </w:r>
          </w:p>
        </w:tc>
      </w:tr>
      <w:tr w:rsidR="00C35192" w:rsidRPr="00E30D25" w:rsidTr="00090A88">
        <w:trPr>
          <w:trHeight w:val="99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192" w:rsidRPr="00090A88" w:rsidRDefault="00C35192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 за государственную регистрацию прав, ограничений (обременений) прав на недвижимое имущество и сделок с ним (при обращении через многофункциональные центры)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192" w:rsidRPr="00090A88" w:rsidRDefault="00C35192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192" w:rsidRPr="00090A88" w:rsidRDefault="00C35192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1.08.07020.01.8000.110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192" w:rsidRPr="00090A88" w:rsidRDefault="006D06F1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354,6</w:t>
            </w:r>
          </w:p>
        </w:tc>
      </w:tr>
      <w:tr w:rsidR="00551628" w:rsidRPr="00E30D25" w:rsidTr="005E247E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487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1628" w:rsidRPr="00090A88" w:rsidRDefault="00551628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6D06F1" w:rsidP="006D06F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270</w:t>
            </w:r>
            <w:r w:rsidR="004875E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589</w:t>
            </w:r>
            <w:r w:rsidR="004875E7">
              <w:rPr>
                <w:rFonts w:ascii="Times New Roman" w:hAnsi="Times New Roman" w:cs="Times New Roman"/>
                <w:b/>
                <w:sz w:val="20"/>
                <w:szCs w:val="20"/>
              </w:rPr>
              <w:t>,8</w:t>
            </w:r>
          </w:p>
        </w:tc>
      </w:tr>
      <w:tr w:rsidR="00551628" w:rsidRPr="00E30D25" w:rsidTr="00090A88">
        <w:trPr>
          <w:trHeight w:val="58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1.11.05013.05.0000.120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6D06F1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898,7</w:t>
            </w:r>
          </w:p>
        </w:tc>
      </w:tr>
      <w:tr w:rsidR="00551628" w:rsidRPr="00E30D25" w:rsidTr="00090A88">
        <w:trPr>
          <w:trHeight w:val="27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 xml:space="preserve"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1.11.05013.13.0000.120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6D06F1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828,2</w:t>
            </w:r>
          </w:p>
        </w:tc>
      </w:tr>
      <w:tr w:rsidR="00551628" w:rsidRPr="00E30D25" w:rsidTr="00090A88">
        <w:trPr>
          <w:trHeight w:val="4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1.11.05025.05.0000.120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6D06F1" w:rsidP="00F851EF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456,2</w:t>
            </w:r>
          </w:p>
        </w:tc>
      </w:tr>
      <w:tr w:rsidR="00551628" w:rsidRPr="00E30D25" w:rsidTr="00F851EF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1.11.05035.05.0000.120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6D06F1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575,4</w:t>
            </w:r>
          </w:p>
        </w:tc>
      </w:tr>
      <w:tr w:rsidR="006D06F1" w:rsidRPr="00E30D25" w:rsidTr="00F851EF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1" w:rsidRPr="00090A88" w:rsidRDefault="006D06F1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6F1">
              <w:rPr>
                <w:rFonts w:ascii="Times New Roman" w:hAnsi="Times New Roman" w:cs="Times New Roman"/>
                <w:sz w:val="20"/>
                <w:szCs w:val="20"/>
              </w:rPr>
      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муниципальными районами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Pr="00090A88" w:rsidRDefault="006D06F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Pr="00090A88" w:rsidRDefault="006D06F1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06F1">
              <w:rPr>
                <w:rFonts w:ascii="Times New Roman" w:hAnsi="Times New Roman" w:cs="Times New Roman"/>
                <w:sz w:val="20"/>
                <w:szCs w:val="20"/>
              </w:rPr>
              <w:t>1.11.07015.05.0000.120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6F1" w:rsidRDefault="006D06F1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28,4</w:t>
            </w:r>
          </w:p>
        </w:tc>
      </w:tr>
      <w:tr w:rsidR="00551628" w:rsidRPr="00E30D25" w:rsidTr="00090A88">
        <w:trPr>
          <w:trHeight w:val="41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предприятий) (приватизация жилья)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1.11.09045.05.0020.120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6D06F1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</w:tr>
      <w:tr w:rsidR="00E67EF5" w:rsidRPr="00E30D25" w:rsidTr="00090A88">
        <w:trPr>
          <w:trHeight w:val="41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7EF5" w:rsidRPr="00090A88" w:rsidRDefault="00E67EF5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EF5" w:rsidRPr="00090A88" w:rsidRDefault="00E67EF5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EF5" w:rsidRPr="00090A88" w:rsidRDefault="00E67EF5" w:rsidP="00E67EF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1.13.02995.05.00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EF5" w:rsidRPr="00090A88" w:rsidRDefault="004875E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75,5</w:t>
            </w:r>
          </w:p>
        </w:tc>
      </w:tr>
      <w:tr w:rsidR="00551628" w:rsidRPr="00E30D25" w:rsidTr="00090A88">
        <w:trPr>
          <w:trHeight w:val="41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Прочие доходы от компенсации затрат бюджетов муниципальных районов, источником которых являются средства районного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1.13.02995.05.0023.130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004B63" w:rsidP="00AB5D69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219,4</w:t>
            </w:r>
          </w:p>
        </w:tc>
      </w:tr>
      <w:tr w:rsidR="00F851EF" w:rsidRPr="00E30D25" w:rsidTr="00090A88">
        <w:trPr>
          <w:trHeight w:val="7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1EF" w:rsidRPr="00090A88" w:rsidRDefault="00F851EF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1.14.06013.05.0000.430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Default="004875E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81,0</w:t>
            </w:r>
          </w:p>
        </w:tc>
      </w:tr>
      <w:tr w:rsidR="00551628" w:rsidRPr="00E30D25" w:rsidTr="00090A88">
        <w:trPr>
          <w:trHeight w:val="7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1.14.06013.13.0000.430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004B63" w:rsidP="00004B63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4875E7">
              <w:rPr>
                <w:rFonts w:ascii="Times New Roman" w:hAnsi="Times New Roman" w:cs="Times New Roman"/>
                <w:sz w:val="20"/>
                <w:szCs w:val="20"/>
              </w:rPr>
              <w:t>17,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E67EF5" w:rsidRPr="00E30D25" w:rsidTr="00E67EF5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7EF5" w:rsidRPr="00090A88" w:rsidRDefault="00E67EF5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Доходы от продажи земельных участков, находящихся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EF5" w:rsidRPr="00090A88" w:rsidRDefault="00E67EF5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EF5" w:rsidRPr="00090A88" w:rsidRDefault="00E67EF5" w:rsidP="00E67EF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1.14.060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E67EF5">
              <w:rPr>
                <w:rFonts w:ascii="Times New Roman" w:hAnsi="Times New Roman" w:cs="Times New Roman"/>
                <w:sz w:val="20"/>
                <w:szCs w:val="20"/>
              </w:rPr>
              <w:t>.0000.430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EF5" w:rsidRPr="00090A88" w:rsidRDefault="004875E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159,9</w:t>
            </w:r>
          </w:p>
        </w:tc>
      </w:tr>
      <w:tr w:rsidR="00551628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65185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5185">
              <w:rPr>
                <w:rFonts w:ascii="Times New Roman" w:hAnsi="Times New Roman" w:cs="Times New Roman"/>
                <w:sz w:val="20"/>
                <w:szCs w:val="20"/>
              </w:rPr>
              <w:t>Доходы от денежных взысканий (штрафов), поступающие в счет погашения задолженности, образовавшейся до 1 января 2020 года, подлежащие зачислению в бюджет муниципального образования по нормативам, действующим до 1 января 2020 года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1.16.</w:t>
            </w:r>
            <w:r w:rsidR="00565185">
              <w:rPr>
                <w:rFonts w:ascii="Times New Roman" w:hAnsi="Times New Roman" w:cs="Times New Roman"/>
                <w:sz w:val="20"/>
                <w:szCs w:val="20"/>
              </w:rPr>
              <w:t>10123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5651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 w:rsidR="00565185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4875E7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</w:t>
            </w:r>
          </w:p>
        </w:tc>
      </w:tr>
      <w:tr w:rsidR="00004B63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4B63" w:rsidRPr="00565185" w:rsidRDefault="00004B63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B63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обеспечение мероприятий по переселению граждан из аварийного жилищного фонда за счет средств государственной корпорации - Фонда содействия реформированию жилищно-коммунального хозяйства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B63" w:rsidRPr="00090A88" w:rsidRDefault="00004B63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B63" w:rsidRPr="00090A88" w:rsidRDefault="00004B63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04B63">
              <w:rPr>
                <w:rFonts w:ascii="Times New Roman" w:hAnsi="Times New Roman" w:cs="Times New Roman"/>
                <w:sz w:val="20"/>
                <w:szCs w:val="20"/>
              </w:rPr>
              <w:t>2.02.20299.05.0220.150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B63" w:rsidRDefault="00004B63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7 357,9</w:t>
            </w:r>
          </w:p>
        </w:tc>
      </w:tr>
      <w:tr w:rsidR="007E778D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78D" w:rsidRPr="00004B63" w:rsidRDefault="007E778D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778D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Pr="00090A88" w:rsidRDefault="007E778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Pr="00004B63" w:rsidRDefault="007E778D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E778D">
              <w:rPr>
                <w:rFonts w:ascii="Times New Roman" w:hAnsi="Times New Roman" w:cs="Times New Roman"/>
                <w:sz w:val="20"/>
                <w:szCs w:val="20"/>
              </w:rPr>
              <w:t>2.02.20302.05.0220.150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Default="007E778D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248,1</w:t>
            </w:r>
          </w:p>
        </w:tc>
      </w:tr>
      <w:tr w:rsidR="007E778D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78D" w:rsidRPr="007E778D" w:rsidRDefault="007E778D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778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Субсидии на реализацию проектов комплексного развития сельских территорий (сельских агломераций)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Pr="00090A88" w:rsidRDefault="007E778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Pr="007E778D" w:rsidRDefault="007E778D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E778D">
              <w:rPr>
                <w:rFonts w:ascii="Times New Roman" w:hAnsi="Times New Roman" w:cs="Times New Roman"/>
                <w:sz w:val="20"/>
                <w:szCs w:val="20"/>
              </w:rPr>
              <w:t>2.02.25576.05.0110.150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Default="007E778D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1 238,8</w:t>
            </w:r>
          </w:p>
        </w:tc>
      </w:tr>
      <w:tr w:rsidR="007E778D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78D" w:rsidRPr="007E778D" w:rsidRDefault="007E778D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778D">
              <w:rPr>
                <w:rFonts w:ascii="Times New Roman" w:hAnsi="Times New Roman" w:cs="Times New Roman"/>
                <w:sz w:val="20"/>
                <w:szCs w:val="20"/>
              </w:rPr>
              <w:t>Субсидии на реализацию проектов комплексного развития сельских территорий (сельских агломераций)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Pr="00090A88" w:rsidRDefault="007E778D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Pr="007E778D" w:rsidRDefault="007E778D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E778D">
              <w:rPr>
                <w:rFonts w:ascii="Times New Roman" w:hAnsi="Times New Roman" w:cs="Times New Roman"/>
                <w:sz w:val="20"/>
                <w:szCs w:val="20"/>
              </w:rPr>
              <w:t>2.02.25576.05.0220.150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8D" w:rsidRDefault="007E778D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435,3</w:t>
            </w:r>
          </w:p>
        </w:tc>
      </w:tr>
      <w:tr w:rsidR="00141751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7E778D" w:rsidRDefault="00141751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7E778D" w:rsidRDefault="00141751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2.02.27576.05.0110.150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142 342,5</w:t>
            </w:r>
          </w:p>
        </w:tc>
      </w:tr>
      <w:tr w:rsidR="00141751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141751" w:rsidRDefault="00141751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141751" w:rsidRDefault="00141751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2.02.27576.05.0220.150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50 012,6</w:t>
            </w:r>
          </w:p>
        </w:tc>
      </w:tr>
      <w:tr w:rsidR="00F851EF" w:rsidRPr="00141751" w:rsidTr="004875E7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1EF" w:rsidRPr="00141751" w:rsidRDefault="00F851EF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Субсидии на строительство и реконструкцию (модернизацию) объектов питьевого водоснабжения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141751" w:rsidRDefault="00F851EF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141751" w:rsidRDefault="00F851E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2.02.25243.05.0110.150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141751" w:rsidRDefault="00961A72" w:rsidP="0014175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4175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141751">
              <w:rPr>
                <w:rFonts w:ascii="Times New Roman" w:hAnsi="Times New Roman" w:cs="Times New Roman"/>
                <w:sz w:val="20"/>
                <w:szCs w:val="20"/>
              </w:rPr>
              <w:t>648</w:t>
            </w: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,6</w:t>
            </w:r>
          </w:p>
        </w:tc>
      </w:tr>
      <w:tr w:rsidR="00F851EF" w:rsidRPr="00E30D25" w:rsidTr="004875E7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1EF" w:rsidRPr="00141751" w:rsidRDefault="00F851EF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Субсидии на строительство и реконструкцию (модернизацию) объектов питьевого водоснабжения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141751" w:rsidRDefault="00F851EF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141751" w:rsidRDefault="00F851E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2.02.25243.05.0220.150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Default="00961A72" w:rsidP="0014175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1 </w:t>
            </w:r>
            <w:r w:rsidR="00141751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,6</w:t>
            </w:r>
          </w:p>
        </w:tc>
      </w:tr>
      <w:tr w:rsidR="00F851EF" w:rsidRPr="00E30D25" w:rsidTr="004875E7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1EF" w:rsidRPr="00F851EF" w:rsidRDefault="00F851EF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F851EF" w:rsidRDefault="00F851E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2.02.25497.05.0110.150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Default="00961A72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240,5</w:t>
            </w:r>
          </w:p>
        </w:tc>
      </w:tr>
      <w:tr w:rsidR="00F851EF" w:rsidRPr="00E30D25" w:rsidTr="004875E7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1EF" w:rsidRPr="00090A88" w:rsidRDefault="00F851EF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Субсидии бюджетам муниципальных районов на реализацию мероприятий по обеспечению жильем молодых семей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2.02.25497.05.0220.150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Default="004875E7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306,5</w:t>
            </w:r>
          </w:p>
        </w:tc>
      </w:tr>
      <w:tr w:rsidR="00565185" w:rsidRPr="00E30D25" w:rsidTr="004875E7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185" w:rsidRPr="00090A88" w:rsidRDefault="00565185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85" w:rsidRPr="00090A88" w:rsidRDefault="00565185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85" w:rsidRPr="00090A88" w:rsidRDefault="00565185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85" w:rsidRPr="00090A88" w:rsidRDefault="00141751" w:rsidP="0014175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4875E7">
              <w:rPr>
                <w:rFonts w:ascii="Times New Roman" w:hAnsi="Times New Roman" w:cs="Times New Roman"/>
                <w:sz w:val="20"/>
                <w:szCs w:val="20"/>
              </w:rPr>
              <w:t> 422,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692786" w:rsidRPr="00E30D25" w:rsidTr="004875E7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86" w:rsidRPr="00090A88" w:rsidRDefault="00692786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86" w:rsidRPr="00090A88" w:rsidRDefault="00692786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86" w:rsidRPr="00090A88" w:rsidRDefault="00692786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86" w:rsidRPr="00090A88" w:rsidRDefault="00141751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953,8</w:t>
            </w:r>
          </w:p>
        </w:tc>
      </w:tr>
      <w:tr w:rsidR="00141751" w:rsidRPr="00E30D25" w:rsidTr="004875E7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090A88" w:rsidRDefault="00141751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2.02.35082.05.0110.150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1 777,6</w:t>
            </w:r>
          </w:p>
        </w:tc>
      </w:tr>
      <w:tr w:rsidR="00141751" w:rsidRPr="00E30D25" w:rsidTr="004875E7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141751" w:rsidRDefault="00141751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14175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2.02.35082.05.0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3 624,5</w:t>
            </w:r>
          </w:p>
        </w:tc>
      </w:tr>
      <w:tr w:rsidR="00141751" w:rsidRPr="00E30D25" w:rsidTr="004875E7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141751" w:rsidRDefault="00141751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Субвенции бюджетам муниципальных районов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141751" w:rsidRDefault="00141751" w:rsidP="0014175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2.02.35120.05.0110.150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13,7</w:t>
            </w:r>
          </w:p>
        </w:tc>
      </w:tr>
      <w:tr w:rsidR="00F851EF" w:rsidRPr="00E30D25" w:rsidTr="004875E7">
        <w:trPr>
          <w:trHeight w:val="42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1EF" w:rsidRPr="00090A88" w:rsidRDefault="00F851EF" w:rsidP="004875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 xml:space="preserve">Межбюджетные трансферты, передаваемые бюджетам муниципальных районов для </w:t>
            </w:r>
            <w:r w:rsidRPr="00F851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4875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Pr="00090A88" w:rsidRDefault="00F851EF" w:rsidP="004875E7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851EF">
              <w:rPr>
                <w:rFonts w:ascii="Times New Roman" w:hAnsi="Times New Roman" w:cs="Times New Roman"/>
                <w:sz w:val="20"/>
                <w:szCs w:val="20"/>
              </w:rPr>
              <w:t>2.02.45160.05.0220.150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EF" w:rsidRDefault="00141751" w:rsidP="00141751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2 50</w:t>
            </w:r>
            <w:r w:rsidR="004875E7">
              <w:rPr>
                <w:rFonts w:ascii="Times New Roman" w:hAnsi="Times New Roman" w:cs="Times New Roman"/>
                <w:sz w:val="20"/>
                <w:szCs w:val="20"/>
              </w:rPr>
              <w:t>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141751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961A72" w:rsidRDefault="00141751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Прочие межбюджетные трансферты, передаваемые бюджетам муниципальных районов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961A72" w:rsidRDefault="00141751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2.02.49999.05.0110.150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698,8</w:t>
            </w:r>
          </w:p>
        </w:tc>
      </w:tr>
      <w:tr w:rsidR="004875E7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75E7" w:rsidRPr="00692786" w:rsidRDefault="00961A72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1A72">
              <w:rPr>
                <w:rFonts w:ascii="Times New Roman" w:hAnsi="Times New Roman" w:cs="Times New Roman"/>
                <w:sz w:val="20"/>
                <w:szCs w:val="20"/>
              </w:rPr>
              <w:t>Прочие межбюджетные трансферты, передаваемые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090A88" w:rsidRDefault="004875E7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Pr="00692786" w:rsidRDefault="00961A72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61A72">
              <w:rPr>
                <w:rFonts w:ascii="Times New Roman" w:hAnsi="Times New Roman" w:cs="Times New Roman"/>
                <w:sz w:val="20"/>
                <w:szCs w:val="20"/>
              </w:rPr>
              <w:t>2.02.49999.05.0220.150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75E7" w:rsidRDefault="00141751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126,4</w:t>
            </w:r>
          </w:p>
        </w:tc>
      </w:tr>
      <w:tr w:rsidR="00141751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1751" w:rsidRPr="00961A72" w:rsidRDefault="00141751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Прочие безвозмездные поступления от негосударственных организаций в бюджеты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090A88" w:rsidRDefault="00141751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Pr="00961A72" w:rsidRDefault="00141751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0"/>
                <w:szCs w:val="20"/>
              </w:rPr>
              <w:t>2.04.05099.05.0000.150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751" w:rsidRDefault="00141751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12 200,0</w:t>
            </w:r>
          </w:p>
        </w:tc>
      </w:tr>
      <w:tr w:rsidR="00565185" w:rsidRPr="00E30D25" w:rsidTr="00090A88">
        <w:trPr>
          <w:trHeight w:val="45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185" w:rsidRPr="00565185" w:rsidRDefault="00692786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2786">
              <w:rPr>
                <w:rFonts w:ascii="Times New Roman" w:hAnsi="Times New Roman" w:cs="Times New Roman"/>
                <w:sz w:val="20"/>
                <w:szCs w:val="20"/>
              </w:rPr>
              <w:t>Возврат остатков иных межбюджетных трансфертов, передаваемых для компенсации дополнительных расходов, возникших в результате решений, принятых органами власти другого уровня, из бюджетов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85" w:rsidRPr="00090A88" w:rsidRDefault="00565185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85" w:rsidRPr="00090A88" w:rsidRDefault="00692786" w:rsidP="00565185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2786">
              <w:rPr>
                <w:rFonts w:ascii="Times New Roman" w:hAnsi="Times New Roman" w:cs="Times New Roman"/>
                <w:sz w:val="20"/>
                <w:szCs w:val="20"/>
              </w:rPr>
              <w:t>2.19.45160.05.0220.150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85" w:rsidRDefault="00961A72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-38,5</w:t>
            </w:r>
          </w:p>
        </w:tc>
      </w:tr>
      <w:tr w:rsidR="00551628" w:rsidRPr="00E30D25" w:rsidTr="00090A88">
        <w:trPr>
          <w:trHeight w:val="41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551628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90A88">
              <w:rPr>
                <w:rFonts w:ascii="Times New Roman" w:hAnsi="Times New Roman" w:cs="Times New Roman"/>
                <w:sz w:val="20"/>
                <w:szCs w:val="20"/>
              </w:rPr>
              <w:t>2.19.60010.05.0220.150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628" w:rsidRPr="00090A88" w:rsidRDefault="00961A72" w:rsidP="00090A88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-85,2</w:t>
            </w:r>
          </w:p>
        </w:tc>
      </w:tr>
      <w:tr w:rsidR="00551628" w:rsidRPr="00090A88" w:rsidTr="00692786">
        <w:trPr>
          <w:trHeight w:val="47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1628" w:rsidRPr="00090A88" w:rsidRDefault="00551628" w:rsidP="00090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1628" w:rsidRPr="00090A88" w:rsidRDefault="00551628" w:rsidP="00090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1628" w:rsidRPr="00090A88" w:rsidRDefault="00551628" w:rsidP="00090A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90A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1628" w:rsidRPr="00090A88" w:rsidRDefault="00141751" w:rsidP="00BB25AB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899</w:t>
            </w:r>
            <w:r w:rsidR="00893E8E">
              <w:rPr>
                <w:rFonts w:ascii="Times New Roman" w:hAnsi="Times New Roman" w:cs="Times New Roman"/>
                <w:b/>
                <w:sz w:val="20"/>
                <w:szCs w:val="20"/>
              </w:rPr>
              <w:t> 8</w:t>
            </w:r>
            <w:r w:rsidR="00BB25AB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  <w:r w:rsidR="00893E8E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BB25A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</w:tbl>
    <w:p w:rsidR="00E30D25" w:rsidRDefault="00E30D2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</w:pPr>
    </w:p>
    <w:p w:rsidR="00FB4BD5" w:rsidRDefault="00FB4BD5" w:rsidP="00393A47">
      <w:pPr>
        <w:spacing w:after="0"/>
        <w:rPr>
          <w:rFonts w:ascii="Times New Roman" w:hAnsi="Times New Roman" w:cs="Times New Roman"/>
        </w:rPr>
        <w:sectPr w:rsidR="00FB4BD5" w:rsidSect="006B510A">
          <w:pgSz w:w="11906" w:h="16838"/>
          <w:pgMar w:top="851" w:right="850" w:bottom="993" w:left="1701" w:header="708" w:footer="708" w:gutter="0"/>
          <w:cols w:space="708"/>
          <w:docGrid w:linePitch="360"/>
        </w:sectPr>
      </w:pPr>
    </w:p>
    <w:p w:rsidR="00FB4BD5" w:rsidRPr="00FB4BD5" w:rsidRDefault="00FB4BD5" w:rsidP="00FB4BD5">
      <w:pPr>
        <w:spacing w:after="0"/>
        <w:jc w:val="right"/>
        <w:rPr>
          <w:rFonts w:ascii="Times New Roman" w:eastAsia="Calibri" w:hAnsi="Times New Roman" w:cs="Times New Roman"/>
          <w:lang w:eastAsia="en-US"/>
        </w:rPr>
      </w:pPr>
      <w:r w:rsidRPr="00FB4BD5">
        <w:rPr>
          <w:rFonts w:ascii="Times New Roman" w:eastAsia="Calibri" w:hAnsi="Times New Roman" w:cs="Times New Roman"/>
          <w:lang w:eastAsia="en-US"/>
        </w:rPr>
        <w:lastRenderedPageBreak/>
        <w:t>Приложение 2</w:t>
      </w:r>
    </w:p>
    <w:p w:rsidR="00FB4BD5" w:rsidRPr="00FB4BD5" w:rsidRDefault="00FB4BD5" w:rsidP="00FB4BD5">
      <w:pPr>
        <w:spacing w:after="0"/>
        <w:jc w:val="right"/>
        <w:rPr>
          <w:rFonts w:ascii="Times New Roman" w:eastAsia="Calibri" w:hAnsi="Times New Roman" w:cs="Times New Roman"/>
          <w:lang w:eastAsia="en-US"/>
        </w:rPr>
      </w:pPr>
      <w:r w:rsidRPr="00FB4BD5">
        <w:rPr>
          <w:rFonts w:ascii="Times New Roman" w:eastAsia="Calibri" w:hAnsi="Times New Roman" w:cs="Times New Roman"/>
          <w:lang w:eastAsia="en-US"/>
        </w:rPr>
        <w:t>к решению Земского собрания  Шарангского муниципального района</w:t>
      </w:r>
    </w:p>
    <w:p w:rsidR="00FB4BD5" w:rsidRPr="00FB4BD5" w:rsidRDefault="00FB4BD5" w:rsidP="00FB4BD5">
      <w:pPr>
        <w:spacing w:after="0"/>
        <w:jc w:val="right"/>
        <w:rPr>
          <w:rFonts w:ascii="Times New Roman" w:eastAsia="Calibri" w:hAnsi="Times New Roman" w:cs="Times New Roman"/>
          <w:lang w:eastAsia="en-US"/>
        </w:rPr>
      </w:pPr>
      <w:r w:rsidRPr="00FB4BD5">
        <w:rPr>
          <w:rFonts w:ascii="Times New Roman" w:eastAsia="Calibri" w:hAnsi="Times New Roman" w:cs="Times New Roman"/>
          <w:lang w:eastAsia="en-US"/>
        </w:rPr>
        <w:t>«Об исполнении районного бюджета за 2020 год»</w:t>
      </w:r>
    </w:p>
    <w:p w:rsidR="00FB4BD5" w:rsidRPr="00FB4BD5" w:rsidRDefault="00FB4BD5" w:rsidP="00FB4BD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FB4BD5" w:rsidRPr="00FB4BD5" w:rsidRDefault="00FB4BD5" w:rsidP="00FB4BD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B4BD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Расходы районного бюджета</w:t>
      </w:r>
    </w:p>
    <w:p w:rsidR="00FB4BD5" w:rsidRPr="00FB4BD5" w:rsidRDefault="00FB4BD5" w:rsidP="00FB4BD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B4BD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 ведомственной структуре расходов районного бюджета за 2020 год</w:t>
      </w:r>
    </w:p>
    <w:tbl>
      <w:tblPr>
        <w:tblW w:w="15386" w:type="dxa"/>
        <w:tblInd w:w="93" w:type="dxa"/>
        <w:tblLayout w:type="fixed"/>
        <w:tblLook w:val="04A0"/>
      </w:tblPr>
      <w:tblGrid>
        <w:gridCol w:w="582"/>
        <w:gridCol w:w="567"/>
        <w:gridCol w:w="567"/>
        <w:gridCol w:w="3119"/>
        <w:gridCol w:w="1134"/>
        <w:gridCol w:w="2977"/>
        <w:gridCol w:w="171"/>
        <w:gridCol w:w="679"/>
        <w:gridCol w:w="1984"/>
        <w:gridCol w:w="709"/>
        <w:gridCol w:w="531"/>
        <w:gridCol w:w="603"/>
        <w:gridCol w:w="803"/>
        <w:gridCol w:w="330"/>
        <w:gridCol w:w="567"/>
        <w:gridCol w:w="63"/>
      </w:tblGrid>
      <w:tr w:rsidR="00FB4BD5" w:rsidRPr="00FB4BD5" w:rsidTr="00C836E4">
        <w:trPr>
          <w:trHeight w:val="285"/>
        </w:trPr>
        <w:tc>
          <w:tcPr>
            <w:tcW w:w="91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B4BD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тыс. рублей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416"/>
        </w:trPr>
        <w:tc>
          <w:tcPr>
            <w:tcW w:w="12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План на 2020 год</w:t>
            </w:r>
          </w:p>
        </w:tc>
        <w:tc>
          <w:tcPr>
            <w:tcW w:w="1133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Исполнено за               2020 год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% исп.</w:t>
            </w:r>
          </w:p>
        </w:tc>
      </w:tr>
      <w:tr w:rsidR="00FB4BD5" w:rsidRPr="00FB4BD5" w:rsidTr="00C836E4">
        <w:trPr>
          <w:gridAfter w:val="1"/>
          <w:wAfter w:w="63" w:type="dxa"/>
          <w:trHeight w:val="713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Ведомство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кода группы вида расхода </w:t>
            </w: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1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FB4BD5" w:rsidRPr="00FB4BD5" w:rsidTr="00C836E4">
        <w:trPr>
          <w:gridAfter w:val="1"/>
          <w:wAfter w:w="63" w:type="dxa"/>
          <w:trHeight w:val="3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116 792,6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113 487,1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24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 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14 646,6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11 714,4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10 405,9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10 402,3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6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9 528,9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9 527,4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bookmarkStart w:id="1" w:name="RANGE!A17:I17"/>
            <w:bookmarkStart w:id="2" w:name="RANGE!A17"/>
            <w:bookmarkEnd w:id="1"/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  <w:bookmarkEnd w:id="2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bookmarkStart w:id="3" w:name="RANGE!F17"/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  <w:bookmarkEnd w:id="3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144С120401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Обеспечение деятельности финансовых, налоговых и таможенных органов и органов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8880674600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Расходы за счет иных межбюджетных трансфертов на предоставление грантов в целях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Расходы на выплату персоналу в целях обеспечения выполнения функций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188,0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188,0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609,5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609,5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3 631,2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1 312,1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1431192035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1 312,1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1 312,1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2 319,1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2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Национальная оборона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1422051180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безопасность и правоохранительная деятельность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0800303000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42,4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25 941,9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25 568,6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25 941,9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25 568,6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0620207080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285,6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285,6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06203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2210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18 815,8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18 768,4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Дорожное хозяйство (дорожные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0630201020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Разработка и экспертиза проектно-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сметной документации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802,5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06302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2200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3 096,3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2 770,4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89</w:t>
            </w:r>
          </w:p>
        </w:tc>
      </w:tr>
      <w:tr w:rsidR="00FB4BD5" w:rsidRPr="00FB4BD5" w:rsidTr="00C836E4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2 941,7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2 941,7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Жилищно-коммунальное хозяйство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22 722,7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22 722,7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23,8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23,8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22 698,9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22 698,9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1421004516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10 268,9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10 268,9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1422074800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иных межбюджетных трансфертов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2 109,2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2 109,2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1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1 972,7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1 972,7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1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4 005,8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4 005,8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25555А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4 317,2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4 317,2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Социальная политика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7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8880621801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S2600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247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,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247,8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Межбюджетные трансферты 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52 259,5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52 259,5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33 739,2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33 739,2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1421005161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33 739,2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33 739,2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18 520,3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18 520,3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1421005213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18 520,3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18 520,3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057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 Отдел культуры Администрации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76 944,7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76 922,9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1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Образование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10 145,4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10 145,4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10 145,4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10 145,4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00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1350108030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1350208000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13502S2090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9 248,2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9 248,2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0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64 012,2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63 990,4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51 154,7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51 154,7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1310108010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1310208030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1310308000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14 754,8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14 754,8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131С108000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1 921,7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1 921,7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12 442,0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12 442,0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4670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586,7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Капитальный ремонт и ремонтно-реставрационные работы муниципальных учреждений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7 039,1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7 039,1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10 939,8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10 939,8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1330308000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1340108030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7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1340208000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2 034,5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2 034,5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0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134С108000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0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0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8880522000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12 857,5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12 835,7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5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1 187,2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1 185,0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FB4BD5" w:rsidRPr="00FB4BD5" w:rsidTr="00FB4BD5">
        <w:trPr>
          <w:gridAfter w:val="1"/>
          <w:wAfter w:w="63" w:type="dxa"/>
          <w:trHeight w:val="13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1360245299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11 352,8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11 341,6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1360245299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250,2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6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Средства массовой информации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2 787,1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2 787,1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2 787,1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2 787,1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88806S2050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Субсидия МП ТВ «Истоки»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2 787,1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2 787,1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074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286 100,9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282 129,0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4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экономика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Транспорт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0900104080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FB4BD5" w:rsidRPr="00FB4BD5" w:rsidTr="00C836E4">
        <w:trPr>
          <w:gridAfter w:val="1"/>
          <w:wAfter w:w="63" w:type="dxa"/>
          <w:trHeight w:val="49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Образование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284 439,6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280 774,1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104 411,4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104 011,9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0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6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38 872,8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38 872,8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9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1 375,8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1 375,8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2 317,1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2 317,1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1610773080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54 416,4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54 416,4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161С142099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5 860,1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5 590,1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FB4BD5" w:rsidRPr="00FB4BD5" w:rsidTr="00C836E4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1650542099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583,3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6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421,1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291,7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</w:tr>
      <w:tr w:rsidR="00FB4BD5" w:rsidRPr="00FB4BD5" w:rsidTr="00C836E4">
        <w:trPr>
          <w:gridAfter w:val="1"/>
          <w:wAfter w:w="63" w:type="dxa"/>
          <w:trHeight w:val="9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138 580,0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137 337,7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0100305020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7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0610207080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9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65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1610653030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субвенции на исполнение полномочий по финансовому обеспечению выплат ежемесячного денежного вознаграждения за классное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2 369,6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2 28,8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1610674300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мер государственной поддержки в виде грантов Губернатора Нижегородской области общеобразовательным организациям, внедряющим инновационные образовательные программы и прошедшим процедуру конкурсного отбора общеобразовательных организаций Нижегородской области, внедряющих инновационные образовательные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24 770,1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24 770,1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92 992,3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92 992,3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841,0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</w:t>
            </w:r>
          </w:p>
        </w:tc>
      </w:tr>
      <w:tr w:rsidR="00FB4BD5" w:rsidRPr="00FB4BD5" w:rsidTr="00C836E4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1610842199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</w:p>
        </w:tc>
      </w:tr>
      <w:tr w:rsidR="00FB4BD5" w:rsidRPr="00FB4BD5" w:rsidTr="00C836E4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1610873070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90,8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1610873140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304,6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279,3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161Е174590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2 062,1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2 062,1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161С121000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обеспечению образовательных организаций средствами индивидуальной защиты и дезинфекции в целях организации учебного процесса с соблюдением санитарно-эпидемиологических требований в условиях профилактики и предотвращения распространения новой коронавирусной инфекции(COVID-19) за счет средств резервного фонда Правительства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63" w:type="dxa"/>
          <w:trHeight w:val="56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161С142199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коронавирусной инфекции (COVID-19) на обеспечение деятельности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1640842199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1650342199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291,8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</w:tr>
      <w:tr w:rsidR="00FB4BD5" w:rsidRPr="00FB4BD5" w:rsidTr="00C836E4">
        <w:trPr>
          <w:gridAfter w:val="1"/>
          <w:wAfter w:w="63" w:type="dxa"/>
          <w:trHeight w:val="8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1 140,9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1 140,9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3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1650442620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284,6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284,6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S2180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6 723,9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6 723,0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1650542199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476,5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D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274850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обеспечение развития информационно-телекоммуникационной инфраструктуры объектов общеобразовательных организаций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4BD5" w:rsidRPr="00FB4BD5" w:rsidTr="00C836E4">
        <w:trPr>
          <w:gridAfter w:val="1"/>
          <w:wAfter w:w="63" w:type="dxa"/>
          <w:trHeight w:val="239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1 171,1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</w:tr>
      <w:tr w:rsidR="00FB4BD5" w:rsidRPr="00FB4BD5" w:rsidTr="00C836E4">
        <w:trPr>
          <w:gridAfter w:val="1"/>
          <w:wAfter w:w="63" w:type="dxa"/>
          <w:trHeight w:val="11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2 573,5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2 181,3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63" w:type="dxa"/>
          <w:trHeight w:val="7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1670242199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</w:t>
            </w:r>
          </w:p>
        </w:tc>
      </w:tr>
      <w:tr w:rsidR="00FB4BD5" w:rsidRPr="00FB4BD5" w:rsidTr="00C836E4">
        <w:trPr>
          <w:gridAfter w:val="1"/>
          <w:wAfter w:w="63" w:type="dxa"/>
          <w:trHeight w:val="90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0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8880522000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71,6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12 013,1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11 984,1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0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1620242399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10 102,1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10 102,1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1621342399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1 751,8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1 751,8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1621342399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162С142399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1650542399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1 207,0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1620943101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464,4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1620943101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742,6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33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28 228,1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27 440,3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17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453,2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443,4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63" w:type="dxa"/>
          <w:trHeight w:val="111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4BD5" w:rsidRPr="00FB4BD5" w:rsidTr="00C836E4">
        <w:trPr>
          <w:gridAfter w:val="1"/>
          <w:wAfter w:w="63" w:type="dxa"/>
          <w:trHeight w:val="156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3 614,5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2 307,4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93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28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1680273010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430,9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27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1680273010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87</w:t>
            </w:r>
          </w:p>
        </w:tc>
      </w:tr>
      <w:tr w:rsidR="00FB4BD5" w:rsidRPr="00FB4BD5" w:rsidTr="00C836E4">
        <w:trPr>
          <w:gridAfter w:val="1"/>
          <w:wAfter w:w="63" w:type="dxa"/>
          <w:trHeight w:val="16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20 960,9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20 535,9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2 491,2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2 448,2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63" w:type="dxa"/>
          <w:trHeight w:val="7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8880674500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Социальная политика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1 561,4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1 324,7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63" w:type="dxa"/>
          <w:trHeight w:val="4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1 561,4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1 324,7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63" w:type="dxa"/>
          <w:trHeight w:val="27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</w:tc>
      </w:tr>
      <w:tr w:rsidR="00FB4BD5" w:rsidRPr="00FB4BD5" w:rsidTr="00C836E4">
        <w:trPr>
          <w:gridAfter w:val="1"/>
          <w:wAfter w:w="63" w:type="dxa"/>
          <w:trHeight w:val="269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1 538,4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1 306,2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63" w:type="dxa"/>
          <w:trHeight w:val="55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082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Управление сельского хозяйства администрации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39 689,8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39 689,8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39 689,8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39 689,8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39 689,8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39 689,8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1110173210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1 150,6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1 150,6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1110173260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2 635,5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2 635,5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6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6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3 380,5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3 380,5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1110273210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2 407,5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1110273270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3 910,6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3 910,6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1110273290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поддержку собственного производства молока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1 913,9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1 913,9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3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поддержку собственного производства молока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1 936,0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1 936,0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3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1110373280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3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11103R5020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1110973220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15 583,1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15 583,1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1111104050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1111104050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325,1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6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3 705,3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3 705,3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1 216,4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1 216,4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63" w:type="dxa"/>
          <w:trHeight w:val="13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субвенции на осуществление полномочий по поддержке сельскохозяйственного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производства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330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677,5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677,4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677,5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677,4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65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396,8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396,8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487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Администрация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377 950,1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373 556,5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4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35 934,0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35 485,7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8880120300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Глава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216,0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28 788,8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28 490,7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11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0500320401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63" w:type="dxa"/>
          <w:trHeight w:val="11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0500320401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FB4BD5" w:rsidRPr="00FB4BD5" w:rsidTr="00C836E4">
        <w:trPr>
          <w:gridAfter w:val="1"/>
          <w:wAfter w:w="63" w:type="dxa"/>
          <w:trHeight w:val="11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18 128,8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18 127,5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25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6 777,3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6 627,9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63" w:type="dxa"/>
          <w:trHeight w:val="1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7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8880120800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1 613,6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1 613,6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7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888015549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поощрение муниципальных управленческих команд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698,8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698,8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7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450,8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450,8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4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68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8880173060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363,5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218,9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</w:tc>
      </w:tr>
      <w:tr w:rsidR="00FB4BD5" w:rsidRPr="00FB4BD5" w:rsidTr="00C836E4">
        <w:trPr>
          <w:gridAfter w:val="1"/>
          <w:wAfter w:w="63" w:type="dxa"/>
          <w:trHeight w:val="10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34,4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FB4BD5" w:rsidRPr="00FB4BD5" w:rsidTr="00C836E4">
        <w:trPr>
          <w:gridAfter w:val="1"/>
          <w:wAfter w:w="63" w:type="dxa"/>
          <w:trHeight w:val="10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0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0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888С120401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3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Судебная система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8880551200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3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1 406,4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1 406,4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2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8880602002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Проведение выборов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1 406,4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1 406,4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5 509,1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5 358,9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740,2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739,4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9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8880193990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3 315,7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3 166,7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8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8880193990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158,1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8880292990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подведомственных учреждений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8880690020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1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888С192035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W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621000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средств резервного фонда Правительства НО на финансирование мероприятий по оказанию содействия в подготовке и проведении Общероссийского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голосования, в части предоставления органами местного самоуправления муниципальных районов транспортных средств участковым избирательным комиссиям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безопасность и правоохранительная деятельность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3 502,0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3 379,1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3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3 442,0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3 319,1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15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8880202990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Поисковые и аварийно-спасательные учреждения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2 615,0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2 512,2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7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8880202990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Поисковые и аварийно-спасательные учреждения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1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0800303000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16 465,6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16 251,8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83,3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186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8880573310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31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12 767,0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12 767,0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Транспорт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064С2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2720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на финансовое обеспечение мероприятий,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связанных с предотвращением влияния ухудшения экономической ситуации из-за распространения коронавирусной инфекции (COVID-19) на деятельность транспортных предприятий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7 384,3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7 384,3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Транспорт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0900104080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5 382,7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5 382,7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2 435,0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2 224,7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0700304100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76,2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070С2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реконструкцию муниципального сегмента региональной автоматизированной системы централизованного оповещения населения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1 897,7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1 895,4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доступа к системе электронного документооборота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461,1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FB4BD5" w:rsidRPr="00FB4BD5" w:rsidTr="00C836E4">
        <w:trPr>
          <w:gridAfter w:val="1"/>
          <w:wAfter w:w="63" w:type="dxa"/>
          <w:trHeight w:val="2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1 180,3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1 180,3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0200102290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8880603403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888С274210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возмещение затрат организаций, пострадавших от распространения новой коронавирусной инфекции (COVID-19) на оплату коммунальных услуг,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8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48 103,0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48 102,9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8 247,0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8 247,0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121,3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367483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7 357,9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7 357,9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20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67484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248,1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F36748S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888063503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233,5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888С121000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4 722,8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4 722,7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7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7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34,3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1730904700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1730974700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приобретение мусорных контейнеров и (или) бункеров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Создание (обустройство) контейнерных площадок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382,9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18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916,2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3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1 094,9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1 094,9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888621000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2 000,0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3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35 133,2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35 133,2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8880673050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55243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A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35 050,6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35 050,6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214 348,5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214 326,8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206 733,4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206 719,5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1650401020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16504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L5760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206 653,4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206 653,4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2 049,3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2 041,5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1650401020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16506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L5760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за счет субсидии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1 989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1 981,6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5 565,8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5 565,8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1510211120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5 565,8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/>
              <w:jc w:val="right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5 565,8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/>
              <w:jc w:val="right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9 980,6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9 967,5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3 462,3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3 462,3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Пенсионное обеспечение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8880605140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3 462,3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3 462,3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9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0410310060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FB4BD5" w:rsidRPr="00FB4BD5" w:rsidTr="00C836E4">
        <w:trPr>
          <w:gridAfter w:val="1"/>
          <w:wAfter w:w="63" w:type="dxa"/>
          <w:trHeight w:val="87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04202S2270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Компенсация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63" w:type="dxa"/>
          <w:trHeight w:val="59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1010110010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1020110010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8880605140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6 025,8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6 025,8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04101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4970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623,7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623,7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9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8880673150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субвенции на обеспечение детей-сирот и детей, оставшихся без попечения родителей,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лиц из числа детей-сирот и детей, оставшихся без попечения родителей, жилыми помещениями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3 000,0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3 000,0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88806R0820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субвенции на обеспечение детей-сирот и детей, оставшихся без попечения родителей,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лиц из числа детей-сирот и детей, оставшихся без попечения родителей, жилыми помещениями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2 402,1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1810114010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8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8880614050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1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Физическая культура и спорт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47 211,3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43 637,6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63" w:type="dxa"/>
          <w:trHeight w:val="31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47 211,3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43 637,6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63" w:type="dxa"/>
          <w:trHeight w:val="17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56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9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1510211120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44 519,2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41 002,6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151С111120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деятельности автономного учреждения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1520111020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125,4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73</w:t>
            </w:r>
          </w:p>
        </w:tc>
      </w:tr>
      <w:tr w:rsidR="00FB4BD5" w:rsidRPr="00FB4BD5" w:rsidTr="00C836E4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1520111020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279,3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63" w:type="dxa"/>
          <w:trHeight w:val="18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1530111220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1 262,2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1 260,7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1530111220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716,3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706,2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1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2 405,1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2 405,1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2 405,1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2 405,1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88806S2050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Субсидия МП Редакция газеты «Знамя победы»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2 405,1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63" w:type="dxa"/>
          <w:trHeight w:val="240"/>
        </w:trPr>
        <w:tc>
          <w:tcPr>
            <w:tcW w:w="1248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Итого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898 155,7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886 462,8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</w:tbl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Pr="00FB4BD5" w:rsidRDefault="00FB4BD5" w:rsidP="00FB4BD5">
      <w:pPr>
        <w:spacing w:after="0"/>
        <w:jc w:val="right"/>
        <w:rPr>
          <w:rFonts w:ascii="Times New Roman" w:eastAsia="Times New Roman" w:hAnsi="Times New Roman" w:cs="Times New Roman"/>
        </w:rPr>
      </w:pPr>
      <w:r w:rsidRPr="00FB4BD5">
        <w:rPr>
          <w:rFonts w:ascii="Times New Roman" w:eastAsia="Times New Roman" w:hAnsi="Times New Roman" w:cs="Times New Roman"/>
        </w:rPr>
        <w:lastRenderedPageBreak/>
        <w:t>Приложение 3</w:t>
      </w:r>
    </w:p>
    <w:p w:rsidR="00FB4BD5" w:rsidRPr="00FB4BD5" w:rsidRDefault="00FB4BD5" w:rsidP="00FB4BD5">
      <w:pPr>
        <w:spacing w:after="0"/>
        <w:jc w:val="right"/>
        <w:rPr>
          <w:rFonts w:ascii="Times New Roman" w:eastAsia="Times New Roman" w:hAnsi="Times New Roman" w:cs="Times New Roman"/>
        </w:rPr>
      </w:pPr>
      <w:r w:rsidRPr="00FB4BD5">
        <w:rPr>
          <w:rFonts w:ascii="Times New Roman" w:eastAsia="Times New Roman" w:hAnsi="Times New Roman" w:cs="Times New Roman"/>
        </w:rPr>
        <w:t>к решению Земского собрания  Шарангского муниципального района</w:t>
      </w:r>
    </w:p>
    <w:p w:rsidR="00FB4BD5" w:rsidRPr="00FB4BD5" w:rsidRDefault="00FB4BD5" w:rsidP="00FB4BD5">
      <w:pPr>
        <w:spacing w:after="0"/>
        <w:jc w:val="right"/>
        <w:rPr>
          <w:rFonts w:ascii="Times New Roman" w:eastAsia="Times New Roman" w:hAnsi="Times New Roman" w:cs="Times New Roman"/>
        </w:rPr>
      </w:pPr>
      <w:r w:rsidRPr="00FB4BD5">
        <w:rPr>
          <w:rFonts w:ascii="Times New Roman" w:eastAsia="Times New Roman" w:hAnsi="Times New Roman" w:cs="Times New Roman"/>
        </w:rPr>
        <w:t>«Об исполнении районного бюджета за 2020 год»</w:t>
      </w:r>
    </w:p>
    <w:p w:rsidR="00FB4BD5" w:rsidRPr="00FB4BD5" w:rsidRDefault="00FB4BD5" w:rsidP="00FB4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FB4BD5" w:rsidRPr="00FB4BD5" w:rsidRDefault="00FB4BD5" w:rsidP="00FB4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FB4BD5" w:rsidRPr="00FB4BD5" w:rsidRDefault="00FB4BD5" w:rsidP="00FB4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B4BD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Расходы районного бюджета по разделам и подразделам классификации расходов бюджета, </w:t>
      </w:r>
    </w:p>
    <w:p w:rsidR="00FB4BD5" w:rsidRPr="00FB4BD5" w:rsidRDefault="00FB4BD5" w:rsidP="00FB4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B4BD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по целевым статьям (муниципальным программам и непрограммным направлениям деятельности) </w:t>
      </w:r>
    </w:p>
    <w:p w:rsidR="00FB4BD5" w:rsidRPr="00FB4BD5" w:rsidRDefault="00FB4BD5" w:rsidP="00FB4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B4BD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и  группам видов расходов за 2020 год</w:t>
      </w:r>
    </w:p>
    <w:tbl>
      <w:tblPr>
        <w:tblW w:w="15285" w:type="dxa"/>
        <w:tblInd w:w="93" w:type="dxa"/>
        <w:tblLayout w:type="fixed"/>
        <w:tblLook w:val="04A0"/>
      </w:tblPr>
      <w:tblGrid>
        <w:gridCol w:w="555"/>
        <w:gridCol w:w="560"/>
        <w:gridCol w:w="3392"/>
        <w:gridCol w:w="41"/>
        <w:gridCol w:w="1278"/>
        <w:gridCol w:w="2828"/>
        <w:gridCol w:w="7"/>
        <w:gridCol w:w="852"/>
        <w:gridCol w:w="2835"/>
        <w:gridCol w:w="717"/>
        <w:gridCol w:w="417"/>
        <w:gridCol w:w="928"/>
        <w:gridCol w:w="206"/>
        <w:gridCol w:w="567"/>
        <w:gridCol w:w="102"/>
      </w:tblGrid>
      <w:tr w:rsidR="00FB4BD5" w:rsidRPr="00FB4BD5" w:rsidTr="00C836E4">
        <w:trPr>
          <w:trHeight w:val="285"/>
        </w:trPr>
        <w:tc>
          <w:tcPr>
            <w:tcW w:w="130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3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 xml:space="preserve">    тыс. рублей</w:t>
            </w:r>
          </w:p>
        </w:tc>
        <w:tc>
          <w:tcPr>
            <w:tcW w:w="8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12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План на 2020 год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Исполнено за                2020 год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% исп.</w:t>
            </w:r>
          </w:p>
        </w:tc>
      </w:tr>
      <w:tr w:rsidR="00FB4BD5" w:rsidRPr="00FB4BD5" w:rsidTr="00C836E4">
        <w:trPr>
          <w:gridAfter w:val="1"/>
          <w:wAfter w:w="102" w:type="dxa"/>
          <w:trHeight w:val="8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кода группы вида расходов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22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FB4BD5" w:rsidRPr="00FB4BD5" w:rsidTr="00C836E4">
        <w:trPr>
          <w:gridAfter w:val="1"/>
          <w:wAfter w:w="102" w:type="dxa"/>
          <w:trHeight w:val="3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51 258,1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47 877,5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93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8880120300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Глава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216,0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0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bookmarkStart w:id="4" w:name="RANGE!A19:H20"/>
            <w:bookmarkStart w:id="5" w:name="RANGE!A19"/>
            <w:bookmarkEnd w:id="4"/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  <w:bookmarkEnd w:id="5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bookmarkStart w:id="6" w:name="RANGE!F19"/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  <w:bookmarkEnd w:id="6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7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396,8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396,8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2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28 788,8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28 490,7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31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«Противодействие коррупции в Шарангском муниципальном районе на 2018-2020 годы»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90</w:t>
            </w:r>
          </w:p>
        </w:tc>
      </w:tr>
      <w:tr w:rsidR="00FB4BD5" w:rsidRPr="00FB4BD5" w:rsidTr="00C836E4">
        <w:trPr>
          <w:gridAfter w:val="1"/>
          <w:wAfter w:w="102" w:type="dxa"/>
          <w:trHeight w:val="4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0500320401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4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0500320401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FB4BD5" w:rsidRPr="00FB4BD5" w:rsidTr="00C836E4">
        <w:trPr>
          <w:gridAfter w:val="1"/>
          <w:wAfter w:w="102" w:type="dxa"/>
          <w:trHeight w:val="12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2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8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28 776,8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28 479,7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12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24 907,1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24 756,3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15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18 128,8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18 127,5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6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6 777,3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6 627,9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102" w:type="dxa"/>
          <w:trHeight w:val="126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6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8880120800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1 613,6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1 613,6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8880120800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1 613,6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1 613,6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888015549F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698,8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698,8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888015549F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Иные межбюджетные трансферты на поощрение муниципальных управленческих команд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698,8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698,8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8880173040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450,8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450,8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1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3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8880173060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63</w:t>
            </w:r>
          </w:p>
        </w:tc>
      </w:tr>
      <w:tr w:rsidR="00FB4BD5" w:rsidRPr="00FB4BD5" w:rsidTr="00C836E4">
        <w:trPr>
          <w:gridAfter w:val="1"/>
          <w:wAfter w:w="102" w:type="dxa"/>
          <w:trHeight w:val="169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8880173060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</w:tc>
      </w:tr>
      <w:tr w:rsidR="00FB4BD5" w:rsidRPr="00FB4BD5" w:rsidTr="00C836E4">
        <w:trPr>
          <w:gridAfter w:val="1"/>
          <w:wAfter w:w="102" w:type="dxa"/>
          <w:trHeight w:val="12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8880173060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34,4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13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8880674600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</w:t>
            </w: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lastRenderedPageBreak/>
              <w:t>бюджетных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666,6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666,6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8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888С120401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8880551200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8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10 405,9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10 402,3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10 217,9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10 214,3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1440000000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10 217,9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10 214,3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3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1440120401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9 528,9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9 527,4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1440120401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144С120401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8880674600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Расходы за счет иных межбюджетных трансфертов на предоставление грантов в целях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Расходы на выплату персоналу в целях обеспечения выполнения функций государственными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188,8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188,8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1 406,4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1 406,4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1 406,4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1 406,4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8880602002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Проведение выборов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1 406,4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1 406,4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4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9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9 213,7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6 744,4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73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1 370,5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1 370,5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58,4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58,4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1430000000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"Повышение эффективности бюджетных расходов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1 312,1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1 312,1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1431192035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1 312,1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1 312,1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6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7 843,2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5 373,9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2 319,1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6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761,2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760,5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5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8880193990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3 315,7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3 166,7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8880193990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8880292990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подведомственных учреждений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8880690020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</w:t>
            </w: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W</w:t>
            </w: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621000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Расходы за счет средств резервного фонда Правительства НО на финансирование мероприятий по оказанию содействия в подготовке и проведении Общероссийского голосования, в части предоставления органами местного самоуправления муниципальных районов транспортных средств участковым избирательным комиссиям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215,5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215,5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888С192035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(COVID-19)-прочие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129,8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129,8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оборона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3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1422051180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3 544,4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3 421,5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35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3 442,0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3 319,1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3 442,0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3 319,1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8880200000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Муниципальные учреждения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3 442,0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3 319,1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15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8880202990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Поисковые и аварийно-спасательные учреждения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2 615,0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2 512,2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84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8880202990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Поисковые и аварийно-спасательные учреждения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0800303000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0800303000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2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82 197,4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81 540,5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39 773,1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39 769,6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39 689,8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39 689,8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сельского хозяйства, пищевой и перерабатывающей промышленности Шарангскорго муниципального района Нижегородской области" до 2020 года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34 547,0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34 547,0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9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1110173210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1 150,6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1 150,6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9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1110173260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2 635,5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2 635,5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0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11101R5020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0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11101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R5080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3 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3 380,5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9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1110273210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2 407,5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9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1110273270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3 910,6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3 910,6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1110273290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поддержку собственного производства молока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2 023,7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1 163,7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</w:t>
            </w:r>
          </w:p>
        </w:tc>
      </w:tr>
      <w:tr w:rsidR="00FB4BD5" w:rsidRPr="00FB4BD5" w:rsidTr="00C836E4">
        <w:trPr>
          <w:gridAfter w:val="1"/>
          <w:wAfter w:w="102" w:type="dxa"/>
          <w:trHeight w:val="2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11103R5080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поддержку собственного производства молока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1 936,0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1 936,0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1110373280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11103R5020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1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1110973220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15 583,1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15 583,1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1111104050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1111104050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325,1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5 142,8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5 142,8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3 705,3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3 705,3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1 216,4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1 216,4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1140173030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21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8880573310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3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12 867,0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12 797,3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1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7 384,3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7 384,3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Предотвращение влияния ухудшения экономической ситуации из-за распространения коронавирусной инфекции (COVID-19) на деятельность транспортных предприятий, осуществляющих перевозку пассажиров и багажа по межмуниципальным и муниципальным маршрутам регулярных перевозок на территории Шарангского муниципального района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7 384,3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7 384,3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064С2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2720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финансовое обеспечение мероприятий, связанных с предотвращением влияния ухудшения экономической ситуации из-за распространения коронавирусной инфекции (COVID-19) на деятельность транспортных предприятий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7 384,3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7 384,3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5 482,7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5 413,0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0900104080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5 482,7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5 413,0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25 941,9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25 568,6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23 000,2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22 626,9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0620207080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285,6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285,6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06203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2210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18 815,8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18 768,4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0630201020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Разработка и экспертиза проектно-сметной документации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802,5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06302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2200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3 096,3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2 770,4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89</w:t>
            </w:r>
          </w:p>
        </w:tc>
      </w:tr>
      <w:tr w:rsidR="00FB4BD5" w:rsidRPr="00FB4BD5" w:rsidTr="00C836E4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2 941,7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2 941,7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2 941,7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2 941,7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2600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2 941,7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2 941,7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2 435,1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2 224,7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</w:t>
            </w:r>
          </w:p>
        </w:tc>
      </w:tr>
      <w:tr w:rsidR="00FB4BD5" w:rsidRPr="00FB4BD5" w:rsidTr="00C836E4">
        <w:trPr>
          <w:gridAfter w:val="1"/>
          <w:wAfter w:w="102" w:type="dxa"/>
          <w:trHeight w:val="119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"Построение и развитие аппаратно-программного комплекса "Безопасный город" в Шарангском муниципальном районе на 2019-2021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1 974,0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1 971,3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0700304100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07003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S2370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реконструкцию муниципального сегмента региональной автоматизированной системы централизованного оповещения населения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1 897,8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1 895,4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9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461,1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FB4BD5" w:rsidRPr="00FB4BD5" w:rsidTr="00C836E4">
        <w:trPr>
          <w:gridAfter w:val="1"/>
          <w:wAfter w:w="102" w:type="dxa"/>
          <w:trHeight w:val="40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доступа к системе электронного документооборота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461,1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FB4BD5" w:rsidRPr="00FB4BD5" w:rsidTr="00C836E4">
        <w:trPr>
          <w:gridAfter w:val="1"/>
          <w:wAfter w:w="102" w:type="dxa"/>
          <w:trHeight w:val="3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1 180,3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1 180,3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2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"Поддержка и развитие малого предпринимательства и туризма в Шарангском муниципальном районе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0200102290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8880603403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32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888С274210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возмещение затрат организаций, пострадавших от распространения новой коронавирусной инфекции (COVID-19) на оплату коммунальных услуг,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268,9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268,9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70 825,7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70 825,6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8 270,8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8 270,8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121,3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23,8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7 668,0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7 668,0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202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F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367483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7 357,9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7 357,9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202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F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367484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248,1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248,1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202F36748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Обеспечение мероприятий по переселению граждан из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аварийного жилищного фонда за счет средств местного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Капитальные вложения в объекты государственной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62,0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457,7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457,7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8880603502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888С121000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4 722,8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4 722,7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1730904700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13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1730974700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Иные межбюджетные трансферты на приобретение мусорных контейнеров и (или)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бункеров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17309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2670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Создание (обустройство) контейнерных площадок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382,9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382,9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4 114,6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4 114,6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11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8880603513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1 094,9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1 094,9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8880621000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9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22 698,9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22 698,9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22 698,9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22 698,9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5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22 673,9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22 673,9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1421004516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10 268,9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10 268,9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1422074800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иных межбюджетных трансфертов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2 109,2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2 109,2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1 972,7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1 972,7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4 005,8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4 005,8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25555А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4 317,2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4 317,2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35 133,2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35 133,2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35 133,2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35 133,2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13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 xml:space="preserve">Бюджетные инвестиции в объекты капитального строительства собственности </w:t>
            </w: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lastRenderedPageBreak/>
              <w:t>муниципальных образований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8880673050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55243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35 050,6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35 050,6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508 933,5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505 246,3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311 144,8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310 731,4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03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7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310 937,8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310 524,4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97 129,8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97 129,8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38 872,8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38 872,8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1 375,8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1 375,8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2 317,1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2 317,1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1610773080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54 416,4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54 416,4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161С142099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213 386,9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213 103,0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1650401020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</w:t>
            </w:r>
          </w:p>
        </w:tc>
      </w:tr>
      <w:tr w:rsidR="00FB4BD5" w:rsidRPr="00FB4BD5" w:rsidTr="00C836E4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5760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206 653,4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206 653,4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5 860,1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5 590,1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FB4BD5" w:rsidRPr="00FB4BD5" w:rsidTr="00C836E4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1650542099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4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291,7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</w:tr>
      <w:tr w:rsidR="00FB4BD5" w:rsidRPr="00FB4BD5" w:rsidTr="00C836E4">
        <w:trPr>
          <w:gridAfter w:val="1"/>
          <w:wAfter w:w="102" w:type="dxa"/>
          <w:trHeight w:val="28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421,1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291,7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2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140 629,3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139 379,3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9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"Профилактика преступлений и иных правонарушений в Шарангском муниципальном районе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0100305020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12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«Развитие транспортной системы в Шарангском мунипальном районе Нижегородской области на 2018-2020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0610207080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10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6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6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140 346,5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139 102,0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2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125 028,9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124 576,3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1610653030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2 369,6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2 284,8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7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1610674300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мер государственной поддержки в виде грантов Губернатора Нижегородской области общеобразовательным организациям, внедряющим инновационные образовательные программы и прошедшим процедуру конкурсного отбора общеобразовательных организаций Нижегородской области, внедряющих инновационные образовательные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24 770,1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24 770,1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0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92 992,3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92 992,3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16107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841,0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1610842199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на обеспечение деятельности бюджетных учреждений, финансируемых из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</w:p>
        </w:tc>
      </w:tr>
      <w:tr w:rsidR="00FB4BD5" w:rsidRPr="00FB4BD5" w:rsidTr="00C836E4">
        <w:trPr>
          <w:gridAfter w:val="1"/>
          <w:wAfter w:w="102" w:type="dxa"/>
          <w:trHeight w:val="11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1610873070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90,8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1610873140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304,6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279,3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161Е174590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Иные межбюджетные трансферты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2 062,1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2 062,1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161С121000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Мероприятия по обеспечению образовательных организаций средствами индивидуальной защиты и дезинфекции в целях организации учебного процесса с соблюдением санитарно-эпидемиологических требований в условиях профилактики и предотвращения распространения новой коронавирусной инфекции(COVID-19) за счет средств резервного фонда Правительства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320,9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320,9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4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161С142199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коронавирусной инфекции (COVID-19) на обеспечение деятельности бюджетных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610,5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610,5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1640842199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6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11 479,8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11 396,9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1650342199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291,8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</w:tr>
      <w:tr w:rsidR="00FB4BD5" w:rsidRPr="00FB4BD5" w:rsidTr="00C836E4">
        <w:trPr>
          <w:gridAfter w:val="1"/>
          <w:wAfter w:w="102" w:type="dxa"/>
          <w:trHeight w:val="7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1650401020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1 140,9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1 140,9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1650442620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5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284,6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284,6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6 723,9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6 723,0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1650542199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476,5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2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16506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5760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субсидии на реализацию проектов комплексного развития сельских территорий (сельских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агломераций)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1 989,4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1 981,6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D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274850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обеспечение развития информационно-телекоммуникационной инфраструктуры объектов общеобразовательных организаций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0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3 754,6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3 068,6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82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4BD5" w:rsidRPr="00FB4BD5" w:rsidTr="00C836E4">
        <w:trPr>
          <w:gridAfter w:val="1"/>
          <w:wAfter w:w="102" w:type="dxa"/>
          <w:trHeight w:val="2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1 171,1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</w:tr>
      <w:tr w:rsidR="00FB4BD5" w:rsidRPr="00FB4BD5" w:rsidTr="00C836E4">
        <w:trPr>
          <w:gridAfter w:val="1"/>
          <w:wAfter w:w="102" w:type="dxa"/>
          <w:trHeight w:val="8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2 573,5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2 181,3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1670000000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«Молодежь»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1670242199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67</w:t>
            </w:r>
          </w:p>
        </w:tc>
      </w:tr>
      <w:tr w:rsidR="00FB4BD5" w:rsidRPr="00FB4BD5" w:rsidTr="00C836E4">
        <w:trPr>
          <w:gridAfter w:val="1"/>
          <w:wAfter w:w="102" w:type="dxa"/>
          <w:trHeight w:val="7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71,6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71,6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8880522000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27 724,3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27 695,3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2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10 127,3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10 127,3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10 127,3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10 127,3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1350108030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1350208000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837,7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0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13502S2090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9 248,2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9 248,2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1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5 565,8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5 565,8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физической культуры и массового спорта"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5 565,8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5 565,8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1510211120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5 565,8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5 565,8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1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12 003,9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11 974,8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11 970,9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11 941,8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1620242399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10 102,1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10 102,1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1621342399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1 751,8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1 751,8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1621342399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162С142399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коронавирусной инфекции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9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1650542399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6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1 207,0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6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1 207,0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42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1 207,0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2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1620943101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464,4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7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1620943101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742,6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4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28 228,1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27 440,3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6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28 192,2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27 406,5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468,7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451,2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149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453,2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443,4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102" w:type="dxa"/>
          <w:trHeight w:val="111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4BD5" w:rsidRPr="00FB4BD5" w:rsidTr="00C836E4">
        <w:trPr>
          <w:gridAfter w:val="1"/>
          <w:wAfter w:w="102" w:type="dxa"/>
          <w:trHeight w:val="41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27 723,5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26 955,2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3 614,5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3 352,7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93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28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1680273010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430,9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297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1680273010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87</w:t>
            </w:r>
          </w:p>
        </w:tc>
      </w:tr>
      <w:tr w:rsidR="00FB4BD5" w:rsidRPr="00FB4BD5" w:rsidTr="00C836E4">
        <w:trPr>
          <w:gridAfter w:val="1"/>
          <w:wAfter w:w="102" w:type="dxa"/>
          <w:trHeight w:val="15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20 960,9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20 535,9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102" w:type="dxa"/>
          <w:trHeight w:val="8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2 491,2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2 448,2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102" w:type="dxa"/>
          <w:trHeight w:val="8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6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64 012,2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63 990,4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51 154,7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51 154,7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50 994,3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50 994,3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6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15 379,2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15 379,2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1310108010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1310208030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1310308000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14 754,8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14 754,8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131С108000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13104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FB4BD5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культурно-массовых мероприятий"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15 174,5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15 174,5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1 921,7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1 921,7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12 442,0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12 442,0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4670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586,7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586,7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13203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Капитальный ремонт и ремонтно-реставрационные работы муниципальных учреждений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18 397,7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18 397,7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7 039,1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7 039,1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9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13302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10 939,8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10 939,8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9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1330308000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"Развитие сферы музейной деятельности"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2 043,5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2 043,5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1340108030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1340208000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2 034,5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2 034,5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134С108000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8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8880522000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12 857,5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12 835,7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12 839,7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12 822,7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12 839,7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12 822,7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1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1 187,2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1 185,0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1360245299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11 352,8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11 341,6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1360245299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250,2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FB4BD5">
        <w:trPr>
          <w:gridAfter w:val="1"/>
          <w:wAfter w:w="102" w:type="dxa"/>
          <w:trHeight w:val="2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Муниципальная программа "Экология Шарангского муниципального района на </w:t>
            </w: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B4BD5" w:rsidRPr="00FB4BD5" w:rsidTr="00C836E4">
        <w:trPr>
          <w:gridAfter w:val="1"/>
          <w:wAfter w:w="102" w:type="dxa"/>
          <w:trHeight w:val="37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8880674600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иных межбюджетных трансфертов на предоставление грантов в целях поощрения муниципальных районов и городских округов НО, достигших наилучших результатов в сфере повышения эффективности бюджетных расходов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1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11 616,0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11 366,2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3 462,3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3 462,3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Пенсионное обеспечение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3 462,3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3 462,3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Пенсионное обеспечение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8880605140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3 462,3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3 462,3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494,6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102" w:type="dxa"/>
          <w:trHeight w:val="93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0410310060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FB4BD5" w:rsidRPr="00FB4BD5" w:rsidTr="00C836E4">
        <w:trPr>
          <w:gridAfter w:val="1"/>
          <w:wAfter w:w="102" w:type="dxa"/>
          <w:trHeight w:val="9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04202S2270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Компенсация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11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"Социальная поддержка граждан Шарангского муниципального района Нижегородской области на 2018-2020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264,0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264,0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"Социальная поддержка семей"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56,1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1010110010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1020110010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"Ветераны боевых действий"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1030110010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1414007005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8880605140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8880621801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Целевой финансовый резерв для предупреждения и ликвидации последствий чрезвычайных ситуаций и стихийных бедствий 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природного и техногенного характера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7 587,2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7 350,5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623,7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623,7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«Обеспечение жильем молодых семей в Шарангском р-не на период 2018-2020 годов»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623,7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623,7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04101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L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4970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623,7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623,7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1 561,4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1 324,7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102" w:type="dxa"/>
          <w:trHeight w:val="7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1 561,4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1 324,7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102" w:type="dxa"/>
          <w:trHeight w:val="2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</w:tc>
      </w:tr>
      <w:tr w:rsidR="00FB4BD5" w:rsidRPr="00FB4BD5" w:rsidTr="00C836E4">
        <w:trPr>
          <w:gridAfter w:val="1"/>
          <w:wAfter w:w="102" w:type="dxa"/>
          <w:trHeight w:val="25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1660173110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1 538,4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1 306,2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5 402,1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5 402,1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8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8880673150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Расходы за счет субвенции на обеспечение детей-сирот и детей, оставшихся без попечения родителей,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лиц из числа детей-сирот и детей, оставшихся без попечения родителей, жилыми помещениями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3 000,0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6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88806R0820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"Расходы за счет субвенции на обеспечение детей-сирот и детей, оставшихся без попечения родителей, </w:t>
            </w:r>
          </w:p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лиц из числа детей-сирот и детей, оставшихся без попечения родителей, жилыми помещениями"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2 402,1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2 402,1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0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1810114010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8880614050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7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47 459,1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43 885,5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102" w:type="dxa"/>
          <w:trHeight w:val="2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47 459,1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43 885,5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102" w:type="dxa"/>
          <w:trHeight w:val="3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69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14220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2600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247,8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247,8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9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47 205,3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43 631,6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C836E4">
        <w:trPr>
          <w:gridAfter w:val="1"/>
          <w:wAfter w:w="102" w:type="dxa"/>
          <w:trHeight w:val="13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1510211120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44 519,2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41 002,6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</w:tr>
      <w:tr w:rsidR="00FB4BD5" w:rsidRPr="00FB4BD5" w:rsidTr="00FB4BD5">
        <w:trPr>
          <w:gridAfter w:val="1"/>
          <w:wAfter w:w="102" w:type="dxa"/>
          <w:trHeight w:val="4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151С111120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коронавирусной инфекции (COVID-19)-расходы на </w:t>
            </w: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обеспечение деятельности автономного учреждения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228,8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1520111020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73</w:t>
            </w:r>
          </w:p>
        </w:tc>
      </w:tr>
      <w:tr w:rsidR="00FB4BD5" w:rsidRPr="00FB4BD5" w:rsidTr="00C836E4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1520111020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279,3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267,9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FB4BD5" w:rsidRPr="00FB4BD5" w:rsidTr="00C836E4">
        <w:trPr>
          <w:gridAfter w:val="1"/>
          <w:wAfter w:w="102" w:type="dxa"/>
          <w:trHeight w:val="15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1530111220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1 262,2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1 260,7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1530111220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716,3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706,2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FB4BD5" w:rsidRPr="00FB4BD5" w:rsidTr="00C836E4">
        <w:trPr>
          <w:gridAfter w:val="1"/>
          <w:wAfter w:w="102" w:type="dxa"/>
          <w:trHeight w:val="5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6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5 192,2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5 192,2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2 787,1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2 787,1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2 787,1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2 787,1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88806S2050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Субсидия МП ТВ "Истоки"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2 787,1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2 787,1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2 405,1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2 405,1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2 405,1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2 405,1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88806S2050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Субсидия МП Редакция газеты "Знамя победы"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2 405,1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39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52 259,5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52 259,5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33 739,2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33 739,2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33 739,2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33 739,2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5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33 739,2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33 739,2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1421005161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33 739,2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33 739,2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18 520,3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18 520,3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18 520,3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18 520,3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14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18 520,3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18 520,3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77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1421005213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D5" w:rsidRPr="00FB4BD5" w:rsidRDefault="00FB4BD5" w:rsidP="00FB4BD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18 520,3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18 520,3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B4BD5" w:rsidRPr="00FB4BD5" w:rsidTr="00C836E4">
        <w:trPr>
          <w:gridAfter w:val="1"/>
          <w:wAfter w:w="102" w:type="dxa"/>
          <w:trHeight w:val="282"/>
        </w:trPr>
        <w:tc>
          <w:tcPr>
            <w:tcW w:w="12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898 155,7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886 462,8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99</w:t>
            </w:r>
          </w:p>
        </w:tc>
      </w:tr>
    </w:tbl>
    <w:p w:rsidR="00FB4BD5" w:rsidRDefault="00FB4BD5" w:rsidP="00FB4BD5">
      <w:pPr>
        <w:spacing w:after="0"/>
        <w:rPr>
          <w:rFonts w:ascii="Times New Roman" w:hAnsi="Times New Roman" w:cs="Times New Roman"/>
        </w:rPr>
      </w:pPr>
    </w:p>
    <w:p w:rsidR="00FB4BD5" w:rsidRDefault="00FB4BD5" w:rsidP="00FB4BD5">
      <w:pPr>
        <w:spacing w:after="0"/>
        <w:rPr>
          <w:rFonts w:ascii="Times New Roman" w:hAnsi="Times New Roman" w:cs="Times New Roman"/>
        </w:rPr>
        <w:sectPr w:rsidR="00FB4BD5" w:rsidSect="00FB4BD5">
          <w:pgSz w:w="16838" w:h="11906" w:orient="landscape"/>
          <w:pgMar w:top="1701" w:right="851" w:bottom="851" w:left="992" w:header="709" w:footer="709" w:gutter="0"/>
          <w:cols w:space="708"/>
          <w:docGrid w:linePitch="360"/>
        </w:sectPr>
      </w:pPr>
    </w:p>
    <w:tbl>
      <w:tblPr>
        <w:tblW w:w="9455" w:type="dxa"/>
        <w:tblInd w:w="108" w:type="dxa"/>
        <w:tblLook w:val="0000"/>
      </w:tblPr>
      <w:tblGrid>
        <w:gridCol w:w="3744"/>
        <w:gridCol w:w="1643"/>
        <w:gridCol w:w="1559"/>
        <w:gridCol w:w="915"/>
        <w:gridCol w:w="1594"/>
      </w:tblGrid>
      <w:tr w:rsidR="00FB4BD5" w:rsidRPr="00FB4BD5" w:rsidTr="00C836E4">
        <w:trPr>
          <w:trHeight w:val="841"/>
        </w:trPr>
        <w:tc>
          <w:tcPr>
            <w:tcW w:w="9455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</w:rPr>
            </w:pPr>
          </w:p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BD5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Приложение 4</w:t>
            </w:r>
          </w:p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BD5">
              <w:rPr>
                <w:rFonts w:ascii="Times New Roman" w:eastAsia="Times New Roman" w:hAnsi="Times New Roman" w:cs="Times New Roman"/>
                <w:sz w:val="24"/>
                <w:szCs w:val="24"/>
              </w:rPr>
              <w:t>к решению Земского собрания  Шарангского муниципального района</w:t>
            </w:r>
          </w:p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BD5">
              <w:rPr>
                <w:rFonts w:ascii="Times New Roman" w:eastAsia="Times New Roman" w:hAnsi="Times New Roman" w:cs="Times New Roman"/>
                <w:sz w:val="24"/>
                <w:szCs w:val="24"/>
              </w:rPr>
              <w:t>«Об исполнении районного бюджета за 2020 год»</w:t>
            </w:r>
          </w:p>
          <w:p w:rsidR="00FB4BD5" w:rsidRPr="00FB4BD5" w:rsidRDefault="00FB4BD5" w:rsidP="00FB4BD5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</w:rPr>
            </w:pPr>
          </w:p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</w:p>
        </w:tc>
      </w:tr>
      <w:tr w:rsidR="00FB4BD5" w:rsidRPr="00FB4BD5" w:rsidTr="00C836E4">
        <w:trPr>
          <w:trHeight w:val="795"/>
        </w:trPr>
        <w:tc>
          <w:tcPr>
            <w:tcW w:w="9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Источники финансирования дефицита районного бюджета по кодам классификации источников финансирования дефицита бюджета </w:t>
            </w:r>
          </w:p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 2020 год</w:t>
            </w:r>
          </w:p>
        </w:tc>
      </w:tr>
      <w:tr w:rsidR="00FB4BD5" w:rsidRPr="00FB4BD5" w:rsidTr="00C836E4">
        <w:trPr>
          <w:trHeight w:val="255"/>
        </w:trPr>
        <w:tc>
          <w:tcPr>
            <w:tcW w:w="3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</w:rPr>
            </w:pPr>
          </w:p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</w:rPr>
            </w:pPr>
          </w:p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</w:rPr>
            </w:pPr>
          </w:p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sz w:val="20"/>
                <w:szCs w:val="20"/>
              </w:rPr>
              <w:t>тыс. рублей</w:t>
            </w:r>
          </w:p>
        </w:tc>
      </w:tr>
      <w:tr w:rsidR="00FB4BD5" w:rsidRPr="00FB4BD5" w:rsidTr="00C836E4">
        <w:trPr>
          <w:trHeight w:val="255"/>
        </w:trPr>
        <w:tc>
          <w:tcPr>
            <w:tcW w:w="3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показателя</w:t>
            </w:r>
          </w:p>
        </w:tc>
        <w:tc>
          <w:tcPr>
            <w:tcW w:w="4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Кассовое исполнение</w:t>
            </w:r>
          </w:p>
        </w:tc>
      </w:tr>
      <w:tr w:rsidR="00FB4BD5" w:rsidRPr="00FB4BD5" w:rsidTr="00C836E4">
        <w:trPr>
          <w:trHeight w:val="990"/>
        </w:trPr>
        <w:tc>
          <w:tcPr>
            <w:tcW w:w="3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администратора источника</w:t>
            </w: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финансирования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источника финансирования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FB4BD5" w:rsidRPr="00FB4BD5" w:rsidTr="00C836E4">
        <w:trPr>
          <w:trHeight w:val="24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FB4BD5" w:rsidRPr="00FB4BD5" w:rsidTr="00C836E4">
        <w:trPr>
          <w:trHeight w:val="63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Источники финансирования дефицита районного бюджета, всего:                                                         в том числе: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- 13 367,4</w:t>
            </w:r>
          </w:p>
        </w:tc>
      </w:tr>
      <w:tr w:rsidR="00FB4BD5" w:rsidRPr="00FB4BD5" w:rsidTr="00C836E4">
        <w:trPr>
          <w:trHeight w:val="45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ИСТОЧНИКИ ВНУТРЕННЕГО ФИНАНСИРОВАНИЯ ДЕФИЦИТА РАЙОННОГО  БЮДЖЕТА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- 13 367,4</w:t>
            </w:r>
          </w:p>
        </w:tc>
      </w:tr>
      <w:tr w:rsidR="00FB4BD5" w:rsidRPr="00FB4BD5" w:rsidTr="00C836E4">
        <w:trPr>
          <w:trHeight w:val="27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из них: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</w:tr>
      <w:tr w:rsidR="00FB4BD5" w:rsidRPr="00FB4BD5" w:rsidTr="00C836E4">
        <w:trPr>
          <w:trHeight w:val="51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Финансовое управление  администрации Шарангского муниципального района Нижегородской области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- 13 367,4</w:t>
            </w:r>
          </w:p>
        </w:tc>
      </w:tr>
      <w:tr w:rsidR="00FB4BD5" w:rsidRPr="00FB4BD5" w:rsidTr="00C836E4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Изменение остатков средств на счетах по учету средств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01050000000000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- 13 367,4</w:t>
            </w:r>
          </w:p>
        </w:tc>
      </w:tr>
      <w:tr w:rsidR="00FB4BD5" w:rsidRPr="00FB4BD5" w:rsidTr="00C836E4">
        <w:trPr>
          <w:trHeight w:val="393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Поступление финансовых активов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- 1 056 500,6</w:t>
            </w:r>
          </w:p>
        </w:tc>
      </w:tr>
      <w:tr w:rsidR="00FB4BD5" w:rsidRPr="00FB4BD5" w:rsidTr="00C836E4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Поступление на счета бюджетов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510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- 1 056 500,6</w:t>
            </w:r>
          </w:p>
        </w:tc>
      </w:tr>
      <w:tr w:rsidR="00FB4BD5" w:rsidRPr="00FB4BD5" w:rsidTr="00C836E4">
        <w:trPr>
          <w:trHeight w:val="351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Выбытие финансовых активов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1 043 133,2</w:t>
            </w:r>
          </w:p>
        </w:tc>
      </w:tr>
      <w:tr w:rsidR="00FB4BD5" w:rsidRPr="00FB4BD5" w:rsidTr="00C836E4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Выбытие со счетов бюджетов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610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BD5" w:rsidRPr="00FB4BD5" w:rsidRDefault="00FB4BD5" w:rsidP="00FB4BD5">
            <w:pPr>
              <w:spacing w:after="0" w:line="240" w:lineRule="auto"/>
              <w:jc w:val="right"/>
              <w:outlineLvl w:val="6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B4BD5">
              <w:rPr>
                <w:rFonts w:ascii="Times New Roman" w:eastAsia="Times New Roman" w:hAnsi="Times New Roman" w:cs="Times New Roman"/>
                <w:sz w:val="18"/>
                <w:szCs w:val="18"/>
              </w:rPr>
              <w:t>1 043 133,2</w:t>
            </w:r>
          </w:p>
        </w:tc>
      </w:tr>
    </w:tbl>
    <w:p w:rsidR="00FB4BD5" w:rsidRPr="00FB4BD5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FB4BD5" w:rsidRPr="003334E2" w:rsidRDefault="00FB4BD5" w:rsidP="00FB4BD5">
      <w:pPr>
        <w:spacing w:after="0"/>
        <w:rPr>
          <w:rFonts w:ascii="Times New Roman" w:hAnsi="Times New Roman" w:cs="Times New Roman"/>
        </w:rPr>
      </w:pPr>
    </w:p>
    <w:sectPr w:rsidR="00FB4BD5" w:rsidRPr="003334E2" w:rsidSect="002079F5">
      <w:footerReference w:type="even" r:id="rId8"/>
      <w:footerReference w:type="default" r:id="rId9"/>
      <w:pgSz w:w="11906" w:h="16838"/>
      <w:pgMar w:top="53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A36" w:rsidRDefault="009F5A36" w:rsidP="00393A47">
      <w:pPr>
        <w:spacing w:after="0" w:line="240" w:lineRule="auto"/>
      </w:pPr>
      <w:r>
        <w:separator/>
      </w:r>
    </w:p>
  </w:endnote>
  <w:endnote w:type="continuationSeparator" w:id="0">
    <w:p w:rsidR="009F5A36" w:rsidRDefault="009F5A36" w:rsidP="0039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588" w:rsidRDefault="00D66851" w:rsidP="002079F5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C3347A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664588" w:rsidRDefault="00E01706" w:rsidP="008B25B7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588" w:rsidRDefault="00D66851" w:rsidP="002079F5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C3347A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C3347A">
      <w:rPr>
        <w:rStyle w:val="a9"/>
        <w:noProof/>
      </w:rPr>
      <w:t>2</w:t>
    </w:r>
    <w:r>
      <w:rPr>
        <w:rStyle w:val="a9"/>
      </w:rPr>
      <w:fldChar w:fldCharType="end"/>
    </w:r>
  </w:p>
  <w:p w:rsidR="00664588" w:rsidRDefault="00E01706" w:rsidP="008B25B7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A36" w:rsidRDefault="009F5A36" w:rsidP="00393A47">
      <w:pPr>
        <w:spacing w:after="0" w:line="240" w:lineRule="auto"/>
      </w:pPr>
      <w:r>
        <w:separator/>
      </w:r>
    </w:p>
  </w:footnote>
  <w:footnote w:type="continuationSeparator" w:id="0">
    <w:p w:rsidR="009F5A36" w:rsidRDefault="009F5A36" w:rsidP="00393A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30D25"/>
    <w:rsid w:val="00004B63"/>
    <w:rsid w:val="00015703"/>
    <w:rsid w:val="000166AC"/>
    <w:rsid w:val="00033CF8"/>
    <w:rsid w:val="00040532"/>
    <w:rsid w:val="00067CC7"/>
    <w:rsid w:val="00090A88"/>
    <w:rsid w:val="000A45CB"/>
    <w:rsid w:val="000A7086"/>
    <w:rsid w:val="000B65CC"/>
    <w:rsid w:val="000D0175"/>
    <w:rsid w:val="000F084D"/>
    <w:rsid w:val="000F2422"/>
    <w:rsid w:val="00117314"/>
    <w:rsid w:val="00141751"/>
    <w:rsid w:val="0018332B"/>
    <w:rsid w:val="00204AE6"/>
    <w:rsid w:val="00282BC1"/>
    <w:rsid w:val="00291FD6"/>
    <w:rsid w:val="002A0C6D"/>
    <w:rsid w:val="00320157"/>
    <w:rsid w:val="00323649"/>
    <w:rsid w:val="00327956"/>
    <w:rsid w:val="00340DBE"/>
    <w:rsid w:val="00342DDA"/>
    <w:rsid w:val="003709D7"/>
    <w:rsid w:val="00387775"/>
    <w:rsid w:val="00393A47"/>
    <w:rsid w:val="00406A10"/>
    <w:rsid w:val="00433C03"/>
    <w:rsid w:val="004852F4"/>
    <w:rsid w:val="004875E7"/>
    <w:rsid w:val="00495484"/>
    <w:rsid w:val="004A1EA3"/>
    <w:rsid w:val="004A6DF7"/>
    <w:rsid w:val="004C1DE8"/>
    <w:rsid w:val="004F6977"/>
    <w:rsid w:val="00530A83"/>
    <w:rsid w:val="00551628"/>
    <w:rsid w:val="00553D7D"/>
    <w:rsid w:val="00565185"/>
    <w:rsid w:val="0057076A"/>
    <w:rsid w:val="00576890"/>
    <w:rsid w:val="005B3C8B"/>
    <w:rsid w:val="005B518C"/>
    <w:rsid w:val="005C7596"/>
    <w:rsid w:val="005E247E"/>
    <w:rsid w:val="005E5D91"/>
    <w:rsid w:val="006306A9"/>
    <w:rsid w:val="00632607"/>
    <w:rsid w:val="006378F0"/>
    <w:rsid w:val="00692786"/>
    <w:rsid w:val="00697531"/>
    <w:rsid w:val="006A3A42"/>
    <w:rsid w:val="006A4505"/>
    <w:rsid w:val="006A4547"/>
    <w:rsid w:val="006A7563"/>
    <w:rsid w:val="006B3995"/>
    <w:rsid w:val="006B510A"/>
    <w:rsid w:val="006B6719"/>
    <w:rsid w:val="006C0AF1"/>
    <w:rsid w:val="006C3D58"/>
    <w:rsid w:val="006C6F1A"/>
    <w:rsid w:val="006D06F1"/>
    <w:rsid w:val="006E1DC4"/>
    <w:rsid w:val="006E51D5"/>
    <w:rsid w:val="00700562"/>
    <w:rsid w:val="00732174"/>
    <w:rsid w:val="00734B61"/>
    <w:rsid w:val="007600FC"/>
    <w:rsid w:val="00773500"/>
    <w:rsid w:val="00785AF2"/>
    <w:rsid w:val="007C3C18"/>
    <w:rsid w:val="007C5F01"/>
    <w:rsid w:val="007D20A8"/>
    <w:rsid w:val="007D228A"/>
    <w:rsid w:val="007E778D"/>
    <w:rsid w:val="007F2DD0"/>
    <w:rsid w:val="008027E0"/>
    <w:rsid w:val="008101C8"/>
    <w:rsid w:val="008114C5"/>
    <w:rsid w:val="008140CC"/>
    <w:rsid w:val="0082136F"/>
    <w:rsid w:val="00823318"/>
    <w:rsid w:val="00823C6A"/>
    <w:rsid w:val="00824BC9"/>
    <w:rsid w:val="00853416"/>
    <w:rsid w:val="00880B61"/>
    <w:rsid w:val="00893E8E"/>
    <w:rsid w:val="008B25F6"/>
    <w:rsid w:val="008B2E80"/>
    <w:rsid w:val="00905731"/>
    <w:rsid w:val="009234B9"/>
    <w:rsid w:val="00934A01"/>
    <w:rsid w:val="00953B69"/>
    <w:rsid w:val="00961A72"/>
    <w:rsid w:val="00961B46"/>
    <w:rsid w:val="009A5354"/>
    <w:rsid w:val="009A6143"/>
    <w:rsid w:val="009A6322"/>
    <w:rsid w:val="009C2472"/>
    <w:rsid w:val="009D2B9B"/>
    <w:rsid w:val="009F03D1"/>
    <w:rsid w:val="009F5A36"/>
    <w:rsid w:val="00A00FBF"/>
    <w:rsid w:val="00A4371B"/>
    <w:rsid w:val="00A5499B"/>
    <w:rsid w:val="00A566DC"/>
    <w:rsid w:val="00A854DA"/>
    <w:rsid w:val="00A949E9"/>
    <w:rsid w:val="00A95B06"/>
    <w:rsid w:val="00A9737A"/>
    <w:rsid w:val="00AB5D69"/>
    <w:rsid w:val="00AD71A4"/>
    <w:rsid w:val="00AE392C"/>
    <w:rsid w:val="00B010A0"/>
    <w:rsid w:val="00B04AA8"/>
    <w:rsid w:val="00B16BA3"/>
    <w:rsid w:val="00B27148"/>
    <w:rsid w:val="00B41A56"/>
    <w:rsid w:val="00B470BC"/>
    <w:rsid w:val="00B549FB"/>
    <w:rsid w:val="00B67BB5"/>
    <w:rsid w:val="00BB25AB"/>
    <w:rsid w:val="00BC146B"/>
    <w:rsid w:val="00BD16E6"/>
    <w:rsid w:val="00BE698B"/>
    <w:rsid w:val="00BF2310"/>
    <w:rsid w:val="00C0568D"/>
    <w:rsid w:val="00C3347A"/>
    <w:rsid w:val="00C34BF9"/>
    <w:rsid w:val="00C35192"/>
    <w:rsid w:val="00C37BBF"/>
    <w:rsid w:val="00C5148D"/>
    <w:rsid w:val="00C91C05"/>
    <w:rsid w:val="00C97ED8"/>
    <w:rsid w:val="00CD1373"/>
    <w:rsid w:val="00CD4A77"/>
    <w:rsid w:val="00CE38FF"/>
    <w:rsid w:val="00D12A26"/>
    <w:rsid w:val="00D13093"/>
    <w:rsid w:val="00D20082"/>
    <w:rsid w:val="00D21BC9"/>
    <w:rsid w:val="00D3115B"/>
    <w:rsid w:val="00D45B30"/>
    <w:rsid w:val="00D46780"/>
    <w:rsid w:val="00D606D0"/>
    <w:rsid w:val="00D63B76"/>
    <w:rsid w:val="00D66851"/>
    <w:rsid w:val="00D777F6"/>
    <w:rsid w:val="00DC59B9"/>
    <w:rsid w:val="00DD6E00"/>
    <w:rsid w:val="00DF45FF"/>
    <w:rsid w:val="00DF573A"/>
    <w:rsid w:val="00E01706"/>
    <w:rsid w:val="00E24C43"/>
    <w:rsid w:val="00E30D25"/>
    <w:rsid w:val="00E53662"/>
    <w:rsid w:val="00E55668"/>
    <w:rsid w:val="00E67EF5"/>
    <w:rsid w:val="00EA6956"/>
    <w:rsid w:val="00EA7BD5"/>
    <w:rsid w:val="00EC3198"/>
    <w:rsid w:val="00ED7BD1"/>
    <w:rsid w:val="00F14D12"/>
    <w:rsid w:val="00F32406"/>
    <w:rsid w:val="00F33C8B"/>
    <w:rsid w:val="00F36281"/>
    <w:rsid w:val="00F73B58"/>
    <w:rsid w:val="00F851EF"/>
    <w:rsid w:val="00FB4BD5"/>
    <w:rsid w:val="00FC1F25"/>
    <w:rsid w:val="00FF3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D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3A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93A47"/>
  </w:style>
  <w:style w:type="paragraph" w:styleId="a5">
    <w:name w:val="footer"/>
    <w:basedOn w:val="a"/>
    <w:link w:val="a6"/>
    <w:uiPriority w:val="99"/>
    <w:unhideWhenUsed/>
    <w:rsid w:val="00393A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93A47"/>
  </w:style>
  <w:style w:type="paragraph" w:styleId="a7">
    <w:name w:val="Balloon Text"/>
    <w:basedOn w:val="a"/>
    <w:link w:val="a8"/>
    <w:uiPriority w:val="99"/>
    <w:semiHidden/>
    <w:unhideWhenUsed/>
    <w:rsid w:val="007D2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D20A8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FB4BD5"/>
  </w:style>
  <w:style w:type="numbering" w:customStyle="1" w:styleId="2">
    <w:name w:val="Нет списка2"/>
    <w:next w:val="a2"/>
    <w:uiPriority w:val="99"/>
    <w:semiHidden/>
    <w:unhideWhenUsed/>
    <w:rsid w:val="00FB4BD5"/>
  </w:style>
  <w:style w:type="character" w:styleId="a9">
    <w:name w:val="page number"/>
    <w:basedOn w:val="a0"/>
    <w:rsid w:val="00FB4B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4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9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CA14CD-8CF9-473C-8C24-0AE9A7609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1180</TotalTime>
  <Pages>93</Pages>
  <Words>27536</Words>
  <Characters>156958</Characters>
  <Application>Microsoft Office Word</Application>
  <DocSecurity>0</DocSecurity>
  <Lines>1307</Lines>
  <Paragraphs>368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it</cp:lastModifiedBy>
  <cp:revision>130</cp:revision>
  <cp:lastPrinted>2021-03-17T04:23:00Z</cp:lastPrinted>
  <dcterms:created xsi:type="dcterms:W3CDTF">2018-04-18T06:28:00Z</dcterms:created>
  <dcterms:modified xsi:type="dcterms:W3CDTF">2021-03-30T08:29:00Z</dcterms:modified>
</cp:coreProperties>
</file>