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25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bidi="ar-SA"/>
        </w:rPr>
        <w:t>5</w:t>
      </w:r>
      <w:r>
        <w:rPr>
          <w:sz w:val="28"/>
          <w:szCs w:val="28"/>
        </w:rPr>
        <w:t>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33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sz w:val="28"/>
          <w:szCs w:val="28"/>
        </w:rPr>
        <w:t>Об изменении сведений о назначении здания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pacing w:lineRule="auto" w:line="360"/>
        <w:ind w:firstLine="709"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>В целях уточнения сведений о назначении здания в ранее учтенных объектах недвижимости, изменить наименование здания «жилой дом» на «многоквартирный дом» по адресу: Нижегородская область, Шарангский район, р.п. Шаранга, ул. Ленина, д. 43, кадастровый номер 52:10:0110018:135.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p>
      <w:pPr>
        <w:pStyle w:val="Normal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paragraph" w:styleId="Style15" w:customStyle="1">
    <w:name w:val="Заголовок"/>
    <w:basedOn w:val="Normal"/>
    <w:next w:val="Style16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rsid w:val="005b2eda"/>
    <w:pPr/>
    <w:rPr>
      <w:rFonts w:cs="Mangal"/>
    </w:rPr>
  </w:style>
  <w:style w:type="paragraph" w:styleId="Style18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0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 w:customStyle="1">
    <w:name w:val="Верхний и нижний колонтитулы"/>
    <w:basedOn w:val="Normal"/>
    <w:qFormat/>
    <w:rsid w:val="00fc0b68"/>
    <w:pPr/>
    <w:rPr/>
  </w:style>
  <w:style w:type="paragraph" w:styleId="Style22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4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LibreOffice/7.0.5.2$Windows_X86_64 LibreOffice_project/64390860c6cd0aca4beafafcfd84613dd9dfb63a</Application>
  <AppVersion>15.0000</AppVersion>
  <Pages>1</Pages>
  <Words>57</Words>
  <Characters>407</Characters>
  <CharactersWithSpaces>460</CharactersWithSpaces>
  <Paragraphs>11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2021-05-26T11:33:35Z</cp:lastPrinted>
  <dcterms:modified xsi:type="dcterms:W3CDTF">2021-05-26T11:33:54Z</dcterms:modified>
  <cp:revision>86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