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>от 17.0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8</w:t>
      </w:r>
      <w:r>
        <w:rPr>
          <w:sz w:val="28"/>
          <w:szCs w:val="28"/>
        </w:rPr>
        <w:t>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40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Об отказе от покупки земельных участков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соответствии с Федеральным законом от 24.07.2002 № 101-ФЗ «Об обороте земель сельскохозяйственного назначения», Законом Нижегородской области от 27.12.2007 № 195-З «Об осуществлении оборота земель сельскохозяйственного назначения в Нижегородской области», п.п. 2.2. п.2 Положения о порядке управления и распоряжения муниципальным имуществом Шарангского муниципального района, утвержденного решением Земского собрания Шарангского района от 23.12.2008 г. № 56, Решением Министерства имущественных и земельных отношений Нижегородской области «Об отказе от покупки земельных участков» от 13.08.2020 № 326-12-420219/20: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приобретения в собственность Шарангского муниципального района земельных участков сельскохозяйственного назначения: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29а, площадью 821 782,00 кв.м, кадастровый номер 52:10:0060016:92, по цене 71 464 (Семьдесят одна тысяча четыреста шестьдесят четыре) рубля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Рудаково, земельный участок 29а, площадью 1284771,00 кв.м, кадастровый номер 52:10:0060007:29, по цене 111 727 (Сто одиннадцать тысяч семьсот двадцать 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Куракино, земельный участок 2а, площадью 232 595,00 кв.м, кадастровый номер 52:10:0060001:76, по цене 20227 (Двадцать тысяч двести двадцать 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4.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Куракино, земельный участок 1а, площадью 602 789,00 кв.м, кадастровый номер 52:10:0060001:75, по цене 52420 (Пятьдесят две тысячи четыреста двадцать)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5.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Глубоково, земельный участок 9а, площадью 306 426,00 кв.м, кадастровый номер 52:10:0060005:91, по цене 26 648 (Двадцать шесть тысяч шестьсот сорок восемь)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6.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Загуляево, земельный участок 4а, площадью 463 775,00 кв.м, кадастровый номер 52:10:0060001:78, по цене 40331 (Сорок тысяч триста тридцать один) рубль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7.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Загуляево, земельный участок 12а, площадью 377 399,00 кв.м, кадастровый номер 52:10:0060001:81, по цене 32 820 (Тридцать две тысячи восемьсот двадцать)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8.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</w:t>
      </w:r>
      <w:r>
        <w:rPr>
          <w:sz w:val="28"/>
          <w:szCs w:val="28"/>
        </w:rPr>
        <w:t>еревня Пест</w:t>
      </w:r>
      <w:r>
        <w:rPr>
          <w:sz w:val="28"/>
          <w:szCs w:val="28"/>
        </w:rPr>
        <w:t xml:space="preserve">ово, земельный участок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а, площадью </w:t>
      </w:r>
      <w:r>
        <w:rPr>
          <w:sz w:val="28"/>
          <w:szCs w:val="28"/>
        </w:rPr>
        <w:t>680 904</w:t>
      </w:r>
      <w:r>
        <w:rPr>
          <w:sz w:val="28"/>
          <w:szCs w:val="28"/>
        </w:rPr>
        <w:t>,00 кв.м, кадастровый номер 52:10:00600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10</w:t>
      </w:r>
      <w:r>
        <w:rPr>
          <w:sz w:val="28"/>
          <w:szCs w:val="28"/>
        </w:rPr>
        <w:t>:83, по цене 59 213 (Пятьдесят девять тысяч двести тринадцать)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9.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Загуляево, земельный участок 13а, площадью 370 691,00 кв.м, кадастровый номер 52:10:0060001:82, по цене 32 237 (Тридцать две тысячи двести тридцать 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10.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21а, площадью 1 252 415,00 кв.м, кадастровый номер 52:10:0060016:93, по цене 108 913 (Сто восемь тысяч девятьсот тринадцать)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11.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Пестово, земельный участок 23а, площадью 1329 482,00 кв.м, кадастровый номер 52:10:0060010:80, по цене 115 615 (Сто пятнадцать тысяч шестьсот пятнадцать)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12.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Загуляево, земельный участок 11а, площадью 266 483,00 кв.м, кадастровый номер 52:10:0060005:93, по цене 23 174 (Двадцать три тысячи сто семьдесят четыре) рубля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13.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Глубоково, земельный участок 8а, площадью 853525,00 кв.м, кадастровый номер 52:10:0060005:90, по цене 74 225 (Семьдесят четыре тысячи двести двадцать пять)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14.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19а, площадью 590 689,00 кв.м, кадастровый номер 52:10:0060016:91, по цене 51 368 (Пятьдесят одна тысяча триста шестьдесят восемь)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15.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Загуляево, земельный участок 6а, площадью 416 285,00 кв.м, кадастровый номер 52:10:0060001:80, по цене 36201 (Тридцать шесть тысяч двести один) рубль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16.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Рудаково, земельный участок 30а, площадью 667562,00 кв.м, кадастровый номер 52:10:0060007:28, по цене 58 053 (Пятьдесят восемь тысяч пятьдесят три) рубля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17.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28а, площадью 1 107 482,00 кв.м, кадастровый номер 52:10:0060007:27, по цене 96 309 (Девяносто шесть тысяч триста девять)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18.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Загуляево, земельный участок 5а, площадью 668 530,00 кв.м, кадастровый номер 52:10:0060001:79, по цене 58137 (Пятьдесят восемь тысяч сто тридцать 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19.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Пестово, земельный участок 24а, площадью 157 243,00 кв.м, кадастровый номер 52:10:0060010:81, по цене 13 675 (Тринадцать тысяч шестьсот семьдесят пять)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20.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Глубоково, земельный участок 7а, площадью 816 015,00 кв.м, кадастровый номер 52:10:0060005:89, по цене 70 963 (Семьдесят тысяч девятьсот шестьдесят три) рубля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21.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Загуляево, земельный участок 3а, площадью 615 180,00 кв.м, кадастровый номер 52:10:0060001:77, по цене 53498 (Пятьдесят три тысячи четыреста девяносто восемь)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22. земельный участок, местоположение: Российская Федерация, Нижегородская обл, Шарангский муниципальный район, сельское поселение Большерудкинский сельсовет, д Глубоково, земельный участок 10а, площадью 343 073,00 кв.м, кадастровый номер 52:10:0060005:92, по цене 29 835 (Двадцать девять тысяч восемьсот тридцать пять) рублей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23.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25а, площадью 60 639,00 кв.м, кадастровый номер 52:10:0060010:82, по цене 5274 (Пять тысяч двести семьдесят четыре) рубля 00 копеек;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24. земельный участок, местоположение: Российская Федерация, Нижегородская область, Шарангский муниципальный район, сельское поселение Большерудкинский сельсовет, деревня Пестово, земельный участок 22а, площадью 837 058,00 кв.м, кадастровый номер 52:10:0060016:94, по цене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72 793 (Семьдесят две тысячи семьсот девяносто три) рубля 00 копеек.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suppressAutoHyphens w:val="tru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LibreOffice/6.4.4.2$Windows_x86 LibreOffice_project/3d775be2011f3886db32dfd395a6a6d1ca2630ff</Application>
  <Pages>5</Pages>
  <Words>1045</Words>
  <Characters>7949</Characters>
  <CharactersWithSpaces>8961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2020-08-18T11:54:05Z</cp:lastPrinted>
  <dcterms:modified xsi:type="dcterms:W3CDTF">2020-08-18T11:54:29Z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