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header2.xml" ContentType="application/vnd.openxmlformats-officedocument.wordprocessingml.header+xml"/>
  <Override PartName="/word/header1.xml" ContentType="application/vnd.openxmlformats-officedocument.wordprocessingml.header+xml"/>
  <Override PartName="/word/theme/theme1.xml" ContentType="application/vnd.openxmlformats-officedocument.theme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_rels/document.xml.rels" ContentType="application/vnd.openxmlformats-package.relationship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b/>
          <w:b/>
          <w:kern w:val="2"/>
          <w:sz w:val="32"/>
        </w:rPr>
      </w:pPr>
      <w:r>
        <w:rPr/>
        <w:drawing>
          <wp:inline distT="0" distB="0" distL="0" distR="0">
            <wp:extent cx="631825" cy="607695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242" t="-252" r="-242" b="-25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1825" cy="607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</w:rPr>
      </w:pPr>
      <w:r>
        <w:rPr>
          <w:b/>
          <w:kern w:val="2"/>
          <w:sz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 xml:space="preserve">АДМИНИСТРАЦИЯ 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numPr>
          <w:ilvl w:val="0"/>
          <w:numId w:val="2"/>
        </w:numPr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numPr>
          <w:ilvl w:val="0"/>
          <w:numId w:val="2"/>
        </w:numPr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numPr>
          <w:ilvl w:val="0"/>
          <w:numId w:val="2"/>
        </w:numPr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ПОСТАНОВЛЕНИЕ</w:t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jc w:val="both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Normal"/>
        <w:tabs>
          <w:tab w:val="clear" w:pos="709"/>
          <w:tab w:val="left" w:pos="8789" w:leader="none"/>
        </w:tabs>
        <w:rPr/>
      </w:pPr>
      <w:r>
        <w:rPr>
          <w:sz w:val="28"/>
          <w:szCs w:val="28"/>
        </w:rPr>
        <w:t xml:space="preserve">от </w:t>
      </w:r>
      <w:r>
        <w:rPr>
          <w:sz w:val="28"/>
          <w:szCs w:val="28"/>
        </w:rPr>
        <w:t>05</w:t>
      </w:r>
      <w:r>
        <w:rPr>
          <w:sz w:val="28"/>
          <w:szCs w:val="28"/>
        </w:rPr>
        <w:t>.02.20</w:t>
      </w:r>
      <w:r>
        <w:rPr>
          <w:rFonts w:eastAsia="Times New Roman" w:cs="Times New Roman"/>
          <w:color w:val="00000A"/>
          <w:kern w:val="0"/>
          <w:sz w:val="28"/>
          <w:szCs w:val="28"/>
          <w:lang w:val="ru-RU" w:eastAsia="zh-CN" w:bidi="ar-SA"/>
        </w:rPr>
        <w:t>20</w:t>
      </w:r>
      <w:r>
        <w:rPr>
          <w:sz w:val="28"/>
          <w:szCs w:val="28"/>
        </w:rPr>
        <w:tab/>
      </w:r>
      <w:r>
        <w:rPr>
          <w:sz w:val="28"/>
          <w:szCs w:val="28"/>
          <w:lang w:val="en-US"/>
        </w:rPr>
        <w:t>N</w:t>
      </w:r>
      <w:r>
        <w:rPr>
          <w:sz w:val="28"/>
          <w:szCs w:val="28"/>
        </w:rPr>
        <w:t xml:space="preserve"> </w:t>
      </w:r>
      <w:r>
        <w:rPr>
          <w:sz w:val="28"/>
          <w:szCs w:val="28"/>
        </w:rPr>
        <w:t>52</w:t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ind w:left="1134" w:right="1134" w:hanging="0"/>
        <w:jc w:val="center"/>
        <w:rPr/>
      </w:pPr>
      <w:r>
        <w:rPr>
          <w:b/>
          <w:bCs/>
          <w:sz w:val="28"/>
          <w:szCs w:val="28"/>
        </w:rPr>
        <w:t xml:space="preserve">О внесении изменений в постановление администрации Шарангского муниципального района от 03.12.2018 № 638 </w:t>
      </w:r>
      <w:r>
        <w:rPr>
          <w:b/>
          <w:sz w:val="28"/>
          <w:szCs w:val="28"/>
        </w:rPr>
        <w:t>«</w:t>
      </w:r>
      <w:r>
        <w:rPr>
          <w:b/>
          <w:bCs/>
          <w:sz w:val="28"/>
          <w:szCs w:val="28"/>
        </w:rPr>
        <w:t>Об определении объектов, видов работ для отбывания наказания в виде исправительных и обязательных работ</w:t>
      </w:r>
      <w:r>
        <w:rPr>
          <w:b/>
          <w:sz w:val="28"/>
          <w:szCs w:val="28"/>
        </w:rPr>
        <w:t>»</w:t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ConsPlusNormal"/>
        <w:widowControl/>
        <w:ind w:hanging="0"/>
        <w:rPr>
          <w:rFonts w:ascii="Times New Roman" w:hAnsi="Times New Roman" w:cs="Times New Roman"/>
          <w:b/>
          <w:b/>
          <w:sz w:val="28"/>
          <w:szCs w:val="28"/>
        </w:rPr>
      </w:pPr>
      <w:r>
        <w:rPr>
          <w:rFonts w:cs="Times New Roman" w:ascii="Times New Roman" w:hAnsi="Times New Roman"/>
          <w:b/>
          <w:sz w:val="28"/>
          <w:szCs w:val="28"/>
        </w:rPr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В соответствии с Уставом Шарангского муниципального района Нижегородской области, в целях надлежащего исполнения наказаний в виде исправительных и обязательных работ на территории Шарангского муниципального района, администрация Шарангского муниципального района </w:t>
      </w:r>
      <w:r>
        <w:rPr>
          <w:b/>
          <w:sz w:val="28"/>
          <w:szCs w:val="28"/>
        </w:rPr>
        <w:t>п о с т а н о в л я е т</w:t>
      </w:r>
      <w:r>
        <w:rPr>
          <w:sz w:val="28"/>
          <w:szCs w:val="28"/>
        </w:rPr>
        <w:t>:</w:t>
      </w:r>
    </w:p>
    <w:p>
      <w:pPr>
        <w:pStyle w:val="Normal"/>
        <w:spacing w:lineRule="auto" w:line="360"/>
        <w:ind w:left="0" w:right="0" w:firstLine="709"/>
        <w:jc w:val="both"/>
        <w:rPr/>
      </w:pPr>
      <w:r>
        <w:rPr>
          <w:sz w:val="28"/>
          <w:szCs w:val="28"/>
        </w:rPr>
        <w:t xml:space="preserve">1. Внести изменения в постановление администрации Шарангского муниципального района </w:t>
      </w:r>
      <w:r>
        <w:rPr>
          <w:bCs/>
          <w:sz w:val="28"/>
          <w:szCs w:val="28"/>
        </w:rPr>
        <w:t xml:space="preserve">от 03.12.2018 № 638 </w:t>
      </w:r>
      <w:r>
        <w:rPr>
          <w:sz w:val="28"/>
          <w:szCs w:val="28"/>
        </w:rPr>
        <w:t>«</w:t>
      </w:r>
      <w:r>
        <w:rPr>
          <w:bCs/>
          <w:sz w:val="28"/>
          <w:szCs w:val="28"/>
        </w:rPr>
        <w:t>Об определении объектов, видов работ для отбывания наказания в виде исправительных и обязательных работ</w:t>
      </w:r>
      <w:r>
        <w:rPr>
          <w:sz w:val="28"/>
          <w:szCs w:val="28"/>
        </w:rPr>
        <w:t>», изложив приложение № 1 в новой прилагаемой редакции.</w:t>
      </w:r>
    </w:p>
    <w:p>
      <w:pPr>
        <w:pStyle w:val="Normal"/>
        <w:spacing w:lineRule="auto" w:line="360"/>
        <w:ind w:left="0" w:right="0" w:firstLine="709"/>
        <w:jc w:val="both"/>
        <w:rPr>
          <w:sz w:val="28"/>
          <w:szCs w:val="28"/>
        </w:rPr>
      </w:pPr>
      <w:r>
        <w:rPr>
          <w:rFonts w:cs="Times New Roman"/>
          <w:b w:val="false"/>
          <w:sz w:val="28"/>
          <w:szCs w:val="28"/>
        </w:rPr>
        <w:t>2. Контроль за исполнением настоящего постановления возложить на заместителя главы администрации Ожиганова Д.О.</w:t>
      </w:r>
    </w:p>
    <w:p>
      <w:pPr>
        <w:pStyle w:val="HTMLPreformatted"/>
        <w:shd w:val="clear" w:color="auto" w:fill="FFFFFF"/>
        <w:tabs>
          <w:tab w:val="left" w:pos="916" w:leader="none"/>
          <w:tab w:val="left" w:pos="1134" w:leader="none"/>
          <w:tab w:val="left" w:pos="1832" w:leader="none"/>
          <w:tab w:val="left" w:pos="2748" w:leader="none"/>
          <w:tab w:val="left" w:pos="3664" w:leader="none"/>
          <w:tab w:val="left" w:pos="4580" w:leader="none"/>
          <w:tab w:val="left" w:pos="5496" w:leader="none"/>
          <w:tab w:val="left" w:pos="6412" w:leader="none"/>
          <w:tab w:val="left" w:pos="7328" w:leader="none"/>
          <w:tab w:val="left" w:pos="8244" w:leader="none"/>
          <w:tab w:val="left" w:pos="9160" w:leader="none"/>
          <w:tab w:val="left" w:pos="10076" w:leader="none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HTMLPreformatted"/>
        <w:shd w:val="clear" w:color="auto" w:fill="FFFFFF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Normal"/>
        <w:tabs>
          <w:tab w:val="clear" w:pos="709"/>
          <w:tab w:val="left" w:pos="8220" w:leader="none"/>
        </w:tabs>
        <w:jc w:val="both"/>
        <w:rPr/>
      </w:pPr>
      <w:r>
        <w:rPr>
          <w:sz w:val="28"/>
          <w:szCs w:val="28"/>
        </w:rPr>
        <w:t>Глава администрации</w:t>
        <w:tab/>
        <w:t>О.Л.Зыков</w:t>
      </w:r>
      <w:r>
        <w:br w:type="page"/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Приложение 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к постановлению администрации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Шарангского муниципального района 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о</w:t>
      </w:r>
      <w:r>
        <w:rPr>
          <w:sz w:val="24"/>
          <w:szCs w:val="24"/>
        </w:rPr>
        <w:t xml:space="preserve">т </w:t>
      </w:r>
      <w:r>
        <w:rPr>
          <w:sz w:val="24"/>
          <w:szCs w:val="24"/>
        </w:rPr>
        <w:t>05.02.2020 г.</w:t>
      </w:r>
      <w:r>
        <w:rPr>
          <w:sz w:val="24"/>
          <w:szCs w:val="24"/>
        </w:rPr>
        <w:t xml:space="preserve"> </w:t>
      </w:r>
      <w:r>
        <w:rPr>
          <w:bCs/>
          <w:sz w:val="24"/>
          <w:szCs w:val="24"/>
        </w:rPr>
        <w:t xml:space="preserve">№ </w:t>
      </w:r>
      <w:r>
        <w:rPr>
          <w:bCs/>
          <w:sz w:val="24"/>
          <w:szCs w:val="24"/>
        </w:rPr>
        <w:t>52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>«Приложение 1</w:t>
      </w:r>
    </w:p>
    <w:p>
      <w:pPr>
        <w:pStyle w:val="Normal"/>
        <w:widowControl/>
        <w:suppressAutoHyphens w:val="true"/>
        <w:overflowPunct w:val="true"/>
        <w:bidi w:val="0"/>
        <w:spacing w:before="0" w:after="0"/>
        <w:ind w:left="4535" w:right="0" w:hanging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к постановлению администрации Шарангского муниципального района от </w:t>
      </w:r>
      <w:r>
        <w:rPr>
          <w:bCs/>
          <w:sz w:val="24"/>
          <w:szCs w:val="24"/>
        </w:rPr>
        <w:t>03.12.2018 № 638</w:t>
      </w:r>
    </w:p>
    <w:p>
      <w:pPr>
        <w:pStyle w:val="Normal"/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tabs>
          <w:tab w:val="clear" w:pos="709"/>
          <w:tab w:val="left" w:pos="8222" w:leader="none"/>
        </w:tabs>
        <w:ind w:left="0" w:right="0" w:firstLine="567"/>
        <w:jc w:val="both"/>
        <w:rPr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ind w:left="0" w:right="0" w:firstLine="567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ПЕРЕЧЕНЬ</w:t>
      </w:r>
    </w:p>
    <w:p>
      <w:pPr>
        <w:pStyle w:val="Normal"/>
        <w:ind w:left="0" w:right="0" w:firstLine="567"/>
        <w:jc w:val="center"/>
        <w:rPr>
          <w:b/>
          <w:b/>
          <w:sz w:val="24"/>
          <w:szCs w:val="24"/>
        </w:rPr>
      </w:pPr>
      <w:r>
        <w:rPr>
          <w:b/>
          <w:sz w:val="24"/>
          <w:szCs w:val="24"/>
        </w:rPr>
        <w:t>предприятий и организаций Шарангского муниципального района в качестве мест для отбывания осужденными наказания в виде исправительных работ на территории Шарангского муниципального района</w:t>
      </w:r>
    </w:p>
    <w:p>
      <w:pPr>
        <w:pStyle w:val="Normal"/>
        <w:ind w:left="0" w:right="0" w:firstLine="567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ind w:left="0" w:right="0" w:firstLine="567"/>
        <w:jc w:val="center"/>
        <w:rPr>
          <w:b/>
          <w:b/>
          <w:bCs/>
          <w:sz w:val="24"/>
          <w:szCs w:val="24"/>
        </w:rPr>
      </w:pPr>
      <w:r>
        <w:rPr>
          <w:b/>
          <w:bCs/>
          <w:sz w:val="24"/>
          <w:szCs w:val="24"/>
        </w:rPr>
      </w:r>
    </w:p>
    <w:p>
      <w:pPr>
        <w:pStyle w:val="Normal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1.МУП ЖКХ</w:t>
      </w:r>
    </w:p>
    <w:p>
      <w:pPr>
        <w:pStyle w:val="Normal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2.ООО «Возрождение»</w:t>
      </w:r>
    </w:p>
    <w:p>
      <w:pPr>
        <w:pStyle w:val="Normal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3. ООО «Новый век»</w:t>
      </w:r>
    </w:p>
    <w:p>
      <w:pPr>
        <w:pStyle w:val="Normal"/>
        <w:ind w:left="0" w:right="0" w:firstLine="567"/>
        <w:rPr>
          <w:sz w:val="24"/>
          <w:szCs w:val="24"/>
        </w:rPr>
      </w:pPr>
      <w:r>
        <w:rPr>
          <w:sz w:val="24"/>
          <w:szCs w:val="24"/>
        </w:rPr>
        <w:t>4. ООО «АПК «Поздеево»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5. ООО «Союз»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6. ООО «Кедр»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7. ООО «Крона»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8. ООО «Труд»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9. ООО «Партнер»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10. ИП КФХ Ефремов П.Л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11. Индивидуальные предприниматели: Чемоданова Г.А., Гоголева И.Е., Кузьминых С.Л., Софронов С.В., Ермолин С.И., Чезганов И.А., Синцов В.В.</w:t>
      </w:r>
    </w:p>
    <w:p>
      <w:pPr>
        <w:pStyle w:val="ConsPlusNormal"/>
        <w:widowControl/>
        <w:ind w:left="0" w:right="0" w:firstLine="567"/>
        <w:jc w:val="both"/>
        <w:rPr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12. Администрация Большеустинского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13. Администрация Большерудкинского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14. Администрация Кушнурского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15. Администрация Роженцовского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16. Администрация Старорудкинского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17. Администрация Черномужского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18. Администрация Щенниковского сельсовета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19. Администрация р.п.Шаранга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20. ГБУЗ НО « Шарангская ЦРБ»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21. ГУ Центр занятости населения Шарангского района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22. Филиал Роженцовское РТП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23. ООО «Общепит»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24. МАУ «ФОК в р.п.Шаранга Нижегородской области»</w:t>
      </w:r>
    </w:p>
    <w:p>
      <w:pPr>
        <w:pStyle w:val="ConsPlusNormal"/>
        <w:widowControl/>
        <w:ind w:left="0" w:righ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cs="Times New Roman" w:ascii="Times New Roman" w:hAnsi="Times New Roman"/>
          <w:sz w:val="24"/>
          <w:szCs w:val="24"/>
        </w:rPr>
        <w:t>25. ГКУ НО «Управление социальной защиты населения Шарангского района»</w:t>
      </w:r>
    </w:p>
    <w:sectPr>
      <w:headerReference w:type="default" r:id="rId3"/>
      <w:headerReference w:type="first" r:id="rId4"/>
      <w:type w:val="nextPage"/>
      <w:pgSz w:w="11906" w:h="16838"/>
      <w:pgMar w:left="1418" w:right="850" w:header="930" w:top="987" w:footer="0" w:bottom="1118" w:gutter="0"/>
      <w:pgNumType w:fmt="decimal"/>
      <w:formProt w:val="false"/>
      <w:titlePg/>
      <w:textDirection w:val="lrTb"/>
      <w:docGrid w:type="default" w:linePitch="36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Courier New">
    <w:charset w:val="cc"/>
    <w:family w:val="roman"/>
    <w:pitch w:val="variable"/>
  </w:font>
  <w:font w:name="Wingdings"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 CYR">
    <w:charset w:val="cc"/>
    <w:family w:val="roman"/>
    <w:pitch w:val="variable"/>
  </w:font>
  <w:font w:name="Calibri">
    <w:charset w:val="cc"/>
    <w:family w:val="roman"/>
    <w:pitch w:val="variable"/>
  </w:font>
</w:font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  <w:fldChar w:fldCharType="begin"/>
    </w:r>
    <w:r>
      <w:rPr/>
      <w:instrText> PAGE </w:instrText>
    </w:r>
    <w:r>
      <w:rPr/>
      <w:fldChar w:fldCharType="separate"/>
    </w:r>
    <w:r>
      <w:rPr/>
      <w:t>2</w:t>
    </w:r>
    <w:r>
      <w:rPr/>
      <w:fldChar w:fldCharType="end"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19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abstractNum w:abstractNumId="2">
    <w:lvl w:ilvl="0">
      <w:start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  <w:num w:numId="2">
    <w:abstractNumId w:val="2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false"/>
  <w:compat/>
  <w:themeFontLang w:val="ru-RU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kern w:val="2"/>
        <w:szCs w:val="24"/>
        <w:lang w:val="ru-RU" w:eastAsia="zh-CN" w:bidi="hi-IN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1" w:customStyle="1">
    <w:name w:val="Heading 1"/>
    <w:basedOn w:val="Normal"/>
    <w:qFormat/>
    <w:rsid w:val="0055234d"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paragraph" w:styleId="2" w:customStyle="1">
    <w:name w:val="Heading 2"/>
    <w:basedOn w:val="Normal"/>
    <w:qFormat/>
    <w:rsid w:val="0055234d"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</w:rPr>
  </w:style>
  <w:style w:type="paragraph" w:styleId="3" w:customStyle="1">
    <w:name w:val="Heading 3"/>
    <w:basedOn w:val="Normal"/>
    <w:qFormat/>
    <w:rsid w:val="0055234d"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55234d"/>
    <w:rPr/>
  </w:style>
  <w:style w:type="character" w:styleId="WW8Num1z1" w:customStyle="1">
    <w:name w:val="WW8Num1z1"/>
    <w:qFormat/>
    <w:rsid w:val="0055234d"/>
    <w:rPr/>
  </w:style>
  <w:style w:type="character" w:styleId="WW8Num1z2" w:customStyle="1">
    <w:name w:val="WW8Num1z2"/>
    <w:qFormat/>
    <w:rsid w:val="0055234d"/>
    <w:rPr/>
  </w:style>
  <w:style w:type="character" w:styleId="WW8Num1z3" w:customStyle="1">
    <w:name w:val="WW8Num1z3"/>
    <w:qFormat/>
    <w:rsid w:val="0055234d"/>
    <w:rPr/>
  </w:style>
  <w:style w:type="character" w:styleId="WW8Num1z4" w:customStyle="1">
    <w:name w:val="WW8Num1z4"/>
    <w:qFormat/>
    <w:rsid w:val="0055234d"/>
    <w:rPr/>
  </w:style>
  <w:style w:type="character" w:styleId="WW8Num1z5" w:customStyle="1">
    <w:name w:val="WW8Num1z5"/>
    <w:qFormat/>
    <w:rsid w:val="0055234d"/>
    <w:rPr/>
  </w:style>
  <w:style w:type="character" w:styleId="WW8Num1z6" w:customStyle="1">
    <w:name w:val="WW8Num1z6"/>
    <w:qFormat/>
    <w:rsid w:val="0055234d"/>
    <w:rPr/>
  </w:style>
  <w:style w:type="character" w:styleId="WW8Num1z7" w:customStyle="1">
    <w:name w:val="WW8Num1z7"/>
    <w:qFormat/>
    <w:rsid w:val="0055234d"/>
    <w:rPr/>
  </w:style>
  <w:style w:type="character" w:styleId="WW8Num1z8" w:customStyle="1">
    <w:name w:val="WW8Num1z8"/>
    <w:qFormat/>
    <w:rsid w:val="0055234d"/>
    <w:rPr/>
  </w:style>
  <w:style w:type="character" w:styleId="WW8Num2z0" w:customStyle="1">
    <w:name w:val="WW8Num2z0"/>
    <w:qFormat/>
    <w:rsid w:val="0055234d"/>
    <w:rPr/>
  </w:style>
  <w:style w:type="character" w:styleId="WW8Num2z1" w:customStyle="1">
    <w:name w:val="WW8Num2z1"/>
    <w:qFormat/>
    <w:rsid w:val="0055234d"/>
    <w:rPr/>
  </w:style>
  <w:style w:type="character" w:styleId="WW8Num2z2" w:customStyle="1">
    <w:name w:val="WW8Num2z2"/>
    <w:qFormat/>
    <w:rsid w:val="0055234d"/>
    <w:rPr/>
  </w:style>
  <w:style w:type="character" w:styleId="WW8Num2z3" w:customStyle="1">
    <w:name w:val="WW8Num2z3"/>
    <w:qFormat/>
    <w:rsid w:val="0055234d"/>
    <w:rPr/>
  </w:style>
  <w:style w:type="character" w:styleId="WW8Num2z4" w:customStyle="1">
    <w:name w:val="WW8Num2z4"/>
    <w:qFormat/>
    <w:rsid w:val="0055234d"/>
    <w:rPr/>
  </w:style>
  <w:style w:type="character" w:styleId="WW8Num2z5" w:customStyle="1">
    <w:name w:val="WW8Num2z5"/>
    <w:qFormat/>
    <w:rsid w:val="0055234d"/>
    <w:rPr/>
  </w:style>
  <w:style w:type="character" w:styleId="WW8Num2z6" w:customStyle="1">
    <w:name w:val="WW8Num2z6"/>
    <w:qFormat/>
    <w:rsid w:val="0055234d"/>
    <w:rPr/>
  </w:style>
  <w:style w:type="character" w:styleId="WW8Num2z7" w:customStyle="1">
    <w:name w:val="WW8Num2z7"/>
    <w:qFormat/>
    <w:rsid w:val="0055234d"/>
    <w:rPr/>
  </w:style>
  <w:style w:type="character" w:styleId="WW8Num2z8" w:customStyle="1">
    <w:name w:val="WW8Num2z8"/>
    <w:qFormat/>
    <w:rsid w:val="0055234d"/>
    <w:rPr/>
  </w:style>
  <w:style w:type="character" w:styleId="WW8Num3z0" w:customStyle="1">
    <w:name w:val="WW8Num3z0"/>
    <w:qFormat/>
    <w:rsid w:val="0055234d"/>
    <w:rPr/>
  </w:style>
  <w:style w:type="character" w:styleId="WW8Num3z1" w:customStyle="1">
    <w:name w:val="WW8Num3z1"/>
    <w:qFormat/>
    <w:rsid w:val="0055234d"/>
    <w:rPr/>
  </w:style>
  <w:style w:type="character" w:styleId="WW8Num3z2" w:customStyle="1">
    <w:name w:val="WW8Num3z2"/>
    <w:qFormat/>
    <w:rsid w:val="0055234d"/>
    <w:rPr/>
  </w:style>
  <w:style w:type="character" w:styleId="WW8Num3z3" w:customStyle="1">
    <w:name w:val="WW8Num3z3"/>
    <w:qFormat/>
    <w:rsid w:val="0055234d"/>
    <w:rPr/>
  </w:style>
  <w:style w:type="character" w:styleId="WW8Num3z4" w:customStyle="1">
    <w:name w:val="WW8Num3z4"/>
    <w:qFormat/>
    <w:rsid w:val="0055234d"/>
    <w:rPr/>
  </w:style>
  <w:style w:type="character" w:styleId="WW8Num3z5" w:customStyle="1">
    <w:name w:val="WW8Num3z5"/>
    <w:qFormat/>
    <w:rsid w:val="0055234d"/>
    <w:rPr/>
  </w:style>
  <w:style w:type="character" w:styleId="WW8Num3z6" w:customStyle="1">
    <w:name w:val="WW8Num3z6"/>
    <w:qFormat/>
    <w:rsid w:val="0055234d"/>
    <w:rPr/>
  </w:style>
  <w:style w:type="character" w:styleId="WW8Num3z7" w:customStyle="1">
    <w:name w:val="WW8Num3z7"/>
    <w:qFormat/>
    <w:rsid w:val="0055234d"/>
    <w:rPr/>
  </w:style>
  <w:style w:type="character" w:styleId="WW8Num3z8" w:customStyle="1">
    <w:name w:val="WW8Num3z8"/>
    <w:qFormat/>
    <w:rsid w:val="0055234d"/>
    <w:rPr/>
  </w:style>
  <w:style w:type="character" w:styleId="WW8Num4z0" w:customStyle="1">
    <w:name w:val="WW8Num4z0"/>
    <w:qFormat/>
    <w:rsid w:val="0055234d"/>
    <w:rPr>
      <w:rFonts w:ascii="Times New Roman" w:hAnsi="Times New Roman" w:eastAsia="Times New Roman" w:cs="Times New Roman"/>
    </w:rPr>
  </w:style>
  <w:style w:type="character" w:styleId="WW8Num4z1" w:customStyle="1">
    <w:name w:val="WW8Num4z1"/>
    <w:qFormat/>
    <w:rsid w:val="0055234d"/>
    <w:rPr>
      <w:rFonts w:ascii="Courier New" w:hAnsi="Courier New" w:cs="Courier New"/>
    </w:rPr>
  </w:style>
  <w:style w:type="character" w:styleId="WW8Num4z2" w:customStyle="1">
    <w:name w:val="WW8Num4z2"/>
    <w:qFormat/>
    <w:rsid w:val="0055234d"/>
    <w:rPr>
      <w:rFonts w:ascii="Wingdings" w:hAnsi="Wingdings" w:cs="Wingdings"/>
    </w:rPr>
  </w:style>
  <w:style w:type="character" w:styleId="WW8Num4z3" w:customStyle="1">
    <w:name w:val="WW8Num4z3"/>
    <w:qFormat/>
    <w:rsid w:val="0055234d"/>
    <w:rPr>
      <w:rFonts w:ascii="Symbol" w:hAnsi="Symbol" w:cs="Symbol"/>
    </w:rPr>
  </w:style>
  <w:style w:type="character" w:styleId="WW8Num5z0" w:customStyle="1">
    <w:name w:val="WW8Num5z0"/>
    <w:qFormat/>
    <w:rsid w:val="0055234d"/>
    <w:rPr/>
  </w:style>
  <w:style w:type="character" w:styleId="WW8Num6z0" w:customStyle="1">
    <w:name w:val="WW8Num6z0"/>
    <w:qFormat/>
    <w:rsid w:val="0055234d"/>
    <w:rPr/>
  </w:style>
  <w:style w:type="character" w:styleId="WW8Num6z1" w:customStyle="1">
    <w:name w:val="WW8Num6z1"/>
    <w:qFormat/>
    <w:rsid w:val="0055234d"/>
    <w:rPr/>
  </w:style>
  <w:style w:type="character" w:styleId="WW8Num6z2" w:customStyle="1">
    <w:name w:val="WW8Num6z2"/>
    <w:qFormat/>
    <w:rsid w:val="0055234d"/>
    <w:rPr/>
  </w:style>
  <w:style w:type="character" w:styleId="WW8Num6z3" w:customStyle="1">
    <w:name w:val="WW8Num6z3"/>
    <w:qFormat/>
    <w:rsid w:val="0055234d"/>
    <w:rPr/>
  </w:style>
  <w:style w:type="character" w:styleId="WW8Num6z4" w:customStyle="1">
    <w:name w:val="WW8Num6z4"/>
    <w:qFormat/>
    <w:rsid w:val="0055234d"/>
    <w:rPr/>
  </w:style>
  <w:style w:type="character" w:styleId="WW8Num6z5" w:customStyle="1">
    <w:name w:val="WW8Num6z5"/>
    <w:qFormat/>
    <w:rsid w:val="0055234d"/>
    <w:rPr/>
  </w:style>
  <w:style w:type="character" w:styleId="WW8Num6z6" w:customStyle="1">
    <w:name w:val="WW8Num6z6"/>
    <w:qFormat/>
    <w:rsid w:val="0055234d"/>
    <w:rPr/>
  </w:style>
  <w:style w:type="character" w:styleId="WW8Num6z7" w:customStyle="1">
    <w:name w:val="WW8Num6z7"/>
    <w:qFormat/>
    <w:rsid w:val="0055234d"/>
    <w:rPr/>
  </w:style>
  <w:style w:type="character" w:styleId="WW8Num6z8" w:customStyle="1">
    <w:name w:val="WW8Num6z8"/>
    <w:qFormat/>
    <w:rsid w:val="0055234d"/>
    <w:rPr/>
  </w:style>
  <w:style w:type="character" w:styleId="WW8Num7z0" w:customStyle="1">
    <w:name w:val="WW8Num7z0"/>
    <w:qFormat/>
    <w:rsid w:val="0055234d"/>
    <w:rPr/>
  </w:style>
  <w:style w:type="character" w:styleId="WW8Num7z1" w:customStyle="1">
    <w:name w:val="WW8Num7z1"/>
    <w:qFormat/>
    <w:rsid w:val="0055234d"/>
    <w:rPr/>
  </w:style>
  <w:style w:type="character" w:styleId="WW8Num7z2" w:customStyle="1">
    <w:name w:val="WW8Num7z2"/>
    <w:qFormat/>
    <w:rsid w:val="0055234d"/>
    <w:rPr/>
  </w:style>
  <w:style w:type="character" w:styleId="WW8Num7z3" w:customStyle="1">
    <w:name w:val="WW8Num7z3"/>
    <w:qFormat/>
    <w:rsid w:val="0055234d"/>
    <w:rPr/>
  </w:style>
  <w:style w:type="character" w:styleId="WW8Num7z4" w:customStyle="1">
    <w:name w:val="WW8Num7z4"/>
    <w:qFormat/>
    <w:rsid w:val="0055234d"/>
    <w:rPr/>
  </w:style>
  <w:style w:type="character" w:styleId="WW8Num7z5" w:customStyle="1">
    <w:name w:val="WW8Num7z5"/>
    <w:qFormat/>
    <w:rsid w:val="0055234d"/>
    <w:rPr/>
  </w:style>
  <w:style w:type="character" w:styleId="WW8Num7z6" w:customStyle="1">
    <w:name w:val="WW8Num7z6"/>
    <w:qFormat/>
    <w:rsid w:val="0055234d"/>
    <w:rPr/>
  </w:style>
  <w:style w:type="character" w:styleId="WW8Num7z7" w:customStyle="1">
    <w:name w:val="WW8Num7z7"/>
    <w:qFormat/>
    <w:rsid w:val="0055234d"/>
    <w:rPr/>
  </w:style>
  <w:style w:type="character" w:styleId="WW8Num7z8" w:customStyle="1">
    <w:name w:val="WW8Num7z8"/>
    <w:qFormat/>
    <w:rsid w:val="0055234d"/>
    <w:rPr/>
  </w:style>
  <w:style w:type="character" w:styleId="WW8Num8z0" w:customStyle="1">
    <w:name w:val="WW8Num8z0"/>
    <w:qFormat/>
    <w:rsid w:val="0055234d"/>
    <w:rPr/>
  </w:style>
  <w:style w:type="character" w:styleId="WW8Num8z1" w:customStyle="1">
    <w:name w:val="WW8Num8z1"/>
    <w:qFormat/>
    <w:rsid w:val="0055234d"/>
    <w:rPr/>
  </w:style>
  <w:style w:type="character" w:styleId="WW8Num8z2" w:customStyle="1">
    <w:name w:val="WW8Num8z2"/>
    <w:qFormat/>
    <w:rsid w:val="0055234d"/>
    <w:rPr/>
  </w:style>
  <w:style w:type="character" w:styleId="WW8Num8z3" w:customStyle="1">
    <w:name w:val="WW8Num8z3"/>
    <w:qFormat/>
    <w:rsid w:val="0055234d"/>
    <w:rPr/>
  </w:style>
  <w:style w:type="character" w:styleId="WW8Num8z4" w:customStyle="1">
    <w:name w:val="WW8Num8z4"/>
    <w:qFormat/>
    <w:rsid w:val="0055234d"/>
    <w:rPr/>
  </w:style>
  <w:style w:type="character" w:styleId="WW8Num8z5" w:customStyle="1">
    <w:name w:val="WW8Num8z5"/>
    <w:qFormat/>
    <w:rsid w:val="0055234d"/>
    <w:rPr/>
  </w:style>
  <w:style w:type="character" w:styleId="WW8Num8z6" w:customStyle="1">
    <w:name w:val="WW8Num8z6"/>
    <w:qFormat/>
    <w:rsid w:val="0055234d"/>
    <w:rPr/>
  </w:style>
  <w:style w:type="character" w:styleId="WW8Num8z7" w:customStyle="1">
    <w:name w:val="WW8Num8z7"/>
    <w:qFormat/>
    <w:rsid w:val="0055234d"/>
    <w:rPr/>
  </w:style>
  <w:style w:type="character" w:styleId="WW8Num8z8" w:customStyle="1">
    <w:name w:val="WW8Num8z8"/>
    <w:qFormat/>
    <w:rsid w:val="0055234d"/>
    <w:rPr/>
  </w:style>
  <w:style w:type="character" w:styleId="WW8Num9z0" w:customStyle="1">
    <w:name w:val="WW8Num9z0"/>
    <w:qFormat/>
    <w:rsid w:val="0055234d"/>
    <w:rPr/>
  </w:style>
  <w:style w:type="character" w:styleId="WW8Num10z0" w:customStyle="1">
    <w:name w:val="WW8Num10z0"/>
    <w:qFormat/>
    <w:rsid w:val="0055234d"/>
    <w:rPr/>
  </w:style>
  <w:style w:type="character" w:styleId="WW8Num10z1" w:customStyle="1">
    <w:name w:val="WW8Num10z1"/>
    <w:qFormat/>
    <w:rsid w:val="0055234d"/>
    <w:rPr/>
  </w:style>
  <w:style w:type="character" w:styleId="WW8Num10z2" w:customStyle="1">
    <w:name w:val="WW8Num10z2"/>
    <w:qFormat/>
    <w:rsid w:val="0055234d"/>
    <w:rPr/>
  </w:style>
  <w:style w:type="character" w:styleId="WW8Num10z3" w:customStyle="1">
    <w:name w:val="WW8Num10z3"/>
    <w:qFormat/>
    <w:rsid w:val="0055234d"/>
    <w:rPr/>
  </w:style>
  <w:style w:type="character" w:styleId="WW8Num10z4" w:customStyle="1">
    <w:name w:val="WW8Num10z4"/>
    <w:qFormat/>
    <w:rsid w:val="0055234d"/>
    <w:rPr/>
  </w:style>
  <w:style w:type="character" w:styleId="WW8Num10z5" w:customStyle="1">
    <w:name w:val="WW8Num10z5"/>
    <w:qFormat/>
    <w:rsid w:val="0055234d"/>
    <w:rPr/>
  </w:style>
  <w:style w:type="character" w:styleId="WW8Num10z6" w:customStyle="1">
    <w:name w:val="WW8Num10z6"/>
    <w:qFormat/>
    <w:rsid w:val="0055234d"/>
    <w:rPr/>
  </w:style>
  <w:style w:type="character" w:styleId="WW8Num10z7" w:customStyle="1">
    <w:name w:val="WW8Num10z7"/>
    <w:qFormat/>
    <w:rsid w:val="0055234d"/>
    <w:rPr/>
  </w:style>
  <w:style w:type="character" w:styleId="WW8Num10z8" w:customStyle="1">
    <w:name w:val="WW8Num10z8"/>
    <w:qFormat/>
    <w:rsid w:val="0055234d"/>
    <w:rPr/>
  </w:style>
  <w:style w:type="character" w:styleId="WW8Num11z0" w:customStyle="1">
    <w:name w:val="WW8Num11z0"/>
    <w:qFormat/>
    <w:rsid w:val="0055234d"/>
    <w:rPr/>
  </w:style>
  <w:style w:type="character" w:styleId="WW8Num11z1" w:customStyle="1">
    <w:name w:val="WW8Num11z1"/>
    <w:qFormat/>
    <w:rsid w:val="0055234d"/>
    <w:rPr/>
  </w:style>
  <w:style w:type="character" w:styleId="WW8Num11z2" w:customStyle="1">
    <w:name w:val="WW8Num11z2"/>
    <w:qFormat/>
    <w:rsid w:val="0055234d"/>
    <w:rPr/>
  </w:style>
  <w:style w:type="character" w:styleId="WW8Num11z3" w:customStyle="1">
    <w:name w:val="WW8Num11z3"/>
    <w:qFormat/>
    <w:rsid w:val="0055234d"/>
    <w:rPr/>
  </w:style>
  <w:style w:type="character" w:styleId="WW8Num11z4" w:customStyle="1">
    <w:name w:val="WW8Num11z4"/>
    <w:qFormat/>
    <w:rsid w:val="0055234d"/>
    <w:rPr/>
  </w:style>
  <w:style w:type="character" w:styleId="WW8Num11z5" w:customStyle="1">
    <w:name w:val="WW8Num11z5"/>
    <w:qFormat/>
    <w:rsid w:val="0055234d"/>
    <w:rPr/>
  </w:style>
  <w:style w:type="character" w:styleId="WW8Num11z6" w:customStyle="1">
    <w:name w:val="WW8Num11z6"/>
    <w:qFormat/>
    <w:rsid w:val="0055234d"/>
    <w:rPr/>
  </w:style>
  <w:style w:type="character" w:styleId="WW8Num11z7" w:customStyle="1">
    <w:name w:val="WW8Num11z7"/>
    <w:qFormat/>
    <w:rsid w:val="0055234d"/>
    <w:rPr/>
  </w:style>
  <w:style w:type="character" w:styleId="WW8Num11z8" w:customStyle="1">
    <w:name w:val="WW8Num11z8"/>
    <w:qFormat/>
    <w:rsid w:val="0055234d"/>
    <w:rPr/>
  </w:style>
  <w:style w:type="character" w:styleId="WW8Num12z0" w:customStyle="1">
    <w:name w:val="WW8Num12z0"/>
    <w:qFormat/>
    <w:rsid w:val="0055234d"/>
    <w:rPr/>
  </w:style>
  <w:style w:type="character" w:styleId="WW8Num12z1" w:customStyle="1">
    <w:name w:val="WW8Num12z1"/>
    <w:qFormat/>
    <w:rsid w:val="0055234d"/>
    <w:rPr/>
  </w:style>
  <w:style w:type="character" w:styleId="WW8Num12z2" w:customStyle="1">
    <w:name w:val="WW8Num12z2"/>
    <w:qFormat/>
    <w:rsid w:val="0055234d"/>
    <w:rPr/>
  </w:style>
  <w:style w:type="character" w:styleId="WW8Num12z3" w:customStyle="1">
    <w:name w:val="WW8Num12z3"/>
    <w:qFormat/>
    <w:rsid w:val="0055234d"/>
    <w:rPr/>
  </w:style>
  <w:style w:type="character" w:styleId="WW8Num12z4" w:customStyle="1">
    <w:name w:val="WW8Num12z4"/>
    <w:qFormat/>
    <w:rsid w:val="0055234d"/>
    <w:rPr/>
  </w:style>
  <w:style w:type="character" w:styleId="WW8Num12z5" w:customStyle="1">
    <w:name w:val="WW8Num12z5"/>
    <w:qFormat/>
    <w:rsid w:val="0055234d"/>
    <w:rPr/>
  </w:style>
  <w:style w:type="character" w:styleId="WW8Num12z6" w:customStyle="1">
    <w:name w:val="WW8Num12z6"/>
    <w:qFormat/>
    <w:rsid w:val="0055234d"/>
    <w:rPr/>
  </w:style>
  <w:style w:type="character" w:styleId="WW8Num12z7" w:customStyle="1">
    <w:name w:val="WW8Num12z7"/>
    <w:qFormat/>
    <w:rsid w:val="0055234d"/>
    <w:rPr/>
  </w:style>
  <w:style w:type="character" w:styleId="WW8Num12z8" w:customStyle="1">
    <w:name w:val="WW8Num12z8"/>
    <w:qFormat/>
    <w:rsid w:val="0055234d"/>
    <w:rPr/>
  </w:style>
  <w:style w:type="character" w:styleId="WW8Num13z0" w:customStyle="1">
    <w:name w:val="WW8Num13z0"/>
    <w:qFormat/>
    <w:rsid w:val="0055234d"/>
    <w:rPr/>
  </w:style>
  <w:style w:type="character" w:styleId="WW8Num13z1" w:customStyle="1">
    <w:name w:val="WW8Num13z1"/>
    <w:qFormat/>
    <w:rsid w:val="0055234d"/>
    <w:rPr/>
  </w:style>
  <w:style w:type="character" w:styleId="WW8Num13z2" w:customStyle="1">
    <w:name w:val="WW8Num13z2"/>
    <w:qFormat/>
    <w:rsid w:val="0055234d"/>
    <w:rPr/>
  </w:style>
  <w:style w:type="character" w:styleId="WW8Num13z3" w:customStyle="1">
    <w:name w:val="WW8Num13z3"/>
    <w:qFormat/>
    <w:rsid w:val="0055234d"/>
    <w:rPr/>
  </w:style>
  <w:style w:type="character" w:styleId="WW8Num13z4" w:customStyle="1">
    <w:name w:val="WW8Num13z4"/>
    <w:qFormat/>
    <w:rsid w:val="0055234d"/>
    <w:rPr/>
  </w:style>
  <w:style w:type="character" w:styleId="WW8Num13z5" w:customStyle="1">
    <w:name w:val="WW8Num13z5"/>
    <w:qFormat/>
    <w:rsid w:val="0055234d"/>
    <w:rPr/>
  </w:style>
  <w:style w:type="character" w:styleId="WW8Num13z6" w:customStyle="1">
    <w:name w:val="WW8Num13z6"/>
    <w:qFormat/>
    <w:rsid w:val="0055234d"/>
    <w:rPr/>
  </w:style>
  <w:style w:type="character" w:styleId="WW8Num13z7" w:customStyle="1">
    <w:name w:val="WW8Num13z7"/>
    <w:qFormat/>
    <w:rsid w:val="0055234d"/>
    <w:rPr/>
  </w:style>
  <w:style w:type="character" w:styleId="WW8Num13z8" w:customStyle="1">
    <w:name w:val="WW8Num13z8"/>
    <w:qFormat/>
    <w:rsid w:val="0055234d"/>
    <w:rPr/>
  </w:style>
  <w:style w:type="character" w:styleId="WW8Num14z0" w:customStyle="1">
    <w:name w:val="WW8Num14z0"/>
    <w:qFormat/>
    <w:rsid w:val="0055234d"/>
    <w:rPr/>
  </w:style>
  <w:style w:type="character" w:styleId="WW8Num15z0" w:customStyle="1">
    <w:name w:val="WW8Num15z0"/>
    <w:qFormat/>
    <w:rsid w:val="0055234d"/>
    <w:rPr>
      <w:sz w:val="28"/>
    </w:rPr>
  </w:style>
  <w:style w:type="character" w:styleId="WW8Num15z1" w:customStyle="1">
    <w:name w:val="WW8Num15z1"/>
    <w:qFormat/>
    <w:rsid w:val="0055234d"/>
    <w:rPr/>
  </w:style>
  <w:style w:type="character" w:styleId="WW8Num15z2" w:customStyle="1">
    <w:name w:val="WW8Num15z2"/>
    <w:qFormat/>
    <w:rsid w:val="0055234d"/>
    <w:rPr/>
  </w:style>
  <w:style w:type="character" w:styleId="WW8Num15z3" w:customStyle="1">
    <w:name w:val="WW8Num15z3"/>
    <w:qFormat/>
    <w:rsid w:val="0055234d"/>
    <w:rPr/>
  </w:style>
  <w:style w:type="character" w:styleId="WW8Num15z4" w:customStyle="1">
    <w:name w:val="WW8Num15z4"/>
    <w:qFormat/>
    <w:rsid w:val="0055234d"/>
    <w:rPr/>
  </w:style>
  <w:style w:type="character" w:styleId="WW8Num15z5" w:customStyle="1">
    <w:name w:val="WW8Num15z5"/>
    <w:qFormat/>
    <w:rsid w:val="0055234d"/>
    <w:rPr/>
  </w:style>
  <w:style w:type="character" w:styleId="WW8Num15z6" w:customStyle="1">
    <w:name w:val="WW8Num15z6"/>
    <w:qFormat/>
    <w:rsid w:val="0055234d"/>
    <w:rPr/>
  </w:style>
  <w:style w:type="character" w:styleId="WW8Num15z7" w:customStyle="1">
    <w:name w:val="WW8Num15z7"/>
    <w:qFormat/>
    <w:rsid w:val="0055234d"/>
    <w:rPr/>
  </w:style>
  <w:style w:type="character" w:styleId="WW8Num15z8" w:customStyle="1">
    <w:name w:val="WW8Num15z8"/>
    <w:qFormat/>
    <w:rsid w:val="0055234d"/>
    <w:rPr/>
  </w:style>
  <w:style w:type="character" w:styleId="WW8Num16z0" w:customStyle="1">
    <w:name w:val="WW8Num16z0"/>
    <w:qFormat/>
    <w:rsid w:val="0055234d"/>
    <w:rPr/>
  </w:style>
  <w:style w:type="character" w:styleId="WW8Num16z1" w:customStyle="1">
    <w:name w:val="WW8Num16z1"/>
    <w:qFormat/>
    <w:rsid w:val="0055234d"/>
    <w:rPr/>
  </w:style>
  <w:style w:type="character" w:styleId="WW8Num16z2" w:customStyle="1">
    <w:name w:val="WW8Num16z2"/>
    <w:qFormat/>
    <w:rsid w:val="0055234d"/>
    <w:rPr/>
  </w:style>
  <w:style w:type="character" w:styleId="WW8Num16z3" w:customStyle="1">
    <w:name w:val="WW8Num16z3"/>
    <w:qFormat/>
    <w:rsid w:val="0055234d"/>
    <w:rPr/>
  </w:style>
  <w:style w:type="character" w:styleId="WW8Num16z4" w:customStyle="1">
    <w:name w:val="WW8Num16z4"/>
    <w:qFormat/>
    <w:rsid w:val="0055234d"/>
    <w:rPr/>
  </w:style>
  <w:style w:type="character" w:styleId="WW8Num16z5" w:customStyle="1">
    <w:name w:val="WW8Num16z5"/>
    <w:qFormat/>
    <w:rsid w:val="0055234d"/>
    <w:rPr/>
  </w:style>
  <w:style w:type="character" w:styleId="WW8Num16z6" w:customStyle="1">
    <w:name w:val="WW8Num16z6"/>
    <w:qFormat/>
    <w:rsid w:val="0055234d"/>
    <w:rPr/>
  </w:style>
  <w:style w:type="character" w:styleId="WW8Num16z7" w:customStyle="1">
    <w:name w:val="WW8Num16z7"/>
    <w:qFormat/>
    <w:rsid w:val="0055234d"/>
    <w:rPr/>
  </w:style>
  <w:style w:type="character" w:styleId="WW8Num16z8" w:customStyle="1">
    <w:name w:val="WW8Num16z8"/>
    <w:qFormat/>
    <w:rsid w:val="0055234d"/>
    <w:rPr/>
  </w:style>
  <w:style w:type="character" w:styleId="WW8Num17z0" w:customStyle="1">
    <w:name w:val="WW8Num17z0"/>
    <w:qFormat/>
    <w:rsid w:val="0055234d"/>
    <w:rPr/>
  </w:style>
  <w:style w:type="character" w:styleId="WW8Num17z1" w:customStyle="1">
    <w:name w:val="WW8Num17z1"/>
    <w:qFormat/>
    <w:rsid w:val="0055234d"/>
    <w:rPr/>
  </w:style>
  <w:style w:type="character" w:styleId="WW8Num17z2" w:customStyle="1">
    <w:name w:val="WW8Num17z2"/>
    <w:qFormat/>
    <w:rsid w:val="0055234d"/>
    <w:rPr/>
  </w:style>
  <w:style w:type="character" w:styleId="WW8Num17z3" w:customStyle="1">
    <w:name w:val="WW8Num17z3"/>
    <w:qFormat/>
    <w:rsid w:val="0055234d"/>
    <w:rPr/>
  </w:style>
  <w:style w:type="character" w:styleId="WW8Num17z4" w:customStyle="1">
    <w:name w:val="WW8Num17z4"/>
    <w:qFormat/>
    <w:rsid w:val="0055234d"/>
    <w:rPr/>
  </w:style>
  <w:style w:type="character" w:styleId="WW8Num17z5" w:customStyle="1">
    <w:name w:val="WW8Num17z5"/>
    <w:qFormat/>
    <w:rsid w:val="0055234d"/>
    <w:rPr/>
  </w:style>
  <w:style w:type="character" w:styleId="WW8Num17z6" w:customStyle="1">
    <w:name w:val="WW8Num17z6"/>
    <w:qFormat/>
    <w:rsid w:val="0055234d"/>
    <w:rPr/>
  </w:style>
  <w:style w:type="character" w:styleId="WW8Num17z7" w:customStyle="1">
    <w:name w:val="WW8Num17z7"/>
    <w:qFormat/>
    <w:rsid w:val="0055234d"/>
    <w:rPr/>
  </w:style>
  <w:style w:type="character" w:styleId="WW8Num17z8" w:customStyle="1">
    <w:name w:val="WW8Num17z8"/>
    <w:qFormat/>
    <w:rsid w:val="0055234d"/>
    <w:rPr/>
  </w:style>
  <w:style w:type="character" w:styleId="WW8Num18z0" w:customStyle="1">
    <w:name w:val="WW8Num18z0"/>
    <w:qFormat/>
    <w:rsid w:val="0055234d"/>
    <w:rPr/>
  </w:style>
  <w:style w:type="character" w:styleId="WW8Num19z0" w:customStyle="1">
    <w:name w:val="WW8Num19z0"/>
    <w:qFormat/>
    <w:rsid w:val="0055234d"/>
    <w:rPr/>
  </w:style>
  <w:style w:type="character" w:styleId="WW8Num19z1" w:customStyle="1">
    <w:name w:val="WW8Num19z1"/>
    <w:qFormat/>
    <w:rsid w:val="0055234d"/>
    <w:rPr/>
  </w:style>
  <w:style w:type="character" w:styleId="WW8Num19z2" w:customStyle="1">
    <w:name w:val="WW8Num19z2"/>
    <w:qFormat/>
    <w:rsid w:val="0055234d"/>
    <w:rPr/>
  </w:style>
  <w:style w:type="character" w:styleId="WW8Num19z3" w:customStyle="1">
    <w:name w:val="WW8Num19z3"/>
    <w:qFormat/>
    <w:rsid w:val="0055234d"/>
    <w:rPr/>
  </w:style>
  <w:style w:type="character" w:styleId="WW8Num19z4" w:customStyle="1">
    <w:name w:val="WW8Num19z4"/>
    <w:qFormat/>
    <w:rsid w:val="0055234d"/>
    <w:rPr/>
  </w:style>
  <w:style w:type="character" w:styleId="WW8Num19z5" w:customStyle="1">
    <w:name w:val="WW8Num19z5"/>
    <w:qFormat/>
    <w:rsid w:val="0055234d"/>
    <w:rPr/>
  </w:style>
  <w:style w:type="character" w:styleId="WW8Num19z6" w:customStyle="1">
    <w:name w:val="WW8Num19z6"/>
    <w:qFormat/>
    <w:rsid w:val="0055234d"/>
    <w:rPr/>
  </w:style>
  <w:style w:type="character" w:styleId="WW8Num19z7" w:customStyle="1">
    <w:name w:val="WW8Num19z7"/>
    <w:qFormat/>
    <w:rsid w:val="0055234d"/>
    <w:rPr/>
  </w:style>
  <w:style w:type="character" w:styleId="WW8Num19z8" w:customStyle="1">
    <w:name w:val="WW8Num19z8"/>
    <w:qFormat/>
    <w:rsid w:val="0055234d"/>
    <w:rPr/>
  </w:style>
  <w:style w:type="character" w:styleId="WW8Num20z0" w:customStyle="1">
    <w:name w:val="WW8Num20z0"/>
    <w:qFormat/>
    <w:rsid w:val="0055234d"/>
    <w:rPr/>
  </w:style>
  <w:style w:type="character" w:styleId="WW8Num21z0" w:customStyle="1">
    <w:name w:val="WW8Num21z0"/>
    <w:qFormat/>
    <w:rsid w:val="0055234d"/>
    <w:rPr>
      <w:rFonts w:ascii="Times New Roman" w:hAnsi="Times New Roman" w:eastAsia="Times New Roman" w:cs="Times New Roman"/>
    </w:rPr>
  </w:style>
  <w:style w:type="character" w:styleId="WW8Num21z1" w:customStyle="1">
    <w:name w:val="WW8Num21z1"/>
    <w:qFormat/>
    <w:rsid w:val="0055234d"/>
    <w:rPr>
      <w:rFonts w:ascii="Courier New" w:hAnsi="Courier New" w:cs="Courier New"/>
    </w:rPr>
  </w:style>
  <w:style w:type="character" w:styleId="WW8Num21z2" w:customStyle="1">
    <w:name w:val="WW8Num21z2"/>
    <w:qFormat/>
    <w:rsid w:val="0055234d"/>
    <w:rPr>
      <w:rFonts w:ascii="Wingdings" w:hAnsi="Wingdings" w:cs="Wingdings"/>
    </w:rPr>
  </w:style>
  <w:style w:type="character" w:styleId="WW8Num21z3" w:customStyle="1">
    <w:name w:val="WW8Num21z3"/>
    <w:qFormat/>
    <w:rsid w:val="0055234d"/>
    <w:rPr>
      <w:rFonts w:ascii="Symbol" w:hAnsi="Symbol" w:cs="Symbol"/>
    </w:rPr>
  </w:style>
  <w:style w:type="character" w:styleId="WW8NumSt18z0" w:customStyle="1">
    <w:name w:val="WW8NumSt18z0"/>
    <w:qFormat/>
    <w:rsid w:val="0055234d"/>
    <w:rPr>
      <w:rFonts w:ascii="Times New Roman" w:hAnsi="Times New Roman" w:cs="Times New Roman"/>
    </w:rPr>
  </w:style>
  <w:style w:type="character" w:styleId="Pagenumber">
    <w:name w:val="page number"/>
    <w:basedOn w:val="DefaultParagraphFont"/>
    <w:qFormat/>
    <w:rsid w:val="0055234d"/>
    <w:rPr/>
  </w:style>
  <w:style w:type="character" w:styleId="Style11" w:customStyle="1">
    <w:name w:val="Текст выноски Знак"/>
    <w:qFormat/>
    <w:rsid w:val="0055234d"/>
    <w:rPr>
      <w:rFonts w:ascii="Tahoma" w:hAnsi="Tahoma" w:cs="Tahoma"/>
      <w:sz w:val="16"/>
      <w:szCs w:val="16"/>
    </w:rPr>
  </w:style>
  <w:style w:type="character" w:styleId="FontStyle12" w:customStyle="1">
    <w:name w:val="Font Style12"/>
    <w:qFormat/>
    <w:rsid w:val="0055234d"/>
    <w:rPr>
      <w:rFonts w:ascii="Times New Roman" w:hAnsi="Times New Roman" w:cs="Times New Roman"/>
      <w:sz w:val="24"/>
      <w:szCs w:val="24"/>
    </w:rPr>
  </w:style>
  <w:style w:type="character" w:styleId="FontStyle11" w:customStyle="1">
    <w:name w:val="Font Style11"/>
    <w:qFormat/>
    <w:rsid w:val="0055234d"/>
    <w:rPr>
      <w:rFonts w:ascii="Times New Roman" w:hAnsi="Times New Roman" w:cs="Times New Roman"/>
      <w:sz w:val="26"/>
      <w:szCs w:val="26"/>
    </w:rPr>
  </w:style>
  <w:style w:type="character" w:styleId="FontStyle13" w:customStyle="1">
    <w:name w:val="Font Style13"/>
    <w:basedOn w:val="DefaultParagraphFont"/>
    <w:qFormat/>
    <w:rsid w:val="0055234d"/>
    <w:rPr>
      <w:rFonts w:ascii="Times New Roman" w:hAnsi="Times New Roman" w:cs="Times New Roman"/>
      <w:sz w:val="26"/>
      <w:szCs w:val="26"/>
    </w:rPr>
  </w:style>
  <w:style w:type="character" w:styleId="HTML" w:customStyle="1">
    <w:name w:val="Стандартный HTML Знак"/>
    <w:basedOn w:val="DefaultParagraphFont"/>
    <w:link w:val="HTML"/>
    <w:uiPriority w:val="99"/>
    <w:qFormat/>
    <w:rsid w:val="00256045"/>
    <w:rPr>
      <w:rFonts w:ascii="Courier New" w:hAnsi="Courier New" w:eastAsia="Times New Roman" w:cs="Courier New"/>
      <w:sz w:val="20"/>
      <w:szCs w:val="20"/>
      <w:lang w:eastAsia="ru-RU" w:bidi="ar-SA"/>
    </w:rPr>
  </w:style>
  <w:style w:type="character" w:styleId="FontStyle14" w:customStyle="1">
    <w:name w:val="Font Style14"/>
    <w:basedOn w:val="DefaultParagraphFont"/>
    <w:qFormat/>
    <w:rsid w:val="00f258fc"/>
    <w:rPr>
      <w:rFonts w:ascii="Times New Roman" w:hAnsi="Times New Roman" w:cs="Times New Roman"/>
      <w:sz w:val="26"/>
      <w:szCs w:val="26"/>
    </w:rPr>
  </w:style>
  <w:style w:type="paragraph" w:styleId="Style12" w:customStyle="1">
    <w:name w:val="Заголовок"/>
    <w:basedOn w:val="Normal"/>
    <w:next w:val="Style13"/>
    <w:qFormat/>
    <w:rsid w:val="0055234d"/>
    <w:pPr>
      <w:keepNext w:val="true"/>
      <w:spacing w:before="240" w:after="120"/>
    </w:pPr>
    <w:rPr>
      <w:rFonts w:ascii="Liberation Sans;Arial" w:hAnsi="Liberation Sans;Arial" w:eastAsia="Microsoft YaHei" w:cs="Mangal"/>
      <w:sz w:val="28"/>
      <w:szCs w:val="28"/>
    </w:rPr>
  </w:style>
  <w:style w:type="paragraph" w:styleId="Style13">
    <w:name w:val="Body Text"/>
    <w:basedOn w:val="Normal"/>
    <w:rsid w:val="0055234d"/>
    <w:pPr>
      <w:spacing w:lineRule="auto" w:line="360"/>
      <w:jc w:val="center"/>
    </w:pPr>
    <w:rPr>
      <w:rFonts w:ascii="Arial" w:hAnsi="Arial" w:cs="Arial"/>
      <w:b/>
      <w:sz w:val="28"/>
    </w:rPr>
  </w:style>
  <w:style w:type="paragraph" w:styleId="Style14">
    <w:name w:val="List"/>
    <w:basedOn w:val="Style13"/>
    <w:rsid w:val="0055234d"/>
    <w:pPr/>
    <w:rPr>
      <w:rFonts w:cs="Mangal"/>
    </w:rPr>
  </w:style>
  <w:style w:type="paragraph" w:styleId="Style15" w:customStyle="1">
    <w:name w:val="Caption"/>
    <w:basedOn w:val="Normal"/>
    <w:qFormat/>
    <w:rsid w:val="0055234d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6">
    <w:name w:val="Указатель"/>
    <w:basedOn w:val="Normal"/>
    <w:qFormat/>
    <w:pPr>
      <w:suppressLineNumbers/>
    </w:pPr>
    <w:rPr>
      <w:rFonts w:cs="Mangal"/>
    </w:rPr>
  </w:style>
  <w:style w:type="paragraph" w:styleId="Indexheading">
    <w:name w:val="index heading"/>
    <w:basedOn w:val="Normal"/>
    <w:qFormat/>
    <w:rsid w:val="0055234d"/>
    <w:pPr>
      <w:suppressLineNumbers/>
    </w:pPr>
    <w:rPr>
      <w:rFonts w:cs="Mangal"/>
    </w:rPr>
  </w:style>
  <w:style w:type="paragraph" w:styleId="14" w:customStyle="1">
    <w:name w:val="Загл.14"/>
    <w:basedOn w:val="Normal"/>
    <w:qFormat/>
    <w:rsid w:val="0055234d"/>
    <w:pPr>
      <w:jc w:val="center"/>
    </w:pPr>
    <w:rPr>
      <w:b/>
      <w:sz w:val="28"/>
    </w:rPr>
  </w:style>
  <w:style w:type="paragraph" w:styleId="Style17">
    <w:name w:val="Body Text Indent"/>
    <w:basedOn w:val="Normal"/>
    <w:rsid w:val="0055234d"/>
    <w:pPr>
      <w:spacing w:before="60" w:after="0"/>
      <w:ind w:firstLine="708"/>
      <w:jc w:val="both"/>
    </w:pPr>
    <w:rPr>
      <w:rFonts w:ascii="Arial" w:hAnsi="Arial" w:cs="Arial"/>
      <w:sz w:val="26"/>
    </w:rPr>
  </w:style>
  <w:style w:type="paragraph" w:styleId="BodyTextIndent2">
    <w:name w:val="Body Text Indent 2"/>
    <w:basedOn w:val="Normal"/>
    <w:qFormat/>
    <w:rsid w:val="0055234d"/>
    <w:pPr>
      <w:spacing w:lineRule="auto" w:line="288"/>
      <w:ind w:firstLine="709"/>
      <w:jc w:val="both"/>
    </w:pPr>
    <w:rPr>
      <w:rFonts w:ascii="Arial" w:hAnsi="Arial" w:cs="Arial"/>
      <w:sz w:val="26"/>
    </w:rPr>
  </w:style>
  <w:style w:type="paragraph" w:styleId="Style18">
    <w:name w:val="Верхний и нижний колонтитулы"/>
    <w:basedOn w:val="Normal"/>
    <w:qFormat/>
    <w:pPr/>
    <w:rPr/>
  </w:style>
  <w:style w:type="paragraph" w:styleId="Style19" w:customStyle="1">
    <w:name w:val="Head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BodyText2">
    <w:name w:val="Body Text 2"/>
    <w:basedOn w:val="Normal"/>
    <w:qFormat/>
    <w:rsid w:val="0055234d"/>
    <w:pPr>
      <w:jc w:val="center"/>
    </w:pPr>
    <w:rPr>
      <w:rFonts w:ascii="Arial" w:hAnsi="Arial" w:cs="Arial"/>
      <w:sz w:val="24"/>
    </w:rPr>
  </w:style>
  <w:style w:type="paragraph" w:styleId="BodyText3">
    <w:name w:val="Body Text 3"/>
    <w:basedOn w:val="Normal"/>
    <w:qFormat/>
    <w:rsid w:val="0055234d"/>
    <w:pPr>
      <w:jc w:val="center"/>
    </w:pPr>
    <w:rPr>
      <w:rFonts w:ascii="Arial" w:hAnsi="Arial" w:cs="Arial"/>
      <w:b/>
      <w:bCs/>
      <w:sz w:val="26"/>
    </w:rPr>
  </w:style>
  <w:style w:type="paragraph" w:styleId="PlainText">
    <w:name w:val="Plain Text"/>
    <w:basedOn w:val="Normal"/>
    <w:qFormat/>
    <w:rsid w:val="0055234d"/>
    <w:pPr/>
    <w:rPr>
      <w:rFonts w:ascii="Courier New" w:hAnsi="Courier New" w:cs="Courier New"/>
    </w:rPr>
  </w:style>
  <w:style w:type="paragraph" w:styleId="BodyTextIndent3">
    <w:name w:val="Body Text Indent 3"/>
    <w:basedOn w:val="Normal"/>
    <w:qFormat/>
    <w:rsid w:val="0055234d"/>
    <w:pPr>
      <w:spacing w:before="40" w:after="0"/>
      <w:ind w:firstLine="708"/>
      <w:jc w:val="both"/>
    </w:pPr>
    <w:rPr>
      <w:rFonts w:ascii="Arial" w:hAnsi="Arial" w:eastAsia="MS Mincho;ＭＳ 明朝" w:cs="Arial"/>
      <w:sz w:val="24"/>
    </w:rPr>
  </w:style>
  <w:style w:type="paragraph" w:styleId="1415" w:customStyle="1">
    <w:name w:val="14-15"/>
    <w:basedOn w:val="Normal"/>
    <w:qFormat/>
    <w:rsid w:val="0055234d"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</w:rPr>
  </w:style>
  <w:style w:type="paragraph" w:styleId="Style20" w:customStyle="1">
    <w:name w:val="Footer"/>
    <w:basedOn w:val="Normal"/>
    <w:rsid w:val="0055234d"/>
    <w:pPr>
      <w:tabs>
        <w:tab w:val="clear" w:pos="709"/>
        <w:tab w:val="center" w:pos="4677" w:leader="none"/>
        <w:tab w:val="right" w:pos="9355" w:leader="none"/>
      </w:tabs>
    </w:pPr>
    <w:rPr/>
  </w:style>
  <w:style w:type="paragraph" w:styleId="141" w:customStyle="1">
    <w:name w:val="Текст14-1"/>
    <w:basedOn w:val="Normal"/>
    <w:qFormat/>
    <w:rsid w:val="0055234d"/>
    <w:pPr>
      <w:spacing w:lineRule="auto" w:line="360"/>
      <w:ind w:firstLine="720"/>
      <w:jc w:val="both"/>
    </w:pPr>
    <w:rPr>
      <w:sz w:val="28"/>
    </w:rPr>
  </w:style>
  <w:style w:type="paragraph" w:styleId="BalloonText">
    <w:name w:val="Balloon Text"/>
    <w:basedOn w:val="Normal"/>
    <w:qFormat/>
    <w:rsid w:val="0055234d"/>
    <w:pPr/>
    <w:rPr>
      <w:rFonts w:ascii="Tahoma" w:hAnsi="Tahoma" w:cs="Tahoma"/>
      <w:sz w:val="16"/>
      <w:szCs w:val="16"/>
    </w:rPr>
  </w:style>
  <w:style w:type="paragraph" w:styleId="Style110" w:customStyle="1">
    <w:name w:val="Style1"/>
    <w:basedOn w:val="Normal"/>
    <w:qFormat/>
    <w:rsid w:val="0055234d"/>
    <w:pPr>
      <w:widowControl w:val="false"/>
      <w:spacing w:lineRule="exact" w:line="326"/>
      <w:jc w:val="both"/>
    </w:pPr>
    <w:rPr>
      <w:sz w:val="24"/>
      <w:szCs w:val="24"/>
    </w:rPr>
  </w:style>
  <w:style w:type="paragraph" w:styleId="Style41" w:customStyle="1">
    <w:name w:val="Style4"/>
    <w:basedOn w:val="Normal"/>
    <w:qFormat/>
    <w:rsid w:val="0055234d"/>
    <w:pPr>
      <w:widowControl w:val="false"/>
      <w:spacing w:lineRule="exact" w:line="331"/>
      <w:ind w:firstLine="898"/>
      <w:jc w:val="both"/>
    </w:pPr>
    <w:rPr>
      <w:sz w:val="24"/>
      <w:szCs w:val="24"/>
    </w:rPr>
  </w:style>
  <w:style w:type="paragraph" w:styleId="Style51" w:customStyle="1">
    <w:name w:val="Style5"/>
    <w:basedOn w:val="Normal"/>
    <w:qFormat/>
    <w:rsid w:val="0055234d"/>
    <w:pPr>
      <w:widowControl w:val="false"/>
      <w:spacing w:lineRule="exact" w:line="326"/>
      <w:ind w:firstLine="926"/>
    </w:pPr>
    <w:rPr>
      <w:sz w:val="24"/>
      <w:szCs w:val="24"/>
    </w:rPr>
  </w:style>
  <w:style w:type="paragraph" w:styleId="NoSpacing">
    <w:name w:val="No Spacing"/>
    <w:qFormat/>
    <w:rsid w:val="0055234d"/>
    <w:pPr>
      <w:widowControl/>
      <w:suppressAutoHyphens w:val="true"/>
      <w:overflowPunct w:val="true"/>
      <w:bidi w:val="0"/>
      <w:spacing w:before="0" w:after="0"/>
      <w:jc w:val="left"/>
    </w:pPr>
    <w:rPr>
      <w:rFonts w:ascii="Times New Roman" w:hAnsi="Times New Roman" w:eastAsia="Times New Roman" w:cs="Times New Roman"/>
      <w:color w:val="00000A"/>
      <w:kern w:val="0"/>
      <w:sz w:val="20"/>
      <w:szCs w:val="20"/>
      <w:lang w:val="ru-RU" w:eastAsia="zh-CN" w:bidi="ar-SA"/>
    </w:rPr>
  </w:style>
  <w:style w:type="paragraph" w:styleId="ConsPlusNormal" w:customStyle="1">
    <w:name w:val="ConsPlusNormal"/>
    <w:qFormat/>
    <w:rsid w:val="0055234d"/>
    <w:pPr>
      <w:widowControl w:val="false"/>
      <w:suppressAutoHyphens w:val="true"/>
      <w:overflowPunct w:val="true"/>
      <w:bidi w:val="0"/>
      <w:spacing w:before="0" w:after="0"/>
      <w:ind w:firstLine="720"/>
      <w:jc w:val="left"/>
    </w:pPr>
    <w:rPr>
      <w:rFonts w:ascii="Arial" w:hAnsi="Arial" w:eastAsia="Times New Roman" w:cs="Arial"/>
      <w:color w:val="00000A"/>
      <w:kern w:val="0"/>
      <w:sz w:val="20"/>
      <w:szCs w:val="20"/>
      <w:lang w:val="ru-RU" w:eastAsia="zh-CN" w:bidi="ar-SA"/>
    </w:rPr>
  </w:style>
  <w:style w:type="paragraph" w:styleId="Style21" w:customStyle="1">
    <w:name w:val="Style2"/>
    <w:basedOn w:val="Normal"/>
    <w:qFormat/>
    <w:rsid w:val="0055234d"/>
    <w:pPr>
      <w:widowControl w:val="false"/>
      <w:spacing w:lineRule="exact" w:line="374"/>
    </w:pPr>
    <w:rPr>
      <w:sz w:val="24"/>
      <w:szCs w:val="24"/>
    </w:rPr>
  </w:style>
  <w:style w:type="paragraph" w:styleId="Style31" w:customStyle="1">
    <w:name w:val="Style3"/>
    <w:basedOn w:val="Normal"/>
    <w:qFormat/>
    <w:rsid w:val="0055234d"/>
    <w:pPr>
      <w:widowControl w:val="false"/>
      <w:spacing w:lineRule="exact" w:line="374"/>
      <w:ind w:hanging="350"/>
    </w:pPr>
    <w:rPr>
      <w:sz w:val="24"/>
      <w:szCs w:val="24"/>
    </w:rPr>
  </w:style>
  <w:style w:type="paragraph" w:styleId="ListParagraph">
    <w:name w:val="List Paragraph"/>
    <w:basedOn w:val="Normal"/>
    <w:uiPriority w:val="34"/>
    <w:qFormat/>
    <w:rsid w:val="0055234d"/>
    <w:pPr>
      <w:spacing w:lineRule="auto" w:line="276" w:before="0" w:after="200"/>
      <w:ind w:left="720" w:hanging="0"/>
      <w:contextualSpacing/>
    </w:pPr>
    <w:rPr>
      <w:rFonts w:ascii="Calibri" w:hAnsi="Calibri" w:eastAsia="Calibri"/>
      <w:sz w:val="22"/>
      <w:szCs w:val="22"/>
    </w:rPr>
  </w:style>
  <w:style w:type="paragraph" w:styleId="Style22" w:customStyle="1">
    <w:name w:val="Содержимое врезки"/>
    <w:basedOn w:val="Normal"/>
    <w:qFormat/>
    <w:rsid w:val="0055234d"/>
    <w:pPr/>
    <w:rPr/>
  </w:style>
  <w:style w:type="paragraph" w:styleId="Western" w:customStyle="1">
    <w:name w:val="western"/>
    <w:basedOn w:val="Normal"/>
    <w:qFormat/>
    <w:rsid w:val="0055234d"/>
    <w:pPr>
      <w:spacing w:before="100" w:after="100"/>
    </w:pPr>
    <w:rPr>
      <w:sz w:val="24"/>
      <w:szCs w:val="24"/>
    </w:rPr>
  </w:style>
  <w:style w:type="paragraph" w:styleId="HTMLPreformatted">
    <w:name w:val="HTML Preformatted"/>
    <w:basedOn w:val="Normal"/>
    <w:uiPriority w:val="99"/>
    <w:unhideWhenUsed/>
    <w:qFormat/>
    <w:rsid w:val="00256045"/>
    <w:pPr>
      <w:tabs>
        <w:tab w:val="clear" w:pos="709"/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  <w:suppressAutoHyphens w:val="false"/>
    </w:pPr>
    <w:rPr>
      <w:rFonts w:ascii="Courier New" w:hAnsi="Courier New" w:cs="Courier New"/>
      <w:color w:val="auto"/>
      <w:lang w:eastAsia="ru-RU"/>
    </w:rPr>
  </w:style>
  <w:style w:type="paragraph" w:styleId="Formattext" w:customStyle="1">
    <w:name w:val="formattext"/>
    <w:basedOn w:val="Normal"/>
    <w:qFormat/>
    <w:rsid w:val="00256045"/>
    <w:pPr>
      <w:suppressAutoHyphens w:val="false"/>
      <w:spacing w:beforeAutospacing="1" w:afterAutospacing="1"/>
    </w:pPr>
    <w:rPr>
      <w:color w:val="auto"/>
      <w:sz w:val="24"/>
      <w:szCs w:val="24"/>
      <w:lang w:eastAsia="ru-RU"/>
    </w:rPr>
  </w:style>
  <w:style w:type="numbering" w:styleId="NoList" w:default="1">
    <w:name w:val="No List"/>
    <w:uiPriority w:val="99"/>
    <w:semiHidden/>
    <w:unhideWhenUsed/>
    <w:qFormat/>
  </w:style>
  <w:style w:type="numbering" w:styleId="WW8Num1" w:customStyle="1">
    <w:name w:val="WW8Num1"/>
    <w:qFormat/>
    <w:rsid w:val="0055234d"/>
  </w:style>
  <w:style w:type="numbering" w:styleId="WW8Num16" w:customStyle="1">
    <w:name w:val="WW8Num16"/>
    <w:qFormat/>
    <w:rsid w:val="0055234d"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af">
    <w:name w:val="Table Grid"/>
    <w:basedOn w:val="a1"/>
    <w:uiPriority w:val="59"/>
    <w:rsid w:val="00861f26"/>
    <w:rPr>
      <w:rFonts w:asciiTheme="minorHAnsi" w:hAnsiTheme="minorHAnsi" w:eastAsiaTheme="minorHAnsi" w:cstheme="minorBidi"/>
      <w:lang w:eastAsia="en-US" w:bidi="ar-SA"/>
      <w:sz w:val="22"/>
      <w:szCs w:val="22"/>
    </w:rPr>
    <w:tblPr>
      <w:tblInd w:w="0" w:type="dxa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eader" Target="header1.xml"/><Relationship Id="rId4" Type="http://schemas.openxmlformats.org/officeDocument/2006/relationships/header" Target="header2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<Relationship Id="rId8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Application>LibreOffice/6.3.4.2$Windows_X86_64 LibreOffice_project/60da17e045e08f1793c57c00ba83cdfce946d0aa</Application>
  <Pages>2</Pages>
  <Words>295</Words>
  <Characters>2006</Characters>
  <CharactersWithSpaces>2259</CharactersWithSpaces>
  <Paragraphs>45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2017-01-10T09:37:00Z</dcterms:created>
  <dc:creator>Катышева Е. В.</dc:creator>
  <dc:description/>
  <dc:language>ru-RU</dc:language>
  <cp:lastModifiedBy/>
  <cp:lastPrinted>2020-02-06T09:36:35Z</cp:lastPrinted>
  <dcterms:modified xsi:type="dcterms:W3CDTF">2020-02-06T09:37:11Z</dcterms:modified>
  <cp:revision>77</cp:revision>
  <dc:subject/>
  <dc:title>ПОСТАНОВЛЕНИЕ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Microsoft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