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rFonts w:ascii="Times New Roman" w:hAnsi="Times New Roman"/>
          <w:b/>
          <w:b/>
          <w:kern w:val="2"/>
          <w:sz w:val="32"/>
        </w:rPr>
      </w:pPr>
      <w:r>
        <w:rPr>
          <w:rFonts w:ascii="Times New Roman" w:hAnsi="Times New Roman"/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rFonts w:ascii="Times New Roman" w:hAnsi="Times New Roman"/>
          <w:spacing w:val="60"/>
          <w:sz w:val="28"/>
          <w:szCs w:val="28"/>
        </w:rPr>
      </w:pPr>
      <w:r>
        <w:rPr>
          <w:rFonts w:ascii="Times New Roman" w:hAnsi="Times New Roman"/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rFonts w:ascii="Times New Roman" w:hAnsi="Times New Roman"/>
        </w:rPr>
      </w:pPr>
      <w:r>
        <w:rPr>
          <w:rFonts w:ascii="Times New Roman" w:hAnsi="Times New Roman"/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rFonts w:ascii="Times New Roman" w:hAnsi="Times New Roman"/>
          <w:spacing w:val="60"/>
          <w:sz w:val="28"/>
          <w:szCs w:val="28"/>
        </w:rPr>
      </w:pPr>
      <w:r>
        <w:rPr>
          <w:rFonts w:ascii="Times New Roman" w:hAnsi="Times New Roman"/>
          <w:spacing w:val="60"/>
          <w:sz w:val="28"/>
          <w:szCs w:val="28"/>
        </w:rPr>
      </w:r>
    </w:p>
    <w:p>
      <w:pPr>
        <w:pStyle w:val="Normal"/>
        <w:jc w:val="both"/>
        <w:rPr>
          <w:rFonts w:ascii="Times New Roman" w:hAnsi="Times New Roman"/>
          <w:spacing w:val="60"/>
          <w:sz w:val="28"/>
          <w:szCs w:val="28"/>
        </w:rPr>
      </w:pPr>
      <w:r>
        <w:rPr>
          <w:rFonts w:ascii="Times New Roman" w:hAnsi="Times New Roman"/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>
          <w:rFonts w:ascii="Times New Roman" w:hAnsi="Times New Roman"/>
        </w:rPr>
      </w:pPr>
      <w:r>
        <w:rPr>
          <w:rFonts w:ascii="Times New Roman" w:hAnsi="Times New Roman"/>
          <w:sz w:val="28"/>
          <w:szCs w:val="28"/>
        </w:rPr>
        <w:t>от 10.0</w:t>
      </w:r>
      <w:r>
        <w:rPr>
          <w:rFonts w:eastAsia="Times New Roman" w:cs="Times New Roman" w:ascii="Times New Roman" w:hAnsi="Times New Roman"/>
          <w:color w:val="00000A"/>
          <w:kern w:val="0"/>
          <w:sz w:val="28"/>
          <w:szCs w:val="28"/>
          <w:lang w:val="ru-RU" w:eastAsia="zh-CN" w:bidi="ar-SA"/>
        </w:rPr>
        <w:t>6</w:t>
      </w:r>
      <w:r>
        <w:rPr>
          <w:rFonts w:ascii="Times New Roman" w:hAnsi="Times New Roman"/>
          <w:sz w:val="28"/>
          <w:szCs w:val="28"/>
        </w:rPr>
        <w:t>.20</w:t>
      </w:r>
      <w:r>
        <w:rPr>
          <w:rFonts w:eastAsia="Times New Roman" w:cs="Times New Roman" w:ascii="Times New Roman" w:hAnsi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  <w:lang w:val="en-US"/>
        </w:rPr>
        <w:t>N</w:t>
      </w:r>
      <w:r>
        <w:rPr>
          <w:rFonts w:ascii="Times New Roman" w:hAnsi="Times New Roman"/>
          <w:sz w:val="28"/>
          <w:szCs w:val="28"/>
        </w:rPr>
        <w:t xml:space="preserve"> 258</w:t>
      </w:r>
    </w:p>
    <w:p>
      <w:pPr>
        <w:pStyle w:val="Normal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ind w:left="1134" w:right="1133" w:hanging="0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>О внесении изменений в постановление администрации Шарангского района от 24.04.2017 № 217 «</w:t>
      </w:r>
      <w:r>
        <w:rPr>
          <w:rFonts w:ascii="Times New Roman" w:hAnsi="Times New Roman"/>
          <w:b/>
          <w:color w:val="000000"/>
          <w:sz w:val="28"/>
          <w:szCs w:val="28"/>
          <w:lang w:eastAsia="ru-RU"/>
        </w:rPr>
        <w:t>Об определении должностных лиц, уполномоченных составлять протоколы об административных правонарушениях</w:t>
      </w:r>
      <w:r>
        <w:rPr>
          <w:rFonts w:ascii="Times New Roman" w:hAnsi="Times New Roman"/>
          <w:b/>
          <w:sz w:val="28"/>
          <w:szCs w:val="28"/>
          <w:lang w:eastAsia="ru-RU"/>
        </w:rPr>
        <w:t>»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360"/>
        <w:ind w:firstLine="709"/>
        <w:jc w:val="both"/>
        <w:rPr>
          <w:rFonts w:ascii="Times New Roman" w:hAnsi="Times New Roman"/>
        </w:rPr>
      </w:pPr>
      <w:r>
        <w:rPr>
          <w:rFonts w:cs="Cambria" w:ascii="Times New Roman" w:hAnsi="Times New Roman"/>
          <w:bCs/>
          <w:kern w:val="2"/>
          <w:sz w:val="28"/>
          <w:szCs w:val="28"/>
          <w:lang w:eastAsia="ru-RU"/>
        </w:rPr>
        <w:t xml:space="preserve">В целях приведения в соответствие с Кодексом Нижегородской области об административных правонарушениях, в связи с кадровыми изменениями администрация Шарангского муниципального района </w:t>
      </w:r>
    </w:p>
    <w:p>
      <w:pPr>
        <w:pStyle w:val="Normal"/>
        <w:spacing w:lineRule="auto" w:line="360"/>
        <w:ind w:hanging="0"/>
        <w:jc w:val="both"/>
        <w:rPr>
          <w:rFonts w:ascii="Times New Roman" w:hAnsi="Times New Roman"/>
        </w:rPr>
      </w:pPr>
      <w:r>
        <w:rPr>
          <w:rFonts w:cs="Cambria" w:ascii="Times New Roman" w:hAnsi="Times New Roman"/>
          <w:b/>
          <w:bCs/>
          <w:kern w:val="2"/>
          <w:sz w:val="28"/>
          <w:szCs w:val="28"/>
          <w:lang w:eastAsia="ru-RU"/>
        </w:rPr>
        <w:t>п о с т а н о в л я е т</w:t>
      </w:r>
      <w:r>
        <w:rPr>
          <w:rFonts w:cs="Cambria" w:ascii="Times New Roman" w:hAnsi="Times New Roman"/>
          <w:bCs/>
          <w:kern w:val="2"/>
          <w:sz w:val="28"/>
          <w:szCs w:val="28"/>
          <w:lang w:eastAsia="ru-RU"/>
        </w:rPr>
        <w:t>:</w:t>
      </w:r>
    </w:p>
    <w:p>
      <w:pPr>
        <w:pStyle w:val="Normal"/>
        <w:spacing w:lineRule="auto" w:line="360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  <w:sz w:val="28"/>
          <w:szCs w:val="28"/>
          <w:lang w:eastAsia="ru-RU"/>
        </w:rPr>
        <w:t>1. Внести изменение в постановление администрации Шарангского района от 24.04.2017 № 217</w:t>
      </w:r>
      <w:r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>«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Об определении должностных лиц, уполномоченных составлять протоколы об административных правонарушениях</w:t>
      </w:r>
      <w:r>
        <w:rPr>
          <w:rFonts w:ascii="Times New Roman" w:hAnsi="Times New Roman"/>
          <w:sz w:val="28"/>
          <w:szCs w:val="28"/>
          <w:lang w:eastAsia="ru-RU"/>
        </w:rPr>
        <w:t>» (далее - Постановление) следующие изменения:</w:t>
      </w:r>
    </w:p>
    <w:p>
      <w:pPr>
        <w:pStyle w:val="Normal"/>
        <w:spacing w:lineRule="auto" w:line="360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  <w:sz w:val="28"/>
          <w:szCs w:val="28"/>
        </w:rPr>
        <w:t>1.1 в пункте 1:</w:t>
      </w:r>
    </w:p>
    <w:p>
      <w:pPr>
        <w:pStyle w:val="Normal"/>
        <w:spacing w:lineRule="auto" w:line="360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  <w:sz w:val="28"/>
          <w:szCs w:val="28"/>
        </w:rPr>
        <w:t xml:space="preserve">1.1.1 в абзаце первом слово «статьями 2.3, 2.5» заменить словами «статьей 2.5»; </w:t>
      </w:r>
    </w:p>
    <w:p>
      <w:pPr>
        <w:pStyle w:val="Normal"/>
        <w:spacing w:lineRule="auto" w:line="360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  <w:sz w:val="28"/>
          <w:szCs w:val="28"/>
          <w:lang w:eastAsia="ru-RU"/>
        </w:rPr>
        <w:t>1.1.2 в абзаце третьем слова: «Ефремова Елена Алексеевна» в соответствующем падеже заменить словами: «Набоких Ирина Васильевна» в соответствующем падеже.</w:t>
      </w:r>
    </w:p>
    <w:p>
      <w:pPr>
        <w:pStyle w:val="Normal"/>
        <w:widowControl w:val="false"/>
        <w:numPr>
          <w:ilvl w:val="0"/>
          <w:numId w:val="0"/>
        </w:numPr>
        <w:spacing w:lineRule="auto" w:line="360"/>
        <w:ind w:left="0" w:firstLine="709"/>
        <w:jc w:val="both"/>
        <w:outlineLvl w:val="3"/>
        <w:rPr>
          <w:rFonts w:ascii="Times New Roman" w:hAnsi="Times New Roman"/>
        </w:rPr>
      </w:pPr>
      <w:r>
        <w:rPr>
          <w:rFonts w:cs="Times New Roman" w:ascii="Times New Roman" w:hAnsi="Times New Roman"/>
          <w:b w:val="false"/>
          <w:bCs/>
          <w:color w:val="333333"/>
          <w:sz w:val="28"/>
          <w:szCs w:val="28"/>
          <w:lang w:eastAsia="ru-RU"/>
        </w:rPr>
        <w:t xml:space="preserve">2. </w:t>
      </w:r>
      <w:r>
        <w:rPr>
          <w:rFonts w:cs="Times New Roman" w:ascii="Times New Roman" w:hAnsi="Times New Roman"/>
          <w:b w:val="false"/>
          <w:sz w:val="28"/>
          <w:szCs w:val="28"/>
        </w:rPr>
        <w:t>Контроль за исполнением настоящего постановления возложить на заместителя главы администрации, заведующую отделом экономики и имущественных отношений Медведеву А.В.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8220" w:leader="none"/>
        </w:tabs>
        <w:jc w:val="both"/>
        <w:rPr>
          <w:rFonts w:ascii="Times New Roman" w:hAnsi="Times New Roman"/>
        </w:rPr>
      </w:pPr>
      <w:r>
        <w:rPr>
          <w:rFonts w:ascii="Times New Roman" w:hAnsi="Times New Roman"/>
          <w:sz w:val="28"/>
          <w:szCs w:val="28"/>
        </w:rPr>
        <w:t>Глава администрации</w:t>
        <w:tab/>
        <w:t>О.Л.Зыков</w:t>
      </w:r>
    </w:p>
    <w:sectPr>
      <w:headerReference w:type="default" r:id="rId3"/>
      <w:headerReference w:type="first" r:id="rId4"/>
      <w:type w:val="nextPage"/>
      <w:pgSz w:w="11906" w:h="16838"/>
      <w:pgMar w:left="1418" w:right="850" w:header="930" w:top="987" w:footer="0" w:bottom="1118" w:gutter="0"/>
      <w:pgNumType w:fmt="decimal"/>
      <w:formProt w:val="false"/>
      <w:titlePg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paragraph" w:styleId="Style12" w:customStyle="1">
    <w:name w:val="Заголовок"/>
    <w:basedOn w:val="Normal"/>
    <w:next w:val="Style13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3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4">
    <w:name w:val="List"/>
    <w:basedOn w:val="Style13"/>
    <w:rsid w:val="0055234d"/>
    <w:pPr/>
    <w:rPr>
      <w:rFonts w:cs="Mangal"/>
    </w:rPr>
  </w:style>
  <w:style w:type="paragraph" w:styleId="Style15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7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8">
    <w:name w:val="Верхний и нижний колонтитулы"/>
    <w:basedOn w:val="Normal"/>
    <w:qFormat/>
    <w:pPr/>
    <w:rPr/>
  </w:style>
  <w:style w:type="paragraph" w:styleId="Style19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0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1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2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Application>LibreOffice/6.4.4.2$Windows_x86 LibreOffice_project/3d775be2011f3886db32dfd395a6a6d1ca2630ff</Application>
  <Pages>2</Pages>
  <Words>151</Words>
  <Characters>1048</Characters>
  <CharactersWithSpaces>1187</CharactersWithSpaces>
  <Paragraphs>16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2020-06-10T14:35:45Z</cp:lastPrinted>
  <dcterms:modified xsi:type="dcterms:W3CDTF">2020-06-10T14:42:52Z</dcterms:modified>
  <cp:revision>81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