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png" ContentType="image/png"/>
  <Default Extension="jpeg" ContentType="image/jpeg"/>
  <Override PartName="/_rels/.rels" ContentType="application/vnd.openxmlformats-package.relationship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media/image1.png" ContentType="image/png"/>
  <Override PartName="/word/header2.xml" ContentType="application/vnd.openxmlformats-officedocument.wordprocessingml.header+xml"/>
  <Override PartName="/word/header1.xml" ContentType="application/vnd.openxmlformats-officedocument.wordprocessingml.header+xml"/>
  <Override PartName="/word/theme/theme1.xml" ContentType="application/vnd.openxmlformats-officedocument.theme+xml"/>
  <Override PartName="/word/numbering.xml" ContentType="application/vnd.openxmlformats-officedocument.wordprocessingml.numbering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_rels/document.xml.rels" ContentType="application/vnd.openxmlformats-package.relationships+xml"/>
</Types>
</file>

<file path=_rels/.rels><?xml version="1.0" encoding="UTF-8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
</Relationships>
</file>

<file path=word/document.xml><?xml version="1.0" encoding="utf-8"?>
<w:document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mc:Ignorable="w14 wp14">
  <w:body>
    <w:p>
      <w:pPr>
        <w:pStyle w:val="Normal"/>
        <w:jc w:val="center"/>
        <w:rPr>
          <w:b/>
          <w:b/>
          <w:kern w:val="2"/>
          <w:sz w:val="32"/>
        </w:rPr>
      </w:pPr>
      <w:r>
        <w:rPr/>
        <w:drawing>
          <wp:inline distT="0" distB="0" distL="0" distR="0">
            <wp:extent cx="631825" cy="607695"/>
            <wp:effectExtent l="0" t="0" r="0" b="0"/>
            <wp:docPr id="1" name="Изображение1" descr="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Изображение1" descr=""/>
                    <pic:cNvPicPr>
                      <a:picLocks noChangeAspect="1" noChangeArrowheads="1"/>
                    </pic:cNvPicPr>
                  </pic:nvPicPr>
                  <pic:blipFill>
                    <a:blip r:embed="rId2"/>
                    <a:srcRect l="-242" t="-252" r="-242" b="-252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31825" cy="60769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Normal"/>
        <w:spacing w:lineRule="auto" w:line="216" w:before="40" w:after="0"/>
        <w:jc w:val="center"/>
        <w:rPr>
          <w:b/>
          <w:b/>
          <w:kern w:val="2"/>
          <w:sz w:val="32"/>
        </w:rPr>
      </w:pPr>
      <w:r>
        <w:rPr>
          <w:b/>
          <w:kern w:val="2"/>
          <w:sz w:val="32"/>
        </w:rPr>
      </w:r>
    </w:p>
    <w:p>
      <w:pPr>
        <w:pStyle w:val="Normal"/>
        <w:spacing w:lineRule="auto" w:line="216" w:before="40" w:after="0"/>
        <w:jc w:val="center"/>
        <w:rPr>
          <w:b/>
          <w:b/>
          <w:kern w:val="2"/>
          <w:sz w:val="28"/>
          <w:szCs w:val="28"/>
        </w:rPr>
      </w:pPr>
      <w:r>
        <w:rPr>
          <w:b/>
          <w:kern w:val="2"/>
          <w:sz w:val="28"/>
          <w:szCs w:val="28"/>
        </w:rPr>
        <w:t xml:space="preserve">АДМИНИСТРАЦИЯ </w:t>
      </w:r>
    </w:p>
    <w:p>
      <w:pPr>
        <w:pStyle w:val="Normal"/>
        <w:spacing w:lineRule="auto" w:line="216" w:before="40" w:after="0"/>
        <w:jc w:val="center"/>
        <w:rPr>
          <w:b/>
          <w:b/>
          <w:kern w:val="2"/>
          <w:sz w:val="28"/>
          <w:szCs w:val="28"/>
        </w:rPr>
      </w:pPr>
      <w:r>
        <w:rPr>
          <w:b/>
          <w:kern w:val="2"/>
          <w:sz w:val="28"/>
          <w:szCs w:val="28"/>
        </w:rPr>
        <w:t>ШАРАНГСКОГО МУНИЦИПАЛЬНОГО РАЙОНА</w:t>
      </w:r>
    </w:p>
    <w:p>
      <w:pPr>
        <w:pStyle w:val="1"/>
        <w:numPr>
          <w:ilvl w:val="0"/>
          <w:numId w:val="2"/>
        </w:numPr>
        <w:rPr>
          <w:sz w:val="28"/>
          <w:szCs w:val="28"/>
        </w:rPr>
      </w:pPr>
      <w:r>
        <w:rPr>
          <w:sz w:val="28"/>
          <w:szCs w:val="28"/>
        </w:rPr>
        <w:t>НИЖЕГОРОДСКОЙ ОБЛАСТИ</w:t>
      </w:r>
    </w:p>
    <w:p>
      <w:pPr>
        <w:pStyle w:val="1"/>
        <w:numPr>
          <w:ilvl w:val="0"/>
          <w:numId w:val="2"/>
        </w:numPr>
        <w:rPr>
          <w:spacing w:val="60"/>
          <w:sz w:val="28"/>
          <w:szCs w:val="28"/>
        </w:rPr>
      </w:pPr>
      <w:r>
        <w:rPr>
          <w:spacing w:val="60"/>
          <w:sz w:val="28"/>
          <w:szCs w:val="28"/>
        </w:rPr>
      </w:r>
    </w:p>
    <w:p>
      <w:pPr>
        <w:pStyle w:val="1"/>
        <w:numPr>
          <w:ilvl w:val="0"/>
          <w:numId w:val="2"/>
        </w:numPr>
        <w:ind w:left="142" w:hanging="142"/>
        <w:rPr>
          <w:spacing w:val="60"/>
          <w:sz w:val="28"/>
          <w:szCs w:val="28"/>
        </w:rPr>
      </w:pPr>
      <w:r>
        <w:rPr>
          <w:spacing w:val="60"/>
          <w:sz w:val="28"/>
          <w:szCs w:val="28"/>
        </w:rPr>
        <w:t>ПОСТАНОВЛЕНИЕ</w:t>
      </w:r>
    </w:p>
    <w:p>
      <w:pPr>
        <w:pStyle w:val="Normal"/>
        <w:jc w:val="both"/>
        <w:rPr>
          <w:spacing w:val="60"/>
          <w:sz w:val="28"/>
          <w:szCs w:val="28"/>
        </w:rPr>
      </w:pPr>
      <w:r>
        <w:rPr>
          <w:spacing w:val="60"/>
          <w:sz w:val="28"/>
          <w:szCs w:val="28"/>
        </w:rPr>
      </w:r>
    </w:p>
    <w:p>
      <w:pPr>
        <w:pStyle w:val="Normal"/>
        <w:jc w:val="both"/>
        <w:rPr>
          <w:spacing w:val="60"/>
          <w:sz w:val="28"/>
          <w:szCs w:val="28"/>
        </w:rPr>
      </w:pPr>
      <w:r>
        <w:rPr>
          <w:spacing w:val="60"/>
          <w:sz w:val="28"/>
          <w:szCs w:val="28"/>
        </w:rPr>
      </w:r>
    </w:p>
    <w:p>
      <w:pPr>
        <w:pStyle w:val="Normal"/>
        <w:tabs>
          <w:tab w:val="clear" w:pos="709"/>
          <w:tab w:val="left" w:pos="8789" w:leader="none"/>
        </w:tabs>
        <w:rPr/>
      </w:pPr>
      <w:r>
        <w:rPr>
          <w:sz w:val="28"/>
          <w:szCs w:val="28"/>
        </w:rPr>
        <w:t xml:space="preserve">от </w:t>
      </w:r>
      <w:r>
        <w:rPr>
          <w:sz w:val="28"/>
          <w:szCs w:val="28"/>
        </w:rPr>
        <w:t>12</w:t>
      </w:r>
      <w:r>
        <w:rPr>
          <w:sz w:val="28"/>
          <w:szCs w:val="28"/>
        </w:rPr>
        <w:t>.1</w:t>
      </w:r>
      <w:r>
        <w:rPr>
          <w:rFonts w:eastAsia="Times New Roman" w:cs="Times New Roman"/>
          <w:color w:val="00000A"/>
          <w:kern w:val="0"/>
          <w:sz w:val="28"/>
          <w:szCs w:val="28"/>
          <w:lang w:val="ru-RU" w:eastAsia="zh-CN" w:bidi="ar-SA"/>
        </w:rPr>
        <w:t>2</w:t>
      </w:r>
      <w:r>
        <w:rPr>
          <w:sz w:val="28"/>
          <w:szCs w:val="28"/>
        </w:rPr>
        <w:t>.2019</w:t>
        <w:tab/>
      </w:r>
      <w:r>
        <w:rPr>
          <w:sz w:val="28"/>
          <w:szCs w:val="28"/>
          <w:lang w:val="en-US"/>
        </w:rPr>
        <w:t>N</w:t>
      </w:r>
      <w:r>
        <w:rPr>
          <w:sz w:val="28"/>
          <w:szCs w:val="28"/>
        </w:rPr>
        <w:t xml:space="preserve"> </w:t>
      </w:r>
      <w:r>
        <w:rPr>
          <w:sz w:val="28"/>
          <w:szCs w:val="28"/>
        </w:rPr>
        <w:t>681</w:t>
      </w:r>
    </w:p>
    <w:p>
      <w:pPr>
        <w:pStyle w:val="Normal"/>
        <w:jc w:val="both"/>
        <w:rPr>
          <w:sz w:val="28"/>
          <w:szCs w:val="28"/>
        </w:rPr>
      </w:pPr>
      <w:r>
        <w:rPr>
          <w:sz w:val="28"/>
          <w:szCs w:val="28"/>
        </w:rPr>
      </w:r>
    </w:p>
    <w:p>
      <w:pPr>
        <w:pStyle w:val="Normal"/>
        <w:jc w:val="both"/>
        <w:rPr>
          <w:sz w:val="28"/>
          <w:szCs w:val="28"/>
        </w:rPr>
      </w:pPr>
      <w:r>
        <w:rPr>
          <w:sz w:val="28"/>
          <w:szCs w:val="28"/>
        </w:rPr>
      </w:r>
    </w:p>
    <w:p>
      <w:pPr>
        <w:pStyle w:val="Normal"/>
        <w:jc w:val="both"/>
        <w:rPr>
          <w:sz w:val="28"/>
          <w:szCs w:val="28"/>
        </w:rPr>
      </w:pPr>
      <w:r>
        <w:rPr>
          <w:sz w:val="28"/>
          <w:szCs w:val="28"/>
        </w:rPr>
      </w:r>
    </w:p>
    <w:p>
      <w:pPr>
        <w:pStyle w:val="Normal"/>
        <w:spacing w:beforeAutospacing="1" w:afterAutospacing="1"/>
        <w:ind w:left="1134" w:right="1133" w:hanging="0"/>
        <w:jc w:val="center"/>
        <w:rPr>
          <w:b/>
          <w:b/>
          <w:bCs/>
        </w:rPr>
      </w:pPr>
      <w:r>
        <w:rPr>
          <w:b/>
          <w:bCs/>
          <w:sz w:val="28"/>
          <w:szCs w:val="28"/>
        </w:rPr>
        <w:t>Об установлении коэффициента индексации на 2020 год для расчета арендной платы за земельные участки</w:t>
      </w:r>
    </w:p>
    <w:p>
      <w:pPr>
        <w:pStyle w:val="ConsPlusNormal"/>
        <w:widowControl/>
        <w:ind w:hanging="0"/>
        <w:rPr>
          <w:rFonts w:ascii="Times New Roman" w:hAnsi="Times New Roman" w:cs="Times New Roman"/>
          <w:b/>
          <w:b/>
          <w:sz w:val="28"/>
          <w:szCs w:val="28"/>
        </w:rPr>
      </w:pPr>
      <w:r>
        <w:rPr>
          <w:rFonts w:cs="Times New Roman" w:ascii="Times New Roman" w:hAnsi="Times New Roman"/>
          <w:b/>
          <w:sz w:val="28"/>
          <w:szCs w:val="28"/>
        </w:rPr>
      </w:r>
    </w:p>
    <w:p>
      <w:pPr>
        <w:pStyle w:val="ConsPlusNormal"/>
        <w:widowControl/>
        <w:ind w:hanging="0"/>
        <w:rPr>
          <w:rFonts w:ascii="Times New Roman" w:hAnsi="Times New Roman" w:cs="Times New Roman"/>
          <w:b/>
          <w:b/>
          <w:sz w:val="28"/>
          <w:szCs w:val="28"/>
        </w:rPr>
      </w:pPr>
      <w:r>
        <w:rPr>
          <w:rFonts w:cs="Times New Roman" w:ascii="Times New Roman" w:hAnsi="Times New Roman"/>
          <w:b/>
          <w:sz w:val="28"/>
          <w:szCs w:val="28"/>
        </w:rPr>
      </w:r>
    </w:p>
    <w:p>
      <w:pPr>
        <w:pStyle w:val="Normal"/>
        <w:spacing w:lineRule="auto" w:line="360" w:before="0" w:after="0"/>
        <w:ind w:left="0" w:right="0" w:firstLine="709"/>
        <w:jc w:val="both"/>
        <w:rPr>
          <w:sz w:val="28"/>
          <w:szCs w:val="28"/>
        </w:rPr>
      </w:pPr>
      <w:r>
        <w:rPr>
          <w:color w:val="333333"/>
          <w:sz w:val="28"/>
          <w:szCs w:val="28"/>
        </w:rPr>
        <w:t>В соответствии со статьей 39.7. Земельного кодекса Российской Федерации,  Федеральным законом от 6 октября 2003 года № 131-ФЗ «Об общих принципах организации местного самоуправления в Российской Федерации», постановлением Правительства Российской Федерации от 16 июля 2009 года № 582 «Об основных принципах определения арендной платы при аренде земельных участков, находящихся в государственной или муниципальной собственности, и о правилах определения размера арендной платы, а также порядка, условий и сроков внесения арендной платы за земли, находящиеся в собственности Российской Федерации», постановлением Правительства Нижегородской области от 11 ноября 2019 года   № 832 «О внесении изменений в некоторые постановления Правительства Нижегородской области», в целях обеспечения доходной части районного бюджета, администрация Шарангского муниципального района Нижегородской области   </w:t>
      </w:r>
      <w:r>
        <w:rPr>
          <w:b/>
          <w:bCs/>
          <w:color w:val="333333"/>
          <w:sz w:val="28"/>
          <w:szCs w:val="28"/>
        </w:rPr>
        <w:t>п о с т а н о в л я е т:</w:t>
      </w:r>
    </w:p>
    <w:p>
      <w:pPr>
        <w:pStyle w:val="Normal"/>
        <w:spacing w:lineRule="auto" w:line="360" w:before="0" w:after="0"/>
        <w:ind w:left="0" w:right="0" w:firstLine="709"/>
        <w:jc w:val="both"/>
        <w:rPr>
          <w:sz w:val="28"/>
          <w:szCs w:val="28"/>
        </w:rPr>
      </w:pPr>
      <w:r>
        <w:rPr>
          <w:color w:val="333333"/>
          <w:sz w:val="28"/>
          <w:szCs w:val="28"/>
        </w:rPr>
        <w:t>1. Установить на 2020 год значение коэффициента индексации для расчета  арендной платы за земельные участки на территории Шарангского муниципального района Нижегородской области (Ки) 2,62.</w:t>
      </w:r>
    </w:p>
    <w:p>
      <w:pPr>
        <w:pStyle w:val="Normal"/>
        <w:spacing w:lineRule="auto" w:line="360" w:before="0" w:after="0"/>
        <w:ind w:left="0" w:right="0" w:firstLine="709"/>
        <w:jc w:val="both"/>
        <w:rPr>
          <w:sz w:val="28"/>
          <w:szCs w:val="28"/>
        </w:rPr>
      </w:pPr>
      <w:r>
        <w:rPr>
          <w:color w:val="333333"/>
          <w:sz w:val="28"/>
          <w:szCs w:val="28"/>
        </w:rPr>
        <w:t>2. Отделу экономики и имущественных отношений администрации Шарангского муниципального района Нижегородской области руководствоваться настоящим постановлением при расчете и перерасчете  арендной платы за земельные участки, находящиеся в муниципальной собственности Шарангского муниципального района Нижегородской области, и земельные участки, государственная собственность на которые не разграничена.</w:t>
      </w:r>
    </w:p>
    <w:p>
      <w:pPr>
        <w:pStyle w:val="Normal"/>
        <w:spacing w:lineRule="auto" w:line="360" w:before="0" w:after="0"/>
        <w:ind w:left="0" w:right="0" w:firstLine="709"/>
        <w:jc w:val="both"/>
        <w:rPr>
          <w:sz w:val="28"/>
          <w:szCs w:val="28"/>
        </w:rPr>
      </w:pPr>
      <w:r>
        <w:rPr>
          <w:color w:val="333333"/>
          <w:sz w:val="28"/>
          <w:szCs w:val="28"/>
        </w:rPr>
        <w:t>3. Отделу экономики и имущественных отношений администрации Шарангского муниципального района разместить настоящее постановление на официальном сайте администрации Шарангского муниципального района Нижегородской области в информационно-телекоммуникационной сети Интернет.</w:t>
      </w:r>
    </w:p>
    <w:p>
      <w:pPr>
        <w:pStyle w:val="Normal"/>
        <w:spacing w:lineRule="auto" w:line="360" w:before="0" w:after="0"/>
        <w:ind w:left="0" w:right="0" w:firstLine="709"/>
        <w:jc w:val="both"/>
        <w:rPr>
          <w:sz w:val="28"/>
          <w:szCs w:val="28"/>
        </w:rPr>
      </w:pPr>
      <w:r>
        <w:rPr>
          <w:color w:val="333333"/>
          <w:sz w:val="28"/>
          <w:szCs w:val="28"/>
        </w:rPr>
        <w:t>4. Настоящее постановление вступает в силу с 1 января 2020 года.</w:t>
      </w:r>
    </w:p>
    <w:p>
      <w:pPr>
        <w:pStyle w:val="Western"/>
        <w:spacing w:lineRule="auto" w:line="360" w:beforeAutospacing="0" w:before="0" w:afterAutospacing="0" w:after="0"/>
        <w:ind w:left="0" w:right="0" w:firstLine="709"/>
        <w:jc w:val="both"/>
        <w:rPr>
          <w:sz w:val="28"/>
          <w:szCs w:val="28"/>
        </w:rPr>
      </w:pPr>
      <w:r>
        <w:rPr>
          <w:rFonts w:cs="Times New Roman"/>
          <w:b w:val="false"/>
          <w:color w:val="333333"/>
          <w:sz w:val="28"/>
          <w:szCs w:val="28"/>
        </w:rPr>
        <w:t xml:space="preserve">5. </w:t>
      </w:r>
      <w:r>
        <w:rPr>
          <w:rFonts w:cs="Times New Roman"/>
          <w:b w:val="false"/>
          <w:sz w:val="28"/>
          <w:szCs w:val="28"/>
        </w:rPr>
        <w:t>Контроль за исполнением настоящего постановления возложить на заместителя главы администрации, заведующую отделом экономики и имущественных отношений администрации Шарангского муниципального района Нижегородской области А.В.Медведеву.</w:t>
      </w:r>
    </w:p>
    <w:p>
      <w:pPr>
        <w:pStyle w:val="HTMLPreformatted"/>
        <w:shd w:val="clear" w:color="auto" w:fill="FFFFFF"/>
        <w:tabs>
          <w:tab w:val="left" w:pos="916" w:leader="none"/>
          <w:tab w:val="left" w:pos="1134" w:leader="none"/>
          <w:tab w:val="left" w:pos="1832" w:leader="none"/>
          <w:tab w:val="left" w:pos="2748" w:leader="none"/>
          <w:tab w:val="left" w:pos="3664" w:leader="none"/>
          <w:tab w:val="left" w:pos="4580" w:leader="none"/>
          <w:tab w:val="left" w:pos="5496" w:leader="none"/>
          <w:tab w:val="left" w:pos="6412" w:leader="none"/>
          <w:tab w:val="left" w:pos="7328" w:leader="none"/>
          <w:tab w:val="left" w:pos="8244" w:leader="none"/>
          <w:tab w:val="left" w:pos="9160" w:leader="none"/>
          <w:tab w:val="left" w:pos="10076" w:leader="none"/>
          <w:tab w:val="left" w:pos="10992" w:leader="none"/>
          <w:tab w:val="left" w:pos="11908" w:leader="none"/>
          <w:tab w:val="left" w:pos="12824" w:leader="none"/>
          <w:tab w:val="left" w:pos="13740" w:leader="none"/>
          <w:tab w:val="left" w:pos="14656" w:leader="none"/>
        </w:tabs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cs="Times New Roman" w:ascii="Times New Roman" w:hAnsi="Times New Roman"/>
          <w:sz w:val="28"/>
          <w:szCs w:val="28"/>
        </w:rPr>
      </w:r>
    </w:p>
    <w:p>
      <w:pPr>
        <w:pStyle w:val="HTMLPreformatted"/>
        <w:shd w:val="clear" w:color="auto" w:fill="FFFFFF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cs="Times New Roman" w:ascii="Times New Roman" w:hAnsi="Times New Roman"/>
          <w:sz w:val="28"/>
          <w:szCs w:val="28"/>
        </w:rPr>
      </w:r>
    </w:p>
    <w:p>
      <w:pPr>
        <w:pStyle w:val="HTMLPreformatted"/>
        <w:shd w:val="clear" w:color="auto" w:fill="FFFFFF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cs="Times New Roman" w:ascii="Times New Roman" w:hAnsi="Times New Roman"/>
          <w:sz w:val="28"/>
          <w:szCs w:val="28"/>
        </w:rPr>
      </w:r>
    </w:p>
    <w:p>
      <w:pPr>
        <w:pStyle w:val="Normal"/>
        <w:tabs>
          <w:tab w:val="clear" w:pos="709"/>
          <w:tab w:val="left" w:pos="8220" w:leader="none"/>
        </w:tabs>
        <w:jc w:val="both"/>
        <w:rPr/>
      </w:pPr>
      <w:r>
        <mc:AlternateContent>
          <mc:Choice Requires="wps">
            <w:drawing>
              <wp:anchor behindDoc="0" distT="0" distB="0" distL="114300" distR="114300" simplePos="0" locked="0" layoutInCell="1" allowOverlap="1" relativeHeight="2">
                <wp:simplePos x="0" y="0"/>
                <wp:positionH relativeFrom="column">
                  <wp:posOffset>107950</wp:posOffset>
                </wp:positionH>
                <wp:positionV relativeFrom="paragraph">
                  <wp:posOffset>3192780</wp:posOffset>
                </wp:positionV>
                <wp:extent cx="2951480" cy="1033780"/>
                <wp:effectExtent l="0" t="0" r="0" b="0"/>
                <wp:wrapSquare wrapText="bothSides"/>
                <wp:docPr id="2" name="Изображение1"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950920" cy="10332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style>
                        <a:lnRef idx="0"/>
                        <a:fillRef idx="0"/>
                        <a:effectRef idx="0"/>
                        <a:fontRef idx="minor"/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rect id="shape_0" ID="Изображение1" stroked="f" style="position:absolute;margin-left:8.5pt;margin-top:251.4pt;width:232.3pt;height:81.3pt">
                <w10:wrap type="none"/>
                <v:fill o:detectmouseclick="t" on="false"/>
                <v:stroke color="#3465a4" joinstyle="round" endcap="flat"/>
              </v:rect>
            </w:pict>
          </mc:Fallback>
        </mc:AlternateContent>
      </w:r>
      <w:r>
        <w:rPr>
          <w:sz w:val="28"/>
          <w:szCs w:val="28"/>
        </w:rPr>
        <w:t>Глава администрации</w:t>
        <w:tab/>
        <w:t>О.Л.Зыков</w:t>
      </w:r>
    </w:p>
    <w:sectPr>
      <w:headerReference w:type="default" r:id="rId3"/>
      <w:headerReference w:type="first" r:id="rId4"/>
      <w:type w:val="nextPage"/>
      <w:pgSz w:w="11906" w:h="16838"/>
      <w:pgMar w:left="1418" w:right="850" w:header="930" w:top="987" w:footer="0" w:bottom="1118" w:gutter="0"/>
      <w:pgNumType w:fmt="decimal"/>
      <w:formProt w:val="false"/>
      <w:titlePg/>
      <w:textDirection w:val="lrTb"/>
      <w:docGrid w:type="default" w:linePitch="360" w:charSpace="24576"/>
    </w:sectPr>
  </w:body>
</w:document>
</file>

<file path=word/fontTable.xml><?xml version="1.0" encoding="utf-8"?>
<w:fonts xmlns:w="http://schemas.openxmlformats.org/wordprocessingml/2006/main" xmlns:r="http://schemas.openxmlformats.org/officeDocument/2006/relationships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Liberation Serif">
    <w:altName w:val="Times New Roman"/>
    <w:charset w:val="cc"/>
    <w:family w:val="roman"/>
    <w:pitch w:val="variable"/>
  </w:font>
  <w:font w:name="Times New Roman">
    <w:charset w:val="cc"/>
    <w:family w:val="roman"/>
    <w:pitch w:val="variable"/>
  </w:font>
  <w:font w:name="Arial">
    <w:charset w:val="cc"/>
    <w:family w:val="roman"/>
    <w:pitch w:val="variable"/>
  </w:font>
  <w:font w:name="Courier New">
    <w:charset w:val="cc"/>
    <w:family w:val="roman"/>
    <w:pitch w:val="variable"/>
  </w:font>
  <w:font w:name="Wingdings">
    <w:charset w:val="cc"/>
    <w:family w:val="roman"/>
    <w:pitch w:val="variable"/>
  </w:font>
  <w:font w:name="Symbol">
    <w:charset w:val="cc"/>
    <w:family w:val="roman"/>
    <w:pitch w:val="variable"/>
  </w:font>
  <w:font w:name="Tahoma">
    <w:charset w:val="cc"/>
    <w:family w:val="roman"/>
    <w:pitch w:val="variable"/>
  </w:font>
  <w:font w:name="Liberation Sans">
    <w:altName w:val="Arial"/>
    <w:charset w:val="cc"/>
    <w:family w:val="roman"/>
    <w:pitch w:val="variable"/>
  </w:font>
  <w:font w:name="Times New Roman CYR">
    <w:charset w:val="cc"/>
    <w:family w:val="roman"/>
    <w:pitch w:val="variable"/>
  </w:font>
  <w:font w:name="Calibri">
    <w:charset w:val="cc"/>
    <w:family w:val="roman"/>
    <w:pitch w:val="variable"/>
  </w:font>
</w:fonts>
</file>

<file path=word/header1.xml><?xml version="1.0" encoding="utf-8"?>
<w:hdr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mc:Ignorable="w14 wp14">
  <w:p>
    <w:pPr>
      <w:pStyle w:val="Style19"/>
      <w:jc w:val="center"/>
      <w:rPr/>
    </w:pPr>
    <w:r>
      <w:rPr/>
      <w:fldChar w:fldCharType="begin"/>
    </w:r>
    <w:r>
      <w:rPr/>
      <w:instrText> PAGE </w:instrText>
    </w:r>
    <w:r>
      <w:rPr/>
      <w:fldChar w:fldCharType="separate"/>
    </w:r>
    <w:r>
      <w:rPr/>
      <w:t>2</w:t>
    </w:r>
    <w:r>
      <w:rPr/>
      <w:fldChar w:fldCharType="end"/>
    </w:r>
  </w:p>
</w:hdr>
</file>

<file path=word/header2.xml><?xml version="1.0" encoding="utf-8"?>
<w:hdr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mc:Ignorable="w14 wp14">
  <w:p>
    <w:pPr>
      <w:pStyle w:val="Style19"/>
      <w:jc w:val="center"/>
      <w:rPr/>
    </w:pPr>
    <w:r>
      <w:rPr/>
    </w:r>
  </w:p>
</w:hdr>
</file>

<file path=word/numbering.xml><?xml version="1.0" encoding="utf-8"?>
<w:numbering xmlns:w="http://schemas.openxmlformats.org/wordprocessingml/2006/main" xmlns:o="urn:schemas-microsoft-com:office:office" xmlns:r="http://schemas.openxmlformats.org/officeDocument/2006/relationships" xmlns:v="urn:schemas-microsoft-com:vml">
  <w:abstractNum w:abstractNumId="1">
    <w:lvl w:ilvl="0">
      <w:start w:val="1"/>
      <w:pStyle w:val="1"/>
      <w:numFmt w:val="none"/>
      <w:suff w:val="nothing"/>
      <w:lvlText w:val=""/>
      <w:lvlJc w:val="left"/>
      <w:pPr>
        <w:ind w:left="0" w:hanging="0"/>
      </w:pPr>
    </w:lvl>
    <w:lvl w:ilvl="1">
      <w:start w:val="1"/>
      <w:pStyle w:val="2"/>
      <w:numFmt w:val="none"/>
      <w:suff w:val="nothing"/>
      <w:lvlText w:val=""/>
      <w:lvlJc w:val="left"/>
      <w:pPr>
        <w:ind w:left="0" w:hanging="0"/>
      </w:pPr>
    </w:lvl>
    <w:lvl w:ilvl="2">
      <w:start w:val="1"/>
      <w:pStyle w:val="3"/>
      <w:numFmt w:val="none"/>
      <w:suff w:val="nothing"/>
      <w:lvlText w:val=""/>
      <w:lvlJc w:val="left"/>
      <w:pPr>
        <w:ind w:left="0" w:hanging="0"/>
      </w:pPr>
    </w:lvl>
    <w:lvl w:ilvl="3">
      <w:start w:val="1"/>
      <w:numFmt w:val="none"/>
      <w:suff w:val="nothing"/>
      <w:lvlText w:val=""/>
      <w:lvlJc w:val="left"/>
      <w:pPr>
        <w:ind w:left="0" w:hanging="0"/>
      </w:pPr>
    </w:lvl>
    <w:lvl w:ilvl="4">
      <w:start w:val="1"/>
      <w:numFmt w:val="none"/>
      <w:suff w:val="nothing"/>
      <w:lvlText w:val=""/>
      <w:lvlJc w:val="left"/>
      <w:pPr>
        <w:ind w:left="0" w:hanging="0"/>
      </w:pPr>
    </w:lvl>
    <w:lvl w:ilvl="5">
      <w:start w:val="1"/>
      <w:numFmt w:val="none"/>
      <w:suff w:val="nothing"/>
      <w:lvlText w:val=""/>
      <w:lvlJc w:val="left"/>
      <w:pPr>
        <w:ind w:left="0" w:hanging="0"/>
      </w:pPr>
    </w:lvl>
    <w:lvl w:ilvl="6">
      <w:start w:val="1"/>
      <w:numFmt w:val="none"/>
      <w:suff w:val="nothing"/>
      <w:lvlText w:val=""/>
      <w:lvlJc w:val="left"/>
      <w:pPr>
        <w:ind w:left="0" w:hanging="0"/>
      </w:pPr>
    </w:lvl>
    <w:lvl w:ilvl="7">
      <w:start w:val="1"/>
      <w:numFmt w:val="none"/>
      <w:suff w:val="nothing"/>
      <w:lvlText w:val=""/>
      <w:lvlJc w:val="left"/>
      <w:pPr>
        <w:ind w:left="0" w:hanging="0"/>
      </w:pPr>
    </w:lvl>
    <w:lvl w:ilvl="8">
      <w:start w:val="1"/>
      <w:numFmt w:val="none"/>
      <w:suff w:val="nothing"/>
      <w:lvlText w:val=""/>
      <w:lvlJc w:val="left"/>
      <w:pPr>
        <w:ind w:left="0" w:hanging="0"/>
      </w:pPr>
    </w:lvl>
  </w:abstractNum>
  <w:abstractNum w:abstractNumId="2">
    <w:lvl w:ilvl="0">
      <w:start w:val="1"/>
      <w:numFmt w:val="none"/>
      <w:suff w:val="nothing"/>
      <w:lvlText w:val=""/>
      <w:lvlJc w:val="left"/>
      <w:pPr>
        <w:ind w:left="0" w:hanging="0"/>
      </w:pPr>
    </w:lvl>
    <w:lvl w:ilvl="1">
      <w:start w:val="1"/>
      <w:numFmt w:val="none"/>
      <w:suff w:val="nothing"/>
      <w:lvlText w:val=""/>
      <w:lvlJc w:val="left"/>
      <w:pPr>
        <w:ind w:left="0" w:hanging="0"/>
      </w:pPr>
    </w:lvl>
    <w:lvl w:ilvl="2">
      <w:start w:val="1"/>
      <w:numFmt w:val="none"/>
      <w:suff w:val="nothing"/>
      <w:lvlText w:val=""/>
      <w:lvlJc w:val="left"/>
      <w:pPr>
        <w:ind w:left="0" w:hanging="0"/>
      </w:pPr>
    </w:lvl>
    <w:lvl w:ilvl="3">
      <w:start w:val="1"/>
      <w:numFmt w:val="none"/>
      <w:suff w:val="nothing"/>
      <w:lvlText w:val=""/>
      <w:lvlJc w:val="left"/>
      <w:pPr>
        <w:ind w:left="0" w:hanging="0"/>
      </w:pPr>
    </w:lvl>
    <w:lvl w:ilvl="4">
      <w:start w:val="1"/>
      <w:numFmt w:val="none"/>
      <w:suff w:val="nothing"/>
      <w:lvlText w:val=""/>
      <w:lvlJc w:val="left"/>
      <w:pPr>
        <w:ind w:left="0" w:hanging="0"/>
      </w:pPr>
    </w:lvl>
    <w:lvl w:ilvl="5">
      <w:start w:val="1"/>
      <w:numFmt w:val="none"/>
      <w:suff w:val="nothing"/>
      <w:lvlText w:val=""/>
      <w:lvlJc w:val="left"/>
      <w:pPr>
        <w:ind w:left="0" w:hanging="0"/>
      </w:pPr>
    </w:lvl>
    <w:lvl w:ilvl="6">
      <w:start w:val="1"/>
      <w:numFmt w:val="none"/>
      <w:suff w:val="nothing"/>
      <w:lvlText w:val=""/>
      <w:lvlJc w:val="left"/>
      <w:pPr>
        <w:ind w:left="0" w:hanging="0"/>
      </w:pPr>
    </w:lvl>
    <w:lvl w:ilvl="7">
      <w:start w:val="1"/>
      <w:numFmt w:val="none"/>
      <w:suff w:val="nothing"/>
      <w:lvlText w:val=""/>
      <w:lvlJc w:val="left"/>
      <w:pPr>
        <w:ind w:left="0" w:hanging="0"/>
      </w:pPr>
    </w:lvl>
    <w:lvl w:ilvl="8">
      <w:start w:val="1"/>
      <w:numFmt w:val="none"/>
      <w:suff w:val="nothing"/>
      <w:lvlText w:val=""/>
      <w:lvlJc w:val="left"/>
      <w:pPr>
        <w:ind w:left="0" w:hanging="0"/>
      </w:pPr>
    </w:lvl>
  </w:abstractNum>
  <w:num w:numId="1">
    <w:abstractNumId w:val="1"/>
  </w:num>
  <w:num w:numId="2">
    <w:abstractNumId w:val="2"/>
  </w:num>
</w:numbering>
</file>

<file path=word/settings.xml><?xml version="1.0" encoding="utf-8"?>
<w:settings xmlns:w="http://schemas.openxmlformats.org/wordprocessingml/2006/main">
  <w:zoom w:percent="100"/>
  <w:defaultTabStop w:val="709"/>
  <w:autoHyphenation w:val="false"/>
  <w:compat/>
  <w:themeFontLang w:val="ru-RU" w:eastAsia="" w:bidi=""/>
</w:settings>
</file>

<file path=word/styles.xml><?xml version="1.0" encoding="utf-8"?>
<w:styles xmlns:w="http://schemas.openxmlformats.org/wordprocessingml/2006/main" xmlns:w14="http://schemas.microsoft.com/office/word/2010/wordml" xmlns:mc="http://schemas.openxmlformats.org/markup-compatibility/2006" mc:Ignorable="w14">
  <w:docDefaults>
    <w:rPrDefault>
      <w:rPr>
        <w:rFonts w:ascii="Liberation Serif" w:hAnsi="Liberation Serif" w:eastAsia="NSimSun" w:cs="Mangal"/>
        <w:kern w:val="2"/>
        <w:szCs w:val="24"/>
        <w:lang w:val="ru-RU" w:eastAsia="zh-CN" w:bidi="hi-IN"/>
      </w:rPr>
    </w:rPrDefault>
    <w:pPrDefault>
      <w:pPr/>
    </w:pPrDefault>
  </w:docDefaults>
  <w:latentStyles w:defLockedState="0" w:defUIPriority="99" w:defSemiHidden="1" w:defUnhideWhenUsed="1" w:defQFormat="0" w:count="267">
    <w:lsdException w:name="Normal" w:uiPriority="0" w:semiHidden="0" w:unhideWhenUsed="0" w:qFormat="1"/>
    <w:lsdException w:name="heading 1" w:uiPriority="9" w:semiHidden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uiPriority="10" w:semiHidden="0" w:unhideWhenUsed="0" w:qFormat="1"/>
    <w:lsdException w:name="Default Paragraph Font" w:uiPriority="1"/>
    <w:lsdException w:name="Subtitle" w:uiPriority="11" w:semiHidden="0" w:unhideWhenUsed="0" w:qFormat="1"/>
    <w:lsdException w:name="Strong" w:uiPriority="22" w:semiHidden="0" w:unhideWhenUsed="0" w:qFormat="1"/>
    <w:lsdException w:name="Emphasis" w:uiPriority="20" w:semiHidden="0" w:unhideWhenUsed="0" w:qFormat="1"/>
    <w:lsdException w:name="Table Grid" w:uiPriority="59" w:semiHidden="0" w:unhideWhenUsed="0"/>
    <w:lsdException w:name="Placeholder Text" w:unhideWhenUsed="0"/>
    <w:lsdException w:name="No Spacing" w:uiPriority="1" w:semiHidden="0" w:unhideWhenUsed="0" w:qFormat="1"/>
    <w:lsdException w:name="Light Shading" w:uiPriority="60" w:semiHidden="0" w:unhideWhenUsed="0"/>
    <w:lsdException w:name="Light List" w:uiPriority="61" w:semiHidden="0" w:unhideWhenUsed="0"/>
    <w:lsdException w:name="Light Grid" w:uiPriority="62" w:semiHidden="0" w:unhideWhenUsed="0"/>
    <w:lsdException w:name="Medium Shading 1" w:uiPriority="63" w:semiHidden="0" w:unhideWhenUsed="0"/>
    <w:lsdException w:name="Medium Shading 2" w:uiPriority="64" w:semiHidden="0" w:unhideWhenUsed="0"/>
    <w:lsdException w:name="Medium List 1" w:uiPriority="65" w:semiHidden="0" w:unhideWhenUsed="0"/>
    <w:lsdException w:name="Medium List 2" w:uiPriority="66" w:semiHidden="0" w:unhideWhenUsed="0"/>
    <w:lsdException w:name="Medium Grid 1" w:uiPriority="67" w:semiHidden="0" w:unhideWhenUsed="0"/>
    <w:lsdException w:name="Medium Grid 2" w:uiPriority="68" w:semiHidden="0" w:unhideWhenUsed="0"/>
    <w:lsdException w:name="Medium Grid 3" w:uiPriority="69" w:semiHidden="0" w:unhideWhenUsed="0"/>
    <w:lsdException w:name="Dark List" w:uiPriority="70" w:semiHidden="0" w:unhideWhenUsed="0"/>
    <w:lsdException w:name="Colorful Shading" w:uiPriority="71" w:semiHidden="0" w:unhideWhenUsed="0"/>
    <w:lsdException w:name="Colorful List" w:uiPriority="72" w:semiHidden="0" w:unhideWhenUsed="0"/>
    <w:lsdException w:name="Colorful Grid" w:uiPriority="73" w:semiHidden="0" w:unhideWhenUsed="0"/>
    <w:lsdException w:name="Light Shading Accent 1" w:uiPriority="60" w:semiHidden="0" w:unhideWhenUsed="0"/>
    <w:lsdException w:name="Light List Accent 1" w:uiPriority="61" w:semiHidden="0" w:unhideWhenUsed="0"/>
    <w:lsdException w:name="Light Grid Accent 1" w:uiPriority="62" w:semiHidden="0" w:unhideWhenUsed="0"/>
    <w:lsdException w:name="Medium Shading 1 Accent 1" w:uiPriority="63" w:semiHidden="0" w:unhideWhenUsed="0"/>
    <w:lsdException w:name="Medium Shading 2 Accent 1" w:uiPriority="64" w:semiHidden="0" w:unhideWhenUsed="0"/>
    <w:lsdException w:name="Medium List 1 Accent 1" w:uiPriority="65" w:semiHidden="0" w:unhideWhenUsed="0"/>
    <w:lsdException w:name="Revision" w:unhideWhenUsed="0"/>
    <w:lsdException w:name="List Paragraph" w:uiPriority="34" w:semiHidden="0" w:unhideWhenUsed="0" w:qFormat="1"/>
    <w:lsdException w:name="Quote" w:uiPriority="29" w:semiHidden="0" w:unhideWhenUsed="0" w:qFormat="1"/>
    <w:lsdException w:name="Intense Quote" w:uiPriority="30" w:semiHidden="0" w:unhideWhenUsed="0" w:qFormat="1"/>
    <w:lsdException w:name="Medium List 2 Accent 1" w:uiPriority="66" w:semiHidden="0" w:unhideWhenUsed="0"/>
    <w:lsdException w:name="Medium Grid 1 Accent 1" w:uiPriority="67" w:semiHidden="0" w:unhideWhenUsed="0"/>
    <w:lsdException w:name="Medium Grid 2 Accent 1" w:uiPriority="68" w:semiHidden="0" w:unhideWhenUsed="0"/>
    <w:lsdException w:name="Medium Grid 3 Accent 1" w:uiPriority="69" w:semiHidden="0" w:unhideWhenUsed="0"/>
    <w:lsdException w:name="Dark List Accent 1" w:uiPriority="70" w:semiHidden="0" w:unhideWhenUsed="0"/>
    <w:lsdException w:name="Colorful Shading Accent 1" w:uiPriority="71" w:semiHidden="0" w:unhideWhenUsed="0"/>
    <w:lsdException w:name="Colorful List Accent 1" w:uiPriority="72" w:semiHidden="0" w:unhideWhenUsed="0"/>
    <w:lsdException w:name="Colorful Grid Accent 1" w:uiPriority="73" w:semiHidden="0" w:unhideWhenUsed="0"/>
    <w:lsdException w:name="Light Shading Accent 2" w:uiPriority="60" w:semiHidden="0" w:unhideWhenUsed="0"/>
    <w:lsdException w:name="Light List Accent 2" w:uiPriority="61" w:semiHidden="0" w:unhideWhenUsed="0"/>
    <w:lsdException w:name="Light Grid Accent 2" w:uiPriority="62" w:semiHidden="0" w:unhideWhenUsed="0"/>
    <w:lsdException w:name="Medium Shading 1 Accent 2" w:uiPriority="63" w:semiHidden="0" w:unhideWhenUsed="0"/>
    <w:lsdException w:name="Medium Shading 2 Accent 2" w:uiPriority="64" w:semiHidden="0" w:unhideWhenUsed="0"/>
    <w:lsdException w:name="Medium List 1 Accent 2" w:uiPriority="65" w:semiHidden="0" w:unhideWhenUsed="0"/>
    <w:lsdException w:name="Medium List 2 Accent 2" w:uiPriority="66" w:semiHidden="0" w:unhideWhenUsed="0"/>
    <w:lsdException w:name="Medium Grid 1 Accent 2" w:uiPriority="67" w:semiHidden="0" w:unhideWhenUsed="0"/>
    <w:lsdException w:name="Medium Grid 2 Accent 2" w:uiPriority="68" w:semiHidden="0" w:unhideWhenUsed="0"/>
    <w:lsdException w:name="Medium Grid 3 Accent 2" w:uiPriority="69" w:semiHidden="0" w:unhideWhenUsed="0"/>
    <w:lsdException w:name="Dark List Accent 2" w:uiPriority="70" w:semiHidden="0" w:unhideWhenUsed="0"/>
    <w:lsdException w:name="Colorful Shading Accent 2" w:uiPriority="71" w:semiHidden="0" w:unhideWhenUsed="0"/>
    <w:lsdException w:name="Colorful List Accent 2" w:uiPriority="72" w:semiHidden="0" w:unhideWhenUsed="0"/>
    <w:lsdException w:name="Colorful Grid Accent 2" w:uiPriority="73" w:semiHidden="0" w:unhideWhenUsed="0"/>
    <w:lsdException w:name="Light Shading Accent 3" w:uiPriority="60" w:semiHidden="0" w:unhideWhenUsed="0"/>
    <w:lsdException w:name="Light List Accent 3" w:uiPriority="61" w:semiHidden="0" w:unhideWhenUsed="0"/>
    <w:lsdException w:name="Light Grid Accent 3" w:uiPriority="62" w:semiHidden="0" w:unhideWhenUsed="0"/>
    <w:lsdException w:name="Medium Shading 1 Accent 3" w:uiPriority="63" w:semiHidden="0" w:unhideWhenUsed="0"/>
    <w:lsdException w:name="Medium Shading 2 Accent 3" w:uiPriority="64" w:semiHidden="0" w:unhideWhenUsed="0"/>
    <w:lsdException w:name="Medium List 1 Accent 3" w:uiPriority="65" w:semiHidden="0" w:unhideWhenUsed="0"/>
    <w:lsdException w:name="Medium List 2 Accent 3" w:uiPriority="66" w:semiHidden="0" w:unhideWhenUsed="0"/>
    <w:lsdException w:name="Medium Grid 1 Accent 3" w:uiPriority="67" w:semiHidden="0" w:unhideWhenUsed="0"/>
    <w:lsdException w:name="Medium Grid 2 Accent 3" w:uiPriority="68" w:semiHidden="0" w:unhideWhenUsed="0"/>
    <w:lsdException w:name="Medium Grid 3 Accent 3" w:uiPriority="69" w:semiHidden="0" w:unhideWhenUsed="0"/>
    <w:lsdException w:name="Dark List Accent 3" w:uiPriority="70" w:semiHidden="0" w:unhideWhenUsed="0"/>
    <w:lsdException w:name="Colorful Shading Accent 3" w:uiPriority="71" w:semiHidden="0" w:unhideWhenUsed="0"/>
    <w:lsdException w:name="Colorful List Accent 3" w:uiPriority="72" w:semiHidden="0" w:unhideWhenUsed="0"/>
    <w:lsdException w:name="Colorful Grid Accent 3" w:uiPriority="73" w:semiHidden="0" w:unhideWhenUsed="0"/>
    <w:lsdException w:name="Light Shading Accent 4" w:uiPriority="60" w:semiHidden="0" w:unhideWhenUsed="0"/>
    <w:lsdException w:name="Light List Accent 4" w:uiPriority="61" w:semiHidden="0" w:unhideWhenUsed="0"/>
    <w:lsdException w:name="Light Grid Accent 4" w:uiPriority="62" w:semiHidden="0" w:unhideWhenUsed="0"/>
    <w:lsdException w:name="Medium Shading 1 Accent 4" w:uiPriority="63" w:semiHidden="0" w:unhideWhenUsed="0"/>
    <w:lsdException w:name="Medium Shading 2 Accent 4" w:uiPriority="64" w:semiHidden="0" w:unhideWhenUsed="0"/>
    <w:lsdException w:name="Medium List 1 Accent 4" w:uiPriority="65" w:semiHidden="0" w:unhideWhenUsed="0"/>
    <w:lsdException w:name="Medium List 2 Accent 4" w:uiPriority="66" w:semiHidden="0" w:unhideWhenUsed="0"/>
    <w:lsdException w:name="Medium Grid 1 Accent 4" w:uiPriority="67" w:semiHidden="0" w:unhideWhenUsed="0"/>
    <w:lsdException w:name="Medium Grid 2 Accent 4" w:uiPriority="68" w:semiHidden="0" w:unhideWhenUsed="0"/>
    <w:lsdException w:name="Medium Grid 3 Accent 4" w:uiPriority="69" w:semiHidden="0" w:unhideWhenUsed="0"/>
    <w:lsdException w:name="Dark List Accent 4" w:uiPriority="70" w:semiHidden="0" w:unhideWhenUsed="0"/>
    <w:lsdException w:name="Colorful Shading Accent 4" w:uiPriority="71" w:semiHidden="0" w:unhideWhenUsed="0"/>
    <w:lsdException w:name="Colorful List Accent 4" w:uiPriority="72" w:semiHidden="0" w:unhideWhenUsed="0"/>
    <w:lsdException w:name="Colorful Grid Accent 4" w:uiPriority="73" w:semiHidden="0" w:unhideWhenUsed="0"/>
    <w:lsdException w:name="Light Shading Accent 5" w:uiPriority="60" w:semiHidden="0" w:unhideWhenUsed="0"/>
    <w:lsdException w:name="Light List Accent 5" w:uiPriority="61" w:semiHidden="0" w:unhideWhenUsed="0"/>
    <w:lsdException w:name="Light Grid Accent 5" w:uiPriority="62" w:semiHidden="0" w:unhideWhenUsed="0"/>
    <w:lsdException w:name="Medium Shading 1 Accent 5" w:uiPriority="63" w:semiHidden="0" w:unhideWhenUsed="0"/>
    <w:lsdException w:name="Medium Shading 2 Accent 5" w:uiPriority="64" w:semiHidden="0" w:unhideWhenUsed="0"/>
    <w:lsdException w:name="Medium List 1 Accent 5" w:uiPriority="65" w:semiHidden="0" w:unhideWhenUsed="0"/>
    <w:lsdException w:name="Medium List 2 Accent 5" w:uiPriority="66" w:semiHidden="0" w:unhideWhenUsed="0"/>
    <w:lsdException w:name="Medium Grid 1 Accent 5" w:uiPriority="67" w:semiHidden="0" w:unhideWhenUsed="0"/>
    <w:lsdException w:name="Medium Grid 2 Accent 5" w:uiPriority="68" w:semiHidden="0" w:unhideWhenUsed="0"/>
    <w:lsdException w:name="Medium Grid 3 Accent 5" w:uiPriority="69" w:semiHidden="0" w:unhideWhenUsed="0"/>
    <w:lsdException w:name="Dark List Accent 5" w:uiPriority="70" w:semiHidden="0" w:unhideWhenUsed="0"/>
    <w:lsdException w:name="Colorful Shading Accent 5" w:uiPriority="71" w:semiHidden="0" w:unhideWhenUsed="0"/>
    <w:lsdException w:name="Colorful List Accent 5" w:uiPriority="72" w:semiHidden="0" w:unhideWhenUsed="0"/>
    <w:lsdException w:name="Colorful Grid Accent 5" w:uiPriority="73" w:semiHidden="0" w:unhideWhenUsed="0"/>
    <w:lsdException w:name="Light Shading Accent 6" w:uiPriority="60" w:semiHidden="0" w:unhideWhenUsed="0"/>
    <w:lsdException w:name="Light List Accent 6" w:uiPriority="61" w:semiHidden="0" w:unhideWhenUsed="0"/>
    <w:lsdException w:name="Light Grid Accent 6" w:uiPriority="62" w:semiHidden="0" w:unhideWhenUsed="0"/>
    <w:lsdException w:name="Medium Shading 1 Accent 6" w:uiPriority="63" w:semiHidden="0" w:unhideWhenUsed="0"/>
    <w:lsdException w:name="Medium Shading 2 Accent 6" w:uiPriority="64" w:semiHidden="0" w:unhideWhenUsed="0"/>
    <w:lsdException w:name="Medium List 1 Accent 6" w:uiPriority="65" w:semiHidden="0" w:unhideWhenUsed="0"/>
    <w:lsdException w:name="Medium List 2 Accent 6" w:uiPriority="66" w:semiHidden="0" w:unhideWhenUsed="0"/>
    <w:lsdException w:name="Medium Grid 1 Accent 6" w:uiPriority="67" w:semiHidden="0" w:unhideWhenUsed="0"/>
    <w:lsdException w:name="Medium Grid 2 Accent 6" w:uiPriority="68" w:semiHidden="0" w:unhideWhenUsed="0"/>
    <w:lsdException w:name="Medium Grid 3 Accent 6" w:uiPriority="69" w:semiHidden="0" w:unhideWhenUsed="0"/>
    <w:lsdException w:name="Dark List Accent 6" w:uiPriority="70" w:semiHidden="0" w:unhideWhenUsed="0"/>
    <w:lsdException w:name="Colorful Shading Accent 6" w:uiPriority="71" w:semiHidden="0" w:unhideWhenUsed="0"/>
    <w:lsdException w:name="Colorful List Accent 6" w:uiPriority="72" w:semiHidden="0" w:unhideWhenUsed="0"/>
    <w:lsdException w:name="Colorful Grid Accent 6" w:uiPriority="73" w:semiHidden="0" w:unhideWhenUsed="0"/>
    <w:lsdException w:name="Subtle Emphasis" w:uiPriority="19" w:semiHidden="0" w:unhideWhenUsed="0" w:qFormat="1"/>
    <w:lsdException w:name="Intense Emphasis" w:uiPriority="21" w:semiHidden="0" w:unhideWhenUsed="0" w:qFormat="1"/>
    <w:lsdException w:name="Subtle Reference" w:uiPriority="31" w:semiHidden="0" w:unhideWhenUsed="0" w:qFormat="1"/>
    <w:lsdException w:name="Intense Reference" w:uiPriority="32" w:semiHidden="0" w:unhideWhenUsed="0" w:qFormat="1"/>
    <w:lsdException w:name="Book Title" w:uiPriority="33" w:semiHidden="0" w:unhideWhenUsed="0" w:qFormat="1"/>
    <w:lsdException w:name="Bibliography" w:uiPriority="37"/>
    <w:lsdException w:name="TOC Heading" w:uiPriority="39" w:qFormat="1"/>
  </w:latentStyles>
  <w:style w:type="paragraph" w:styleId="Normal" w:default="1">
    <w:name w:val="Normal"/>
    <w:qFormat/>
    <w:rsid w:val="0055234d"/>
    <w:pPr>
      <w:widowControl/>
      <w:suppressAutoHyphens w:val="true"/>
      <w:overflowPunct w:val="true"/>
      <w:bidi w:val="0"/>
      <w:jc w:val="left"/>
    </w:pPr>
    <w:rPr>
      <w:rFonts w:ascii="Times New Roman" w:hAnsi="Times New Roman" w:eastAsia="Times New Roman" w:cs="Times New Roman"/>
      <w:color w:val="00000A"/>
      <w:kern w:val="0"/>
      <w:sz w:val="20"/>
      <w:szCs w:val="20"/>
      <w:lang w:val="ru-RU" w:eastAsia="zh-CN" w:bidi="ar-SA"/>
    </w:rPr>
  </w:style>
  <w:style w:type="paragraph" w:styleId="1" w:customStyle="1">
    <w:name w:val="Heading 1"/>
    <w:basedOn w:val="Normal"/>
    <w:qFormat/>
    <w:rsid w:val="0055234d"/>
    <w:pPr>
      <w:keepNext w:val="true"/>
      <w:numPr>
        <w:ilvl w:val="0"/>
        <w:numId w:val="1"/>
      </w:numPr>
      <w:spacing w:lineRule="auto" w:line="216" w:before="40" w:after="0"/>
      <w:jc w:val="center"/>
      <w:outlineLvl w:val="0"/>
    </w:pPr>
    <w:rPr>
      <w:b/>
      <w:kern w:val="2"/>
      <w:sz w:val="32"/>
    </w:rPr>
  </w:style>
  <w:style w:type="paragraph" w:styleId="2" w:customStyle="1">
    <w:name w:val="Heading 2"/>
    <w:basedOn w:val="Normal"/>
    <w:qFormat/>
    <w:rsid w:val="0055234d"/>
    <w:pPr>
      <w:keepNext w:val="true"/>
      <w:numPr>
        <w:ilvl w:val="1"/>
        <w:numId w:val="1"/>
      </w:numPr>
      <w:jc w:val="center"/>
      <w:outlineLvl w:val="1"/>
    </w:pPr>
    <w:rPr>
      <w:rFonts w:ascii="Arial" w:hAnsi="Arial" w:cs="Arial"/>
      <w:sz w:val="24"/>
    </w:rPr>
  </w:style>
  <w:style w:type="paragraph" w:styleId="3" w:customStyle="1">
    <w:name w:val="Heading 3"/>
    <w:basedOn w:val="Normal"/>
    <w:qFormat/>
    <w:rsid w:val="0055234d"/>
    <w:pPr>
      <w:keepNext w:val="true"/>
      <w:numPr>
        <w:ilvl w:val="2"/>
        <w:numId w:val="1"/>
      </w:numPr>
      <w:spacing w:before="40" w:after="40"/>
      <w:jc w:val="center"/>
      <w:outlineLvl w:val="2"/>
    </w:pPr>
    <w:rPr>
      <w:rFonts w:ascii="Arial" w:hAnsi="Arial" w:cs="Arial"/>
      <w:b/>
      <w:bCs/>
      <w:sz w:val="22"/>
    </w:rPr>
  </w:style>
  <w:style w:type="character" w:styleId="DefaultParagraphFont" w:default="1">
    <w:name w:val="Default Paragraph Font"/>
    <w:uiPriority w:val="1"/>
    <w:semiHidden/>
    <w:unhideWhenUsed/>
    <w:qFormat/>
    <w:rPr/>
  </w:style>
  <w:style w:type="character" w:styleId="WW8Num1z0" w:customStyle="1">
    <w:name w:val="WW8Num1z0"/>
    <w:qFormat/>
    <w:rsid w:val="0055234d"/>
    <w:rPr/>
  </w:style>
  <w:style w:type="character" w:styleId="WW8Num1z1" w:customStyle="1">
    <w:name w:val="WW8Num1z1"/>
    <w:qFormat/>
    <w:rsid w:val="0055234d"/>
    <w:rPr/>
  </w:style>
  <w:style w:type="character" w:styleId="WW8Num1z2" w:customStyle="1">
    <w:name w:val="WW8Num1z2"/>
    <w:qFormat/>
    <w:rsid w:val="0055234d"/>
    <w:rPr/>
  </w:style>
  <w:style w:type="character" w:styleId="WW8Num1z3" w:customStyle="1">
    <w:name w:val="WW8Num1z3"/>
    <w:qFormat/>
    <w:rsid w:val="0055234d"/>
    <w:rPr/>
  </w:style>
  <w:style w:type="character" w:styleId="WW8Num1z4" w:customStyle="1">
    <w:name w:val="WW8Num1z4"/>
    <w:qFormat/>
    <w:rsid w:val="0055234d"/>
    <w:rPr/>
  </w:style>
  <w:style w:type="character" w:styleId="WW8Num1z5" w:customStyle="1">
    <w:name w:val="WW8Num1z5"/>
    <w:qFormat/>
    <w:rsid w:val="0055234d"/>
    <w:rPr/>
  </w:style>
  <w:style w:type="character" w:styleId="WW8Num1z6" w:customStyle="1">
    <w:name w:val="WW8Num1z6"/>
    <w:qFormat/>
    <w:rsid w:val="0055234d"/>
    <w:rPr/>
  </w:style>
  <w:style w:type="character" w:styleId="WW8Num1z7" w:customStyle="1">
    <w:name w:val="WW8Num1z7"/>
    <w:qFormat/>
    <w:rsid w:val="0055234d"/>
    <w:rPr/>
  </w:style>
  <w:style w:type="character" w:styleId="WW8Num1z8" w:customStyle="1">
    <w:name w:val="WW8Num1z8"/>
    <w:qFormat/>
    <w:rsid w:val="0055234d"/>
    <w:rPr/>
  </w:style>
  <w:style w:type="character" w:styleId="WW8Num2z0" w:customStyle="1">
    <w:name w:val="WW8Num2z0"/>
    <w:qFormat/>
    <w:rsid w:val="0055234d"/>
    <w:rPr/>
  </w:style>
  <w:style w:type="character" w:styleId="WW8Num2z1" w:customStyle="1">
    <w:name w:val="WW8Num2z1"/>
    <w:qFormat/>
    <w:rsid w:val="0055234d"/>
    <w:rPr/>
  </w:style>
  <w:style w:type="character" w:styleId="WW8Num2z2" w:customStyle="1">
    <w:name w:val="WW8Num2z2"/>
    <w:qFormat/>
    <w:rsid w:val="0055234d"/>
    <w:rPr/>
  </w:style>
  <w:style w:type="character" w:styleId="WW8Num2z3" w:customStyle="1">
    <w:name w:val="WW8Num2z3"/>
    <w:qFormat/>
    <w:rsid w:val="0055234d"/>
    <w:rPr/>
  </w:style>
  <w:style w:type="character" w:styleId="WW8Num2z4" w:customStyle="1">
    <w:name w:val="WW8Num2z4"/>
    <w:qFormat/>
    <w:rsid w:val="0055234d"/>
    <w:rPr/>
  </w:style>
  <w:style w:type="character" w:styleId="WW8Num2z5" w:customStyle="1">
    <w:name w:val="WW8Num2z5"/>
    <w:qFormat/>
    <w:rsid w:val="0055234d"/>
    <w:rPr/>
  </w:style>
  <w:style w:type="character" w:styleId="WW8Num2z6" w:customStyle="1">
    <w:name w:val="WW8Num2z6"/>
    <w:qFormat/>
    <w:rsid w:val="0055234d"/>
    <w:rPr/>
  </w:style>
  <w:style w:type="character" w:styleId="WW8Num2z7" w:customStyle="1">
    <w:name w:val="WW8Num2z7"/>
    <w:qFormat/>
    <w:rsid w:val="0055234d"/>
    <w:rPr/>
  </w:style>
  <w:style w:type="character" w:styleId="WW8Num2z8" w:customStyle="1">
    <w:name w:val="WW8Num2z8"/>
    <w:qFormat/>
    <w:rsid w:val="0055234d"/>
    <w:rPr/>
  </w:style>
  <w:style w:type="character" w:styleId="WW8Num3z0" w:customStyle="1">
    <w:name w:val="WW8Num3z0"/>
    <w:qFormat/>
    <w:rsid w:val="0055234d"/>
    <w:rPr/>
  </w:style>
  <w:style w:type="character" w:styleId="WW8Num3z1" w:customStyle="1">
    <w:name w:val="WW8Num3z1"/>
    <w:qFormat/>
    <w:rsid w:val="0055234d"/>
    <w:rPr/>
  </w:style>
  <w:style w:type="character" w:styleId="WW8Num3z2" w:customStyle="1">
    <w:name w:val="WW8Num3z2"/>
    <w:qFormat/>
    <w:rsid w:val="0055234d"/>
    <w:rPr/>
  </w:style>
  <w:style w:type="character" w:styleId="WW8Num3z3" w:customStyle="1">
    <w:name w:val="WW8Num3z3"/>
    <w:qFormat/>
    <w:rsid w:val="0055234d"/>
    <w:rPr/>
  </w:style>
  <w:style w:type="character" w:styleId="WW8Num3z4" w:customStyle="1">
    <w:name w:val="WW8Num3z4"/>
    <w:qFormat/>
    <w:rsid w:val="0055234d"/>
    <w:rPr/>
  </w:style>
  <w:style w:type="character" w:styleId="WW8Num3z5" w:customStyle="1">
    <w:name w:val="WW8Num3z5"/>
    <w:qFormat/>
    <w:rsid w:val="0055234d"/>
    <w:rPr/>
  </w:style>
  <w:style w:type="character" w:styleId="WW8Num3z6" w:customStyle="1">
    <w:name w:val="WW8Num3z6"/>
    <w:qFormat/>
    <w:rsid w:val="0055234d"/>
    <w:rPr/>
  </w:style>
  <w:style w:type="character" w:styleId="WW8Num3z7" w:customStyle="1">
    <w:name w:val="WW8Num3z7"/>
    <w:qFormat/>
    <w:rsid w:val="0055234d"/>
    <w:rPr/>
  </w:style>
  <w:style w:type="character" w:styleId="WW8Num3z8" w:customStyle="1">
    <w:name w:val="WW8Num3z8"/>
    <w:qFormat/>
    <w:rsid w:val="0055234d"/>
    <w:rPr/>
  </w:style>
  <w:style w:type="character" w:styleId="WW8Num4z0" w:customStyle="1">
    <w:name w:val="WW8Num4z0"/>
    <w:qFormat/>
    <w:rsid w:val="0055234d"/>
    <w:rPr>
      <w:rFonts w:ascii="Times New Roman" w:hAnsi="Times New Roman" w:eastAsia="Times New Roman" w:cs="Times New Roman"/>
    </w:rPr>
  </w:style>
  <w:style w:type="character" w:styleId="WW8Num4z1" w:customStyle="1">
    <w:name w:val="WW8Num4z1"/>
    <w:qFormat/>
    <w:rsid w:val="0055234d"/>
    <w:rPr>
      <w:rFonts w:ascii="Courier New" w:hAnsi="Courier New" w:cs="Courier New"/>
    </w:rPr>
  </w:style>
  <w:style w:type="character" w:styleId="WW8Num4z2" w:customStyle="1">
    <w:name w:val="WW8Num4z2"/>
    <w:qFormat/>
    <w:rsid w:val="0055234d"/>
    <w:rPr>
      <w:rFonts w:ascii="Wingdings" w:hAnsi="Wingdings" w:cs="Wingdings"/>
    </w:rPr>
  </w:style>
  <w:style w:type="character" w:styleId="WW8Num4z3" w:customStyle="1">
    <w:name w:val="WW8Num4z3"/>
    <w:qFormat/>
    <w:rsid w:val="0055234d"/>
    <w:rPr>
      <w:rFonts w:ascii="Symbol" w:hAnsi="Symbol" w:cs="Symbol"/>
    </w:rPr>
  </w:style>
  <w:style w:type="character" w:styleId="WW8Num5z0" w:customStyle="1">
    <w:name w:val="WW8Num5z0"/>
    <w:qFormat/>
    <w:rsid w:val="0055234d"/>
    <w:rPr/>
  </w:style>
  <w:style w:type="character" w:styleId="WW8Num6z0" w:customStyle="1">
    <w:name w:val="WW8Num6z0"/>
    <w:qFormat/>
    <w:rsid w:val="0055234d"/>
    <w:rPr/>
  </w:style>
  <w:style w:type="character" w:styleId="WW8Num6z1" w:customStyle="1">
    <w:name w:val="WW8Num6z1"/>
    <w:qFormat/>
    <w:rsid w:val="0055234d"/>
    <w:rPr/>
  </w:style>
  <w:style w:type="character" w:styleId="WW8Num6z2" w:customStyle="1">
    <w:name w:val="WW8Num6z2"/>
    <w:qFormat/>
    <w:rsid w:val="0055234d"/>
    <w:rPr/>
  </w:style>
  <w:style w:type="character" w:styleId="WW8Num6z3" w:customStyle="1">
    <w:name w:val="WW8Num6z3"/>
    <w:qFormat/>
    <w:rsid w:val="0055234d"/>
    <w:rPr/>
  </w:style>
  <w:style w:type="character" w:styleId="WW8Num6z4" w:customStyle="1">
    <w:name w:val="WW8Num6z4"/>
    <w:qFormat/>
    <w:rsid w:val="0055234d"/>
    <w:rPr/>
  </w:style>
  <w:style w:type="character" w:styleId="WW8Num6z5" w:customStyle="1">
    <w:name w:val="WW8Num6z5"/>
    <w:qFormat/>
    <w:rsid w:val="0055234d"/>
    <w:rPr/>
  </w:style>
  <w:style w:type="character" w:styleId="WW8Num6z6" w:customStyle="1">
    <w:name w:val="WW8Num6z6"/>
    <w:qFormat/>
    <w:rsid w:val="0055234d"/>
    <w:rPr/>
  </w:style>
  <w:style w:type="character" w:styleId="WW8Num6z7" w:customStyle="1">
    <w:name w:val="WW8Num6z7"/>
    <w:qFormat/>
    <w:rsid w:val="0055234d"/>
    <w:rPr/>
  </w:style>
  <w:style w:type="character" w:styleId="WW8Num6z8" w:customStyle="1">
    <w:name w:val="WW8Num6z8"/>
    <w:qFormat/>
    <w:rsid w:val="0055234d"/>
    <w:rPr/>
  </w:style>
  <w:style w:type="character" w:styleId="WW8Num7z0" w:customStyle="1">
    <w:name w:val="WW8Num7z0"/>
    <w:qFormat/>
    <w:rsid w:val="0055234d"/>
    <w:rPr/>
  </w:style>
  <w:style w:type="character" w:styleId="WW8Num7z1" w:customStyle="1">
    <w:name w:val="WW8Num7z1"/>
    <w:qFormat/>
    <w:rsid w:val="0055234d"/>
    <w:rPr/>
  </w:style>
  <w:style w:type="character" w:styleId="WW8Num7z2" w:customStyle="1">
    <w:name w:val="WW8Num7z2"/>
    <w:qFormat/>
    <w:rsid w:val="0055234d"/>
    <w:rPr/>
  </w:style>
  <w:style w:type="character" w:styleId="WW8Num7z3" w:customStyle="1">
    <w:name w:val="WW8Num7z3"/>
    <w:qFormat/>
    <w:rsid w:val="0055234d"/>
    <w:rPr/>
  </w:style>
  <w:style w:type="character" w:styleId="WW8Num7z4" w:customStyle="1">
    <w:name w:val="WW8Num7z4"/>
    <w:qFormat/>
    <w:rsid w:val="0055234d"/>
    <w:rPr/>
  </w:style>
  <w:style w:type="character" w:styleId="WW8Num7z5" w:customStyle="1">
    <w:name w:val="WW8Num7z5"/>
    <w:qFormat/>
    <w:rsid w:val="0055234d"/>
    <w:rPr/>
  </w:style>
  <w:style w:type="character" w:styleId="WW8Num7z6" w:customStyle="1">
    <w:name w:val="WW8Num7z6"/>
    <w:qFormat/>
    <w:rsid w:val="0055234d"/>
    <w:rPr/>
  </w:style>
  <w:style w:type="character" w:styleId="WW8Num7z7" w:customStyle="1">
    <w:name w:val="WW8Num7z7"/>
    <w:qFormat/>
    <w:rsid w:val="0055234d"/>
    <w:rPr/>
  </w:style>
  <w:style w:type="character" w:styleId="WW8Num7z8" w:customStyle="1">
    <w:name w:val="WW8Num7z8"/>
    <w:qFormat/>
    <w:rsid w:val="0055234d"/>
    <w:rPr/>
  </w:style>
  <w:style w:type="character" w:styleId="WW8Num8z0" w:customStyle="1">
    <w:name w:val="WW8Num8z0"/>
    <w:qFormat/>
    <w:rsid w:val="0055234d"/>
    <w:rPr/>
  </w:style>
  <w:style w:type="character" w:styleId="WW8Num8z1" w:customStyle="1">
    <w:name w:val="WW8Num8z1"/>
    <w:qFormat/>
    <w:rsid w:val="0055234d"/>
    <w:rPr/>
  </w:style>
  <w:style w:type="character" w:styleId="WW8Num8z2" w:customStyle="1">
    <w:name w:val="WW8Num8z2"/>
    <w:qFormat/>
    <w:rsid w:val="0055234d"/>
    <w:rPr/>
  </w:style>
  <w:style w:type="character" w:styleId="WW8Num8z3" w:customStyle="1">
    <w:name w:val="WW8Num8z3"/>
    <w:qFormat/>
    <w:rsid w:val="0055234d"/>
    <w:rPr/>
  </w:style>
  <w:style w:type="character" w:styleId="WW8Num8z4" w:customStyle="1">
    <w:name w:val="WW8Num8z4"/>
    <w:qFormat/>
    <w:rsid w:val="0055234d"/>
    <w:rPr/>
  </w:style>
  <w:style w:type="character" w:styleId="WW8Num8z5" w:customStyle="1">
    <w:name w:val="WW8Num8z5"/>
    <w:qFormat/>
    <w:rsid w:val="0055234d"/>
    <w:rPr/>
  </w:style>
  <w:style w:type="character" w:styleId="WW8Num8z6" w:customStyle="1">
    <w:name w:val="WW8Num8z6"/>
    <w:qFormat/>
    <w:rsid w:val="0055234d"/>
    <w:rPr/>
  </w:style>
  <w:style w:type="character" w:styleId="WW8Num8z7" w:customStyle="1">
    <w:name w:val="WW8Num8z7"/>
    <w:qFormat/>
    <w:rsid w:val="0055234d"/>
    <w:rPr/>
  </w:style>
  <w:style w:type="character" w:styleId="WW8Num8z8" w:customStyle="1">
    <w:name w:val="WW8Num8z8"/>
    <w:qFormat/>
    <w:rsid w:val="0055234d"/>
    <w:rPr/>
  </w:style>
  <w:style w:type="character" w:styleId="WW8Num9z0" w:customStyle="1">
    <w:name w:val="WW8Num9z0"/>
    <w:qFormat/>
    <w:rsid w:val="0055234d"/>
    <w:rPr/>
  </w:style>
  <w:style w:type="character" w:styleId="WW8Num10z0" w:customStyle="1">
    <w:name w:val="WW8Num10z0"/>
    <w:qFormat/>
    <w:rsid w:val="0055234d"/>
    <w:rPr/>
  </w:style>
  <w:style w:type="character" w:styleId="WW8Num10z1" w:customStyle="1">
    <w:name w:val="WW8Num10z1"/>
    <w:qFormat/>
    <w:rsid w:val="0055234d"/>
    <w:rPr/>
  </w:style>
  <w:style w:type="character" w:styleId="WW8Num10z2" w:customStyle="1">
    <w:name w:val="WW8Num10z2"/>
    <w:qFormat/>
    <w:rsid w:val="0055234d"/>
    <w:rPr/>
  </w:style>
  <w:style w:type="character" w:styleId="WW8Num10z3" w:customStyle="1">
    <w:name w:val="WW8Num10z3"/>
    <w:qFormat/>
    <w:rsid w:val="0055234d"/>
    <w:rPr/>
  </w:style>
  <w:style w:type="character" w:styleId="WW8Num10z4" w:customStyle="1">
    <w:name w:val="WW8Num10z4"/>
    <w:qFormat/>
    <w:rsid w:val="0055234d"/>
    <w:rPr/>
  </w:style>
  <w:style w:type="character" w:styleId="WW8Num10z5" w:customStyle="1">
    <w:name w:val="WW8Num10z5"/>
    <w:qFormat/>
    <w:rsid w:val="0055234d"/>
    <w:rPr/>
  </w:style>
  <w:style w:type="character" w:styleId="WW8Num10z6" w:customStyle="1">
    <w:name w:val="WW8Num10z6"/>
    <w:qFormat/>
    <w:rsid w:val="0055234d"/>
    <w:rPr/>
  </w:style>
  <w:style w:type="character" w:styleId="WW8Num10z7" w:customStyle="1">
    <w:name w:val="WW8Num10z7"/>
    <w:qFormat/>
    <w:rsid w:val="0055234d"/>
    <w:rPr/>
  </w:style>
  <w:style w:type="character" w:styleId="WW8Num10z8" w:customStyle="1">
    <w:name w:val="WW8Num10z8"/>
    <w:qFormat/>
    <w:rsid w:val="0055234d"/>
    <w:rPr/>
  </w:style>
  <w:style w:type="character" w:styleId="WW8Num11z0" w:customStyle="1">
    <w:name w:val="WW8Num11z0"/>
    <w:qFormat/>
    <w:rsid w:val="0055234d"/>
    <w:rPr/>
  </w:style>
  <w:style w:type="character" w:styleId="WW8Num11z1" w:customStyle="1">
    <w:name w:val="WW8Num11z1"/>
    <w:qFormat/>
    <w:rsid w:val="0055234d"/>
    <w:rPr/>
  </w:style>
  <w:style w:type="character" w:styleId="WW8Num11z2" w:customStyle="1">
    <w:name w:val="WW8Num11z2"/>
    <w:qFormat/>
    <w:rsid w:val="0055234d"/>
    <w:rPr/>
  </w:style>
  <w:style w:type="character" w:styleId="WW8Num11z3" w:customStyle="1">
    <w:name w:val="WW8Num11z3"/>
    <w:qFormat/>
    <w:rsid w:val="0055234d"/>
    <w:rPr/>
  </w:style>
  <w:style w:type="character" w:styleId="WW8Num11z4" w:customStyle="1">
    <w:name w:val="WW8Num11z4"/>
    <w:qFormat/>
    <w:rsid w:val="0055234d"/>
    <w:rPr/>
  </w:style>
  <w:style w:type="character" w:styleId="WW8Num11z5" w:customStyle="1">
    <w:name w:val="WW8Num11z5"/>
    <w:qFormat/>
    <w:rsid w:val="0055234d"/>
    <w:rPr/>
  </w:style>
  <w:style w:type="character" w:styleId="WW8Num11z6" w:customStyle="1">
    <w:name w:val="WW8Num11z6"/>
    <w:qFormat/>
    <w:rsid w:val="0055234d"/>
    <w:rPr/>
  </w:style>
  <w:style w:type="character" w:styleId="WW8Num11z7" w:customStyle="1">
    <w:name w:val="WW8Num11z7"/>
    <w:qFormat/>
    <w:rsid w:val="0055234d"/>
    <w:rPr/>
  </w:style>
  <w:style w:type="character" w:styleId="WW8Num11z8" w:customStyle="1">
    <w:name w:val="WW8Num11z8"/>
    <w:qFormat/>
    <w:rsid w:val="0055234d"/>
    <w:rPr/>
  </w:style>
  <w:style w:type="character" w:styleId="WW8Num12z0" w:customStyle="1">
    <w:name w:val="WW8Num12z0"/>
    <w:qFormat/>
    <w:rsid w:val="0055234d"/>
    <w:rPr/>
  </w:style>
  <w:style w:type="character" w:styleId="WW8Num12z1" w:customStyle="1">
    <w:name w:val="WW8Num12z1"/>
    <w:qFormat/>
    <w:rsid w:val="0055234d"/>
    <w:rPr/>
  </w:style>
  <w:style w:type="character" w:styleId="WW8Num12z2" w:customStyle="1">
    <w:name w:val="WW8Num12z2"/>
    <w:qFormat/>
    <w:rsid w:val="0055234d"/>
    <w:rPr/>
  </w:style>
  <w:style w:type="character" w:styleId="WW8Num12z3" w:customStyle="1">
    <w:name w:val="WW8Num12z3"/>
    <w:qFormat/>
    <w:rsid w:val="0055234d"/>
    <w:rPr/>
  </w:style>
  <w:style w:type="character" w:styleId="WW8Num12z4" w:customStyle="1">
    <w:name w:val="WW8Num12z4"/>
    <w:qFormat/>
    <w:rsid w:val="0055234d"/>
    <w:rPr/>
  </w:style>
  <w:style w:type="character" w:styleId="WW8Num12z5" w:customStyle="1">
    <w:name w:val="WW8Num12z5"/>
    <w:qFormat/>
    <w:rsid w:val="0055234d"/>
    <w:rPr/>
  </w:style>
  <w:style w:type="character" w:styleId="WW8Num12z6" w:customStyle="1">
    <w:name w:val="WW8Num12z6"/>
    <w:qFormat/>
    <w:rsid w:val="0055234d"/>
    <w:rPr/>
  </w:style>
  <w:style w:type="character" w:styleId="WW8Num12z7" w:customStyle="1">
    <w:name w:val="WW8Num12z7"/>
    <w:qFormat/>
    <w:rsid w:val="0055234d"/>
    <w:rPr/>
  </w:style>
  <w:style w:type="character" w:styleId="WW8Num12z8" w:customStyle="1">
    <w:name w:val="WW8Num12z8"/>
    <w:qFormat/>
    <w:rsid w:val="0055234d"/>
    <w:rPr/>
  </w:style>
  <w:style w:type="character" w:styleId="WW8Num13z0" w:customStyle="1">
    <w:name w:val="WW8Num13z0"/>
    <w:qFormat/>
    <w:rsid w:val="0055234d"/>
    <w:rPr/>
  </w:style>
  <w:style w:type="character" w:styleId="WW8Num13z1" w:customStyle="1">
    <w:name w:val="WW8Num13z1"/>
    <w:qFormat/>
    <w:rsid w:val="0055234d"/>
    <w:rPr/>
  </w:style>
  <w:style w:type="character" w:styleId="WW8Num13z2" w:customStyle="1">
    <w:name w:val="WW8Num13z2"/>
    <w:qFormat/>
    <w:rsid w:val="0055234d"/>
    <w:rPr/>
  </w:style>
  <w:style w:type="character" w:styleId="WW8Num13z3" w:customStyle="1">
    <w:name w:val="WW8Num13z3"/>
    <w:qFormat/>
    <w:rsid w:val="0055234d"/>
    <w:rPr/>
  </w:style>
  <w:style w:type="character" w:styleId="WW8Num13z4" w:customStyle="1">
    <w:name w:val="WW8Num13z4"/>
    <w:qFormat/>
    <w:rsid w:val="0055234d"/>
    <w:rPr/>
  </w:style>
  <w:style w:type="character" w:styleId="WW8Num13z5" w:customStyle="1">
    <w:name w:val="WW8Num13z5"/>
    <w:qFormat/>
    <w:rsid w:val="0055234d"/>
    <w:rPr/>
  </w:style>
  <w:style w:type="character" w:styleId="WW8Num13z6" w:customStyle="1">
    <w:name w:val="WW8Num13z6"/>
    <w:qFormat/>
    <w:rsid w:val="0055234d"/>
    <w:rPr/>
  </w:style>
  <w:style w:type="character" w:styleId="WW8Num13z7" w:customStyle="1">
    <w:name w:val="WW8Num13z7"/>
    <w:qFormat/>
    <w:rsid w:val="0055234d"/>
    <w:rPr/>
  </w:style>
  <w:style w:type="character" w:styleId="WW8Num13z8" w:customStyle="1">
    <w:name w:val="WW8Num13z8"/>
    <w:qFormat/>
    <w:rsid w:val="0055234d"/>
    <w:rPr/>
  </w:style>
  <w:style w:type="character" w:styleId="WW8Num14z0" w:customStyle="1">
    <w:name w:val="WW8Num14z0"/>
    <w:qFormat/>
    <w:rsid w:val="0055234d"/>
    <w:rPr/>
  </w:style>
  <w:style w:type="character" w:styleId="WW8Num15z0" w:customStyle="1">
    <w:name w:val="WW8Num15z0"/>
    <w:qFormat/>
    <w:rsid w:val="0055234d"/>
    <w:rPr>
      <w:sz w:val="28"/>
    </w:rPr>
  </w:style>
  <w:style w:type="character" w:styleId="WW8Num15z1" w:customStyle="1">
    <w:name w:val="WW8Num15z1"/>
    <w:qFormat/>
    <w:rsid w:val="0055234d"/>
    <w:rPr/>
  </w:style>
  <w:style w:type="character" w:styleId="WW8Num15z2" w:customStyle="1">
    <w:name w:val="WW8Num15z2"/>
    <w:qFormat/>
    <w:rsid w:val="0055234d"/>
    <w:rPr/>
  </w:style>
  <w:style w:type="character" w:styleId="WW8Num15z3" w:customStyle="1">
    <w:name w:val="WW8Num15z3"/>
    <w:qFormat/>
    <w:rsid w:val="0055234d"/>
    <w:rPr/>
  </w:style>
  <w:style w:type="character" w:styleId="WW8Num15z4" w:customStyle="1">
    <w:name w:val="WW8Num15z4"/>
    <w:qFormat/>
    <w:rsid w:val="0055234d"/>
    <w:rPr/>
  </w:style>
  <w:style w:type="character" w:styleId="WW8Num15z5" w:customStyle="1">
    <w:name w:val="WW8Num15z5"/>
    <w:qFormat/>
    <w:rsid w:val="0055234d"/>
    <w:rPr/>
  </w:style>
  <w:style w:type="character" w:styleId="WW8Num15z6" w:customStyle="1">
    <w:name w:val="WW8Num15z6"/>
    <w:qFormat/>
    <w:rsid w:val="0055234d"/>
    <w:rPr/>
  </w:style>
  <w:style w:type="character" w:styleId="WW8Num15z7" w:customStyle="1">
    <w:name w:val="WW8Num15z7"/>
    <w:qFormat/>
    <w:rsid w:val="0055234d"/>
    <w:rPr/>
  </w:style>
  <w:style w:type="character" w:styleId="WW8Num15z8" w:customStyle="1">
    <w:name w:val="WW8Num15z8"/>
    <w:qFormat/>
    <w:rsid w:val="0055234d"/>
    <w:rPr/>
  </w:style>
  <w:style w:type="character" w:styleId="WW8Num16z0" w:customStyle="1">
    <w:name w:val="WW8Num16z0"/>
    <w:qFormat/>
    <w:rsid w:val="0055234d"/>
    <w:rPr/>
  </w:style>
  <w:style w:type="character" w:styleId="WW8Num16z1" w:customStyle="1">
    <w:name w:val="WW8Num16z1"/>
    <w:qFormat/>
    <w:rsid w:val="0055234d"/>
    <w:rPr/>
  </w:style>
  <w:style w:type="character" w:styleId="WW8Num16z2" w:customStyle="1">
    <w:name w:val="WW8Num16z2"/>
    <w:qFormat/>
    <w:rsid w:val="0055234d"/>
    <w:rPr/>
  </w:style>
  <w:style w:type="character" w:styleId="WW8Num16z3" w:customStyle="1">
    <w:name w:val="WW8Num16z3"/>
    <w:qFormat/>
    <w:rsid w:val="0055234d"/>
    <w:rPr/>
  </w:style>
  <w:style w:type="character" w:styleId="WW8Num16z4" w:customStyle="1">
    <w:name w:val="WW8Num16z4"/>
    <w:qFormat/>
    <w:rsid w:val="0055234d"/>
    <w:rPr/>
  </w:style>
  <w:style w:type="character" w:styleId="WW8Num16z5" w:customStyle="1">
    <w:name w:val="WW8Num16z5"/>
    <w:qFormat/>
    <w:rsid w:val="0055234d"/>
    <w:rPr/>
  </w:style>
  <w:style w:type="character" w:styleId="WW8Num16z6" w:customStyle="1">
    <w:name w:val="WW8Num16z6"/>
    <w:qFormat/>
    <w:rsid w:val="0055234d"/>
    <w:rPr/>
  </w:style>
  <w:style w:type="character" w:styleId="WW8Num16z7" w:customStyle="1">
    <w:name w:val="WW8Num16z7"/>
    <w:qFormat/>
    <w:rsid w:val="0055234d"/>
    <w:rPr/>
  </w:style>
  <w:style w:type="character" w:styleId="WW8Num16z8" w:customStyle="1">
    <w:name w:val="WW8Num16z8"/>
    <w:qFormat/>
    <w:rsid w:val="0055234d"/>
    <w:rPr/>
  </w:style>
  <w:style w:type="character" w:styleId="WW8Num17z0" w:customStyle="1">
    <w:name w:val="WW8Num17z0"/>
    <w:qFormat/>
    <w:rsid w:val="0055234d"/>
    <w:rPr/>
  </w:style>
  <w:style w:type="character" w:styleId="WW8Num17z1" w:customStyle="1">
    <w:name w:val="WW8Num17z1"/>
    <w:qFormat/>
    <w:rsid w:val="0055234d"/>
    <w:rPr/>
  </w:style>
  <w:style w:type="character" w:styleId="WW8Num17z2" w:customStyle="1">
    <w:name w:val="WW8Num17z2"/>
    <w:qFormat/>
    <w:rsid w:val="0055234d"/>
    <w:rPr/>
  </w:style>
  <w:style w:type="character" w:styleId="WW8Num17z3" w:customStyle="1">
    <w:name w:val="WW8Num17z3"/>
    <w:qFormat/>
    <w:rsid w:val="0055234d"/>
    <w:rPr/>
  </w:style>
  <w:style w:type="character" w:styleId="WW8Num17z4" w:customStyle="1">
    <w:name w:val="WW8Num17z4"/>
    <w:qFormat/>
    <w:rsid w:val="0055234d"/>
    <w:rPr/>
  </w:style>
  <w:style w:type="character" w:styleId="WW8Num17z5" w:customStyle="1">
    <w:name w:val="WW8Num17z5"/>
    <w:qFormat/>
    <w:rsid w:val="0055234d"/>
    <w:rPr/>
  </w:style>
  <w:style w:type="character" w:styleId="WW8Num17z6" w:customStyle="1">
    <w:name w:val="WW8Num17z6"/>
    <w:qFormat/>
    <w:rsid w:val="0055234d"/>
    <w:rPr/>
  </w:style>
  <w:style w:type="character" w:styleId="WW8Num17z7" w:customStyle="1">
    <w:name w:val="WW8Num17z7"/>
    <w:qFormat/>
    <w:rsid w:val="0055234d"/>
    <w:rPr/>
  </w:style>
  <w:style w:type="character" w:styleId="WW8Num17z8" w:customStyle="1">
    <w:name w:val="WW8Num17z8"/>
    <w:qFormat/>
    <w:rsid w:val="0055234d"/>
    <w:rPr/>
  </w:style>
  <w:style w:type="character" w:styleId="WW8Num18z0" w:customStyle="1">
    <w:name w:val="WW8Num18z0"/>
    <w:qFormat/>
    <w:rsid w:val="0055234d"/>
    <w:rPr/>
  </w:style>
  <w:style w:type="character" w:styleId="WW8Num19z0" w:customStyle="1">
    <w:name w:val="WW8Num19z0"/>
    <w:qFormat/>
    <w:rsid w:val="0055234d"/>
    <w:rPr/>
  </w:style>
  <w:style w:type="character" w:styleId="WW8Num19z1" w:customStyle="1">
    <w:name w:val="WW8Num19z1"/>
    <w:qFormat/>
    <w:rsid w:val="0055234d"/>
    <w:rPr/>
  </w:style>
  <w:style w:type="character" w:styleId="WW8Num19z2" w:customStyle="1">
    <w:name w:val="WW8Num19z2"/>
    <w:qFormat/>
    <w:rsid w:val="0055234d"/>
    <w:rPr/>
  </w:style>
  <w:style w:type="character" w:styleId="WW8Num19z3" w:customStyle="1">
    <w:name w:val="WW8Num19z3"/>
    <w:qFormat/>
    <w:rsid w:val="0055234d"/>
    <w:rPr/>
  </w:style>
  <w:style w:type="character" w:styleId="WW8Num19z4" w:customStyle="1">
    <w:name w:val="WW8Num19z4"/>
    <w:qFormat/>
    <w:rsid w:val="0055234d"/>
    <w:rPr/>
  </w:style>
  <w:style w:type="character" w:styleId="WW8Num19z5" w:customStyle="1">
    <w:name w:val="WW8Num19z5"/>
    <w:qFormat/>
    <w:rsid w:val="0055234d"/>
    <w:rPr/>
  </w:style>
  <w:style w:type="character" w:styleId="WW8Num19z6" w:customStyle="1">
    <w:name w:val="WW8Num19z6"/>
    <w:qFormat/>
    <w:rsid w:val="0055234d"/>
    <w:rPr/>
  </w:style>
  <w:style w:type="character" w:styleId="WW8Num19z7" w:customStyle="1">
    <w:name w:val="WW8Num19z7"/>
    <w:qFormat/>
    <w:rsid w:val="0055234d"/>
    <w:rPr/>
  </w:style>
  <w:style w:type="character" w:styleId="WW8Num19z8" w:customStyle="1">
    <w:name w:val="WW8Num19z8"/>
    <w:qFormat/>
    <w:rsid w:val="0055234d"/>
    <w:rPr/>
  </w:style>
  <w:style w:type="character" w:styleId="WW8Num20z0" w:customStyle="1">
    <w:name w:val="WW8Num20z0"/>
    <w:qFormat/>
    <w:rsid w:val="0055234d"/>
    <w:rPr/>
  </w:style>
  <w:style w:type="character" w:styleId="WW8Num21z0" w:customStyle="1">
    <w:name w:val="WW8Num21z0"/>
    <w:qFormat/>
    <w:rsid w:val="0055234d"/>
    <w:rPr>
      <w:rFonts w:ascii="Times New Roman" w:hAnsi="Times New Roman" w:eastAsia="Times New Roman" w:cs="Times New Roman"/>
    </w:rPr>
  </w:style>
  <w:style w:type="character" w:styleId="WW8Num21z1" w:customStyle="1">
    <w:name w:val="WW8Num21z1"/>
    <w:qFormat/>
    <w:rsid w:val="0055234d"/>
    <w:rPr>
      <w:rFonts w:ascii="Courier New" w:hAnsi="Courier New" w:cs="Courier New"/>
    </w:rPr>
  </w:style>
  <w:style w:type="character" w:styleId="WW8Num21z2" w:customStyle="1">
    <w:name w:val="WW8Num21z2"/>
    <w:qFormat/>
    <w:rsid w:val="0055234d"/>
    <w:rPr>
      <w:rFonts w:ascii="Wingdings" w:hAnsi="Wingdings" w:cs="Wingdings"/>
    </w:rPr>
  </w:style>
  <w:style w:type="character" w:styleId="WW8Num21z3" w:customStyle="1">
    <w:name w:val="WW8Num21z3"/>
    <w:qFormat/>
    <w:rsid w:val="0055234d"/>
    <w:rPr>
      <w:rFonts w:ascii="Symbol" w:hAnsi="Symbol" w:cs="Symbol"/>
    </w:rPr>
  </w:style>
  <w:style w:type="character" w:styleId="WW8NumSt18z0" w:customStyle="1">
    <w:name w:val="WW8NumSt18z0"/>
    <w:qFormat/>
    <w:rsid w:val="0055234d"/>
    <w:rPr>
      <w:rFonts w:ascii="Times New Roman" w:hAnsi="Times New Roman" w:cs="Times New Roman"/>
    </w:rPr>
  </w:style>
  <w:style w:type="character" w:styleId="Pagenumber">
    <w:name w:val="page number"/>
    <w:basedOn w:val="DefaultParagraphFont"/>
    <w:qFormat/>
    <w:rsid w:val="0055234d"/>
    <w:rPr/>
  </w:style>
  <w:style w:type="character" w:styleId="Style11" w:customStyle="1">
    <w:name w:val="Текст выноски Знак"/>
    <w:qFormat/>
    <w:rsid w:val="0055234d"/>
    <w:rPr>
      <w:rFonts w:ascii="Tahoma" w:hAnsi="Tahoma" w:cs="Tahoma"/>
      <w:sz w:val="16"/>
      <w:szCs w:val="16"/>
    </w:rPr>
  </w:style>
  <w:style w:type="character" w:styleId="FontStyle12" w:customStyle="1">
    <w:name w:val="Font Style12"/>
    <w:qFormat/>
    <w:rsid w:val="0055234d"/>
    <w:rPr>
      <w:rFonts w:ascii="Times New Roman" w:hAnsi="Times New Roman" w:cs="Times New Roman"/>
      <w:sz w:val="24"/>
      <w:szCs w:val="24"/>
    </w:rPr>
  </w:style>
  <w:style w:type="character" w:styleId="FontStyle11" w:customStyle="1">
    <w:name w:val="Font Style11"/>
    <w:qFormat/>
    <w:rsid w:val="0055234d"/>
    <w:rPr>
      <w:rFonts w:ascii="Times New Roman" w:hAnsi="Times New Roman" w:cs="Times New Roman"/>
      <w:sz w:val="26"/>
      <w:szCs w:val="26"/>
    </w:rPr>
  </w:style>
  <w:style w:type="character" w:styleId="FontStyle13" w:customStyle="1">
    <w:name w:val="Font Style13"/>
    <w:basedOn w:val="DefaultParagraphFont"/>
    <w:qFormat/>
    <w:rsid w:val="0055234d"/>
    <w:rPr>
      <w:rFonts w:ascii="Times New Roman" w:hAnsi="Times New Roman" w:cs="Times New Roman"/>
      <w:sz w:val="26"/>
      <w:szCs w:val="26"/>
    </w:rPr>
  </w:style>
  <w:style w:type="character" w:styleId="HTML" w:customStyle="1">
    <w:name w:val="Стандартный HTML Знак"/>
    <w:basedOn w:val="DefaultParagraphFont"/>
    <w:link w:val="HTML"/>
    <w:uiPriority w:val="99"/>
    <w:qFormat/>
    <w:rsid w:val="00256045"/>
    <w:rPr>
      <w:rFonts w:ascii="Courier New" w:hAnsi="Courier New" w:eastAsia="Times New Roman" w:cs="Courier New"/>
      <w:sz w:val="20"/>
      <w:szCs w:val="20"/>
      <w:lang w:eastAsia="ru-RU" w:bidi="ar-SA"/>
    </w:rPr>
  </w:style>
  <w:style w:type="character" w:styleId="FontStyle14" w:customStyle="1">
    <w:name w:val="Font Style14"/>
    <w:basedOn w:val="DefaultParagraphFont"/>
    <w:qFormat/>
    <w:rsid w:val="00f258fc"/>
    <w:rPr>
      <w:rFonts w:ascii="Times New Roman" w:hAnsi="Times New Roman" w:cs="Times New Roman"/>
      <w:sz w:val="26"/>
      <w:szCs w:val="26"/>
    </w:rPr>
  </w:style>
  <w:style w:type="paragraph" w:styleId="Style12" w:customStyle="1">
    <w:name w:val="Заголовок"/>
    <w:basedOn w:val="Normal"/>
    <w:next w:val="Style13"/>
    <w:qFormat/>
    <w:rsid w:val="0055234d"/>
    <w:pPr>
      <w:keepNext w:val="true"/>
      <w:spacing w:before="240" w:after="120"/>
    </w:pPr>
    <w:rPr>
      <w:rFonts w:ascii="Liberation Sans;Arial" w:hAnsi="Liberation Sans;Arial" w:eastAsia="Microsoft YaHei" w:cs="Mangal"/>
      <w:sz w:val="28"/>
      <w:szCs w:val="28"/>
    </w:rPr>
  </w:style>
  <w:style w:type="paragraph" w:styleId="Style13">
    <w:name w:val="Body Text"/>
    <w:basedOn w:val="Normal"/>
    <w:rsid w:val="0055234d"/>
    <w:pPr>
      <w:spacing w:lineRule="auto" w:line="360"/>
      <w:jc w:val="center"/>
    </w:pPr>
    <w:rPr>
      <w:rFonts w:ascii="Arial" w:hAnsi="Arial" w:cs="Arial"/>
      <w:b/>
      <w:sz w:val="28"/>
    </w:rPr>
  </w:style>
  <w:style w:type="paragraph" w:styleId="Style14">
    <w:name w:val="List"/>
    <w:basedOn w:val="Style13"/>
    <w:rsid w:val="0055234d"/>
    <w:pPr/>
    <w:rPr>
      <w:rFonts w:cs="Mangal"/>
    </w:rPr>
  </w:style>
  <w:style w:type="paragraph" w:styleId="Style15" w:customStyle="1">
    <w:name w:val="Caption"/>
    <w:basedOn w:val="Normal"/>
    <w:qFormat/>
    <w:rsid w:val="0055234d"/>
    <w:pPr>
      <w:suppressLineNumbers/>
      <w:spacing w:before="120" w:after="120"/>
    </w:pPr>
    <w:rPr>
      <w:rFonts w:cs="Mangal"/>
      <w:i/>
      <w:iCs/>
      <w:sz w:val="24"/>
      <w:szCs w:val="24"/>
    </w:rPr>
  </w:style>
  <w:style w:type="paragraph" w:styleId="Style16">
    <w:name w:val="Указатель"/>
    <w:basedOn w:val="Normal"/>
    <w:qFormat/>
    <w:pPr>
      <w:suppressLineNumbers/>
    </w:pPr>
    <w:rPr>
      <w:rFonts w:cs="Mangal"/>
    </w:rPr>
  </w:style>
  <w:style w:type="paragraph" w:styleId="Indexheading">
    <w:name w:val="index heading"/>
    <w:basedOn w:val="Normal"/>
    <w:qFormat/>
    <w:rsid w:val="0055234d"/>
    <w:pPr>
      <w:suppressLineNumbers/>
    </w:pPr>
    <w:rPr>
      <w:rFonts w:cs="Mangal"/>
    </w:rPr>
  </w:style>
  <w:style w:type="paragraph" w:styleId="14" w:customStyle="1">
    <w:name w:val="Загл.14"/>
    <w:basedOn w:val="Normal"/>
    <w:qFormat/>
    <w:rsid w:val="0055234d"/>
    <w:pPr>
      <w:jc w:val="center"/>
    </w:pPr>
    <w:rPr>
      <w:b/>
      <w:sz w:val="28"/>
    </w:rPr>
  </w:style>
  <w:style w:type="paragraph" w:styleId="Style17">
    <w:name w:val="Body Text Indent"/>
    <w:basedOn w:val="Normal"/>
    <w:rsid w:val="0055234d"/>
    <w:pPr>
      <w:spacing w:before="60" w:after="0"/>
      <w:ind w:firstLine="708"/>
      <w:jc w:val="both"/>
    </w:pPr>
    <w:rPr>
      <w:rFonts w:ascii="Arial" w:hAnsi="Arial" w:cs="Arial"/>
      <w:sz w:val="26"/>
    </w:rPr>
  </w:style>
  <w:style w:type="paragraph" w:styleId="BodyTextIndent2">
    <w:name w:val="Body Text Indent 2"/>
    <w:basedOn w:val="Normal"/>
    <w:qFormat/>
    <w:rsid w:val="0055234d"/>
    <w:pPr>
      <w:spacing w:lineRule="auto" w:line="288"/>
      <w:ind w:firstLine="709"/>
      <w:jc w:val="both"/>
    </w:pPr>
    <w:rPr>
      <w:rFonts w:ascii="Arial" w:hAnsi="Arial" w:cs="Arial"/>
      <w:sz w:val="26"/>
    </w:rPr>
  </w:style>
  <w:style w:type="paragraph" w:styleId="Style18">
    <w:name w:val="Верхний и нижний колонтитулы"/>
    <w:basedOn w:val="Normal"/>
    <w:qFormat/>
    <w:pPr/>
    <w:rPr/>
  </w:style>
  <w:style w:type="paragraph" w:styleId="Style19" w:customStyle="1">
    <w:name w:val="Header"/>
    <w:basedOn w:val="Normal"/>
    <w:rsid w:val="0055234d"/>
    <w:pPr>
      <w:tabs>
        <w:tab w:val="clear" w:pos="709"/>
        <w:tab w:val="center" w:pos="4677" w:leader="none"/>
        <w:tab w:val="right" w:pos="9355" w:leader="none"/>
      </w:tabs>
    </w:pPr>
    <w:rPr/>
  </w:style>
  <w:style w:type="paragraph" w:styleId="BodyText2">
    <w:name w:val="Body Text 2"/>
    <w:basedOn w:val="Normal"/>
    <w:qFormat/>
    <w:rsid w:val="0055234d"/>
    <w:pPr>
      <w:jc w:val="center"/>
    </w:pPr>
    <w:rPr>
      <w:rFonts w:ascii="Arial" w:hAnsi="Arial" w:cs="Arial"/>
      <w:sz w:val="24"/>
    </w:rPr>
  </w:style>
  <w:style w:type="paragraph" w:styleId="BodyText3">
    <w:name w:val="Body Text 3"/>
    <w:basedOn w:val="Normal"/>
    <w:qFormat/>
    <w:rsid w:val="0055234d"/>
    <w:pPr>
      <w:jc w:val="center"/>
    </w:pPr>
    <w:rPr>
      <w:rFonts w:ascii="Arial" w:hAnsi="Arial" w:cs="Arial"/>
      <w:b/>
      <w:bCs/>
      <w:sz w:val="26"/>
    </w:rPr>
  </w:style>
  <w:style w:type="paragraph" w:styleId="PlainText">
    <w:name w:val="Plain Text"/>
    <w:basedOn w:val="Normal"/>
    <w:qFormat/>
    <w:rsid w:val="0055234d"/>
    <w:pPr/>
    <w:rPr>
      <w:rFonts w:ascii="Courier New" w:hAnsi="Courier New" w:cs="Courier New"/>
    </w:rPr>
  </w:style>
  <w:style w:type="paragraph" w:styleId="BodyTextIndent3">
    <w:name w:val="Body Text Indent 3"/>
    <w:basedOn w:val="Normal"/>
    <w:qFormat/>
    <w:rsid w:val="0055234d"/>
    <w:pPr>
      <w:spacing w:before="40" w:after="0"/>
      <w:ind w:firstLine="708"/>
      <w:jc w:val="both"/>
    </w:pPr>
    <w:rPr>
      <w:rFonts w:ascii="Arial" w:hAnsi="Arial" w:eastAsia="MS Mincho;ＭＳ 明朝" w:cs="Arial"/>
      <w:sz w:val="24"/>
    </w:rPr>
  </w:style>
  <w:style w:type="paragraph" w:styleId="1415" w:customStyle="1">
    <w:name w:val="14-15"/>
    <w:basedOn w:val="Normal"/>
    <w:qFormat/>
    <w:rsid w:val="0055234d"/>
    <w:pPr>
      <w:spacing w:lineRule="auto" w:line="360"/>
      <w:ind w:firstLine="720"/>
      <w:jc w:val="both"/>
    </w:pPr>
    <w:rPr>
      <w:rFonts w:ascii="Times New Roman CYR" w:hAnsi="Times New Roman CYR" w:cs="Times New Roman CYR"/>
      <w:spacing w:val="4"/>
      <w:sz w:val="28"/>
    </w:rPr>
  </w:style>
  <w:style w:type="paragraph" w:styleId="Style20" w:customStyle="1">
    <w:name w:val="Footer"/>
    <w:basedOn w:val="Normal"/>
    <w:rsid w:val="0055234d"/>
    <w:pPr>
      <w:tabs>
        <w:tab w:val="clear" w:pos="709"/>
        <w:tab w:val="center" w:pos="4677" w:leader="none"/>
        <w:tab w:val="right" w:pos="9355" w:leader="none"/>
      </w:tabs>
    </w:pPr>
    <w:rPr/>
  </w:style>
  <w:style w:type="paragraph" w:styleId="141" w:customStyle="1">
    <w:name w:val="Текст14-1"/>
    <w:basedOn w:val="Normal"/>
    <w:qFormat/>
    <w:rsid w:val="0055234d"/>
    <w:pPr>
      <w:spacing w:lineRule="auto" w:line="360"/>
      <w:ind w:firstLine="720"/>
      <w:jc w:val="both"/>
    </w:pPr>
    <w:rPr>
      <w:sz w:val="28"/>
    </w:rPr>
  </w:style>
  <w:style w:type="paragraph" w:styleId="BalloonText">
    <w:name w:val="Balloon Text"/>
    <w:basedOn w:val="Normal"/>
    <w:qFormat/>
    <w:rsid w:val="0055234d"/>
    <w:pPr/>
    <w:rPr>
      <w:rFonts w:ascii="Tahoma" w:hAnsi="Tahoma" w:cs="Tahoma"/>
      <w:sz w:val="16"/>
      <w:szCs w:val="16"/>
    </w:rPr>
  </w:style>
  <w:style w:type="paragraph" w:styleId="Style110" w:customStyle="1">
    <w:name w:val="Style1"/>
    <w:basedOn w:val="Normal"/>
    <w:qFormat/>
    <w:rsid w:val="0055234d"/>
    <w:pPr>
      <w:widowControl w:val="false"/>
      <w:spacing w:lineRule="exact" w:line="326"/>
      <w:jc w:val="both"/>
    </w:pPr>
    <w:rPr>
      <w:sz w:val="24"/>
      <w:szCs w:val="24"/>
    </w:rPr>
  </w:style>
  <w:style w:type="paragraph" w:styleId="Style41" w:customStyle="1">
    <w:name w:val="Style4"/>
    <w:basedOn w:val="Normal"/>
    <w:qFormat/>
    <w:rsid w:val="0055234d"/>
    <w:pPr>
      <w:widowControl w:val="false"/>
      <w:spacing w:lineRule="exact" w:line="331"/>
      <w:ind w:firstLine="898"/>
      <w:jc w:val="both"/>
    </w:pPr>
    <w:rPr>
      <w:sz w:val="24"/>
      <w:szCs w:val="24"/>
    </w:rPr>
  </w:style>
  <w:style w:type="paragraph" w:styleId="Style51" w:customStyle="1">
    <w:name w:val="Style5"/>
    <w:basedOn w:val="Normal"/>
    <w:qFormat/>
    <w:rsid w:val="0055234d"/>
    <w:pPr>
      <w:widowControl w:val="false"/>
      <w:spacing w:lineRule="exact" w:line="326"/>
      <w:ind w:firstLine="926"/>
    </w:pPr>
    <w:rPr>
      <w:sz w:val="24"/>
      <w:szCs w:val="24"/>
    </w:rPr>
  </w:style>
  <w:style w:type="paragraph" w:styleId="NoSpacing">
    <w:name w:val="No Spacing"/>
    <w:qFormat/>
    <w:rsid w:val="0055234d"/>
    <w:pPr>
      <w:widowControl/>
      <w:suppressAutoHyphens w:val="true"/>
      <w:overflowPunct w:val="true"/>
      <w:bidi w:val="0"/>
      <w:jc w:val="left"/>
    </w:pPr>
    <w:rPr>
      <w:rFonts w:ascii="Times New Roman" w:hAnsi="Times New Roman" w:eastAsia="Times New Roman" w:cs="Times New Roman"/>
      <w:color w:val="00000A"/>
      <w:kern w:val="0"/>
      <w:sz w:val="20"/>
      <w:szCs w:val="20"/>
      <w:lang w:val="ru-RU" w:eastAsia="zh-CN" w:bidi="ar-SA"/>
    </w:rPr>
  </w:style>
  <w:style w:type="paragraph" w:styleId="ConsPlusNormal" w:customStyle="1">
    <w:name w:val="ConsPlusNormal"/>
    <w:qFormat/>
    <w:rsid w:val="0055234d"/>
    <w:pPr>
      <w:widowControl w:val="false"/>
      <w:suppressAutoHyphens w:val="true"/>
      <w:overflowPunct w:val="true"/>
      <w:bidi w:val="0"/>
      <w:ind w:firstLine="720"/>
      <w:jc w:val="left"/>
    </w:pPr>
    <w:rPr>
      <w:rFonts w:ascii="Arial" w:hAnsi="Arial" w:eastAsia="Times New Roman" w:cs="Arial"/>
      <w:color w:val="00000A"/>
      <w:kern w:val="0"/>
      <w:sz w:val="20"/>
      <w:szCs w:val="20"/>
      <w:lang w:val="ru-RU" w:eastAsia="zh-CN" w:bidi="ar-SA"/>
    </w:rPr>
  </w:style>
  <w:style w:type="paragraph" w:styleId="Style21" w:customStyle="1">
    <w:name w:val="Style2"/>
    <w:basedOn w:val="Normal"/>
    <w:qFormat/>
    <w:rsid w:val="0055234d"/>
    <w:pPr>
      <w:widowControl w:val="false"/>
      <w:spacing w:lineRule="exact" w:line="374"/>
    </w:pPr>
    <w:rPr>
      <w:sz w:val="24"/>
      <w:szCs w:val="24"/>
    </w:rPr>
  </w:style>
  <w:style w:type="paragraph" w:styleId="Style31" w:customStyle="1">
    <w:name w:val="Style3"/>
    <w:basedOn w:val="Normal"/>
    <w:qFormat/>
    <w:rsid w:val="0055234d"/>
    <w:pPr>
      <w:widowControl w:val="false"/>
      <w:spacing w:lineRule="exact" w:line="374"/>
      <w:ind w:hanging="350"/>
    </w:pPr>
    <w:rPr>
      <w:sz w:val="24"/>
      <w:szCs w:val="24"/>
    </w:rPr>
  </w:style>
  <w:style w:type="paragraph" w:styleId="ListParagraph">
    <w:name w:val="List Paragraph"/>
    <w:basedOn w:val="Normal"/>
    <w:uiPriority w:val="34"/>
    <w:qFormat/>
    <w:rsid w:val="0055234d"/>
    <w:pPr>
      <w:spacing w:lineRule="auto" w:line="276" w:before="0" w:after="200"/>
      <w:ind w:left="720" w:hanging="0"/>
      <w:contextualSpacing/>
    </w:pPr>
    <w:rPr>
      <w:rFonts w:ascii="Calibri" w:hAnsi="Calibri" w:eastAsia="Calibri"/>
      <w:sz w:val="22"/>
      <w:szCs w:val="22"/>
    </w:rPr>
  </w:style>
  <w:style w:type="paragraph" w:styleId="Style22" w:customStyle="1">
    <w:name w:val="Содержимое врезки"/>
    <w:basedOn w:val="Normal"/>
    <w:qFormat/>
    <w:rsid w:val="0055234d"/>
    <w:pPr/>
    <w:rPr/>
  </w:style>
  <w:style w:type="paragraph" w:styleId="Western" w:customStyle="1">
    <w:name w:val="western"/>
    <w:basedOn w:val="Normal"/>
    <w:qFormat/>
    <w:rsid w:val="0055234d"/>
    <w:pPr>
      <w:spacing w:before="100" w:after="100"/>
    </w:pPr>
    <w:rPr>
      <w:sz w:val="24"/>
      <w:szCs w:val="24"/>
    </w:rPr>
  </w:style>
  <w:style w:type="paragraph" w:styleId="HTMLPreformatted">
    <w:name w:val="HTML Preformatted"/>
    <w:basedOn w:val="Normal"/>
    <w:uiPriority w:val="99"/>
    <w:unhideWhenUsed/>
    <w:qFormat/>
    <w:rsid w:val="00256045"/>
    <w:pPr>
      <w:tabs>
        <w:tab w:val="clear" w:pos="709"/>
        <w:tab w:val="left" w:pos="916" w:leader="none"/>
        <w:tab w:val="left" w:pos="1832" w:leader="none"/>
        <w:tab w:val="left" w:pos="2748" w:leader="none"/>
        <w:tab w:val="left" w:pos="3664" w:leader="none"/>
        <w:tab w:val="left" w:pos="4580" w:leader="none"/>
        <w:tab w:val="left" w:pos="5496" w:leader="none"/>
        <w:tab w:val="left" w:pos="6412" w:leader="none"/>
        <w:tab w:val="left" w:pos="7328" w:leader="none"/>
        <w:tab w:val="left" w:pos="8244" w:leader="none"/>
        <w:tab w:val="left" w:pos="9160" w:leader="none"/>
        <w:tab w:val="left" w:pos="10076" w:leader="none"/>
        <w:tab w:val="left" w:pos="10992" w:leader="none"/>
        <w:tab w:val="left" w:pos="11908" w:leader="none"/>
        <w:tab w:val="left" w:pos="12824" w:leader="none"/>
        <w:tab w:val="left" w:pos="13740" w:leader="none"/>
        <w:tab w:val="left" w:pos="14656" w:leader="none"/>
      </w:tabs>
      <w:suppressAutoHyphens w:val="false"/>
    </w:pPr>
    <w:rPr>
      <w:rFonts w:ascii="Courier New" w:hAnsi="Courier New" w:cs="Courier New"/>
      <w:color w:val="auto"/>
      <w:lang w:eastAsia="ru-RU"/>
    </w:rPr>
  </w:style>
  <w:style w:type="paragraph" w:styleId="Formattext" w:customStyle="1">
    <w:name w:val="formattext"/>
    <w:basedOn w:val="Normal"/>
    <w:qFormat/>
    <w:rsid w:val="00256045"/>
    <w:pPr>
      <w:suppressAutoHyphens w:val="false"/>
      <w:spacing w:beforeAutospacing="1" w:afterAutospacing="1"/>
    </w:pPr>
    <w:rPr>
      <w:color w:val="auto"/>
      <w:sz w:val="24"/>
      <w:szCs w:val="24"/>
      <w:lang w:eastAsia="ru-RU"/>
    </w:rPr>
  </w:style>
  <w:style w:type="numbering" w:styleId="NoList" w:default="1">
    <w:name w:val="No List"/>
    <w:uiPriority w:val="99"/>
    <w:semiHidden/>
    <w:unhideWhenUsed/>
    <w:qFormat/>
  </w:style>
  <w:style w:type="numbering" w:styleId="WW8Num1" w:customStyle="1">
    <w:name w:val="WW8Num1"/>
    <w:qFormat/>
    <w:rsid w:val="0055234d"/>
  </w:style>
  <w:style w:type="numbering" w:styleId="WW8Num16" w:customStyle="1">
    <w:name w:val="WW8Num16"/>
    <w:qFormat/>
    <w:rsid w:val="0055234d"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table" w:styleId="af">
    <w:name w:val="Table Grid"/>
    <w:basedOn w:val="a1"/>
    <w:uiPriority w:val="59"/>
    <w:rsid w:val="00861f26"/>
    <w:rPr>
      <w:rFonts w:asciiTheme="minorHAnsi" w:hAnsiTheme="minorHAnsi" w:eastAsiaTheme="minorHAnsi" w:cstheme="minorBidi"/>
      <w:lang w:eastAsia="en-US" w:bidi="ar-SA"/>
      <w:sz w:val="22"/>
      <w:szCs w:val="22"/>
    </w:rPr>
    <w:tblPr>
      <w:tblInd w:w="0" w:type="dxa"/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image" Target="media/image1.png"/><Relationship Id="rId3" Type="http://schemas.openxmlformats.org/officeDocument/2006/relationships/header" Target="header1.xml"/><Relationship Id="rId4" Type="http://schemas.openxmlformats.org/officeDocument/2006/relationships/header" Target="header2.xml"/><Relationship Id="rId5" Type="http://schemas.openxmlformats.org/officeDocument/2006/relationships/numbering" Target="numbering.xml"/><Relationship Id="rId6" Type="http://schemas.openxmlformats.org/officeDocument/2006/relationships/fontTable" Target="fontTable.xml"/><Relationship Id="rId7" Type="http://schemas.openxmlformats.org/officeDocument/2006/relationships/settings" Target="settings.xml"/><Relationship Id="rId8" Type="http://schemas.openxmlformats.org/officeDocument/2006/relationships/theme" Target="theme/theme1.xml"/>
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83</TotalTime>
  <Application>LibreOffice/6.3.3.2$Windows_x86 LibreOffice_project/a64200df03143b798afd1ec74a12ab50359878ed</Application>
  <Pages>2</Pages>
  <Words>278</Words>
  <Characters>2031</Characters>
  <CharactersWithSpaces>2303</CharactersWithSpaces>
  <Paragraphs>15</Paragraphs>
  <Company>Microsoft</Compan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2017-01-10T09:37:00Z</dcterms:created>
  <dc:creator>Катышева Е. В.</dc:creator>
  <dc:description/>
  <dc:language>ru-RU</dc:language>
  <cp:lastModifiedBy/>
  <cp:lastPrinted>2019-12-12T15:11:13Z</cp:lastPrinted>
  <dcterms:modified xsi:type="dcterms:W3CDTF">2019-12-12T15:11:46Z</dcterms:modified>
  <cp:revision>76</cp:revision>
  <dc:subject/>
  <dc:title>ПОСТАНОВЛЕНИЕ</dc:title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AppVersion">
    <vt:lpwstr>12.0000</vt:lpwstr>
  </property>
  <property fmtid="{D5CDD505-2E9C-101B-9397-08002B2CF9AE}" pid="3" name="Company">
    <vt:lpwstr>Microsoft</vt:lpwstr>
  </property>
  <property fmtid="{D5CDD505-2E9C-101B-9397-08002B2CF9AE}" pid="4" name="DocSecurity">
    <vt:i4>0</vt:i4>
  </property>
  <property fmtid="{D5CDD505-2E9C-101B-9397-08002B2CF9AE}" pid="5" name="HyperlinksChanged">
    <vt:bool>0</vt:bool>
  </property>
  <property fmtid="{D5CDD505-2E9C-101B-9397-08002B2CF9AE}" pid="6" name="LinksUpToDate">
    <vt:bool>0</vt:bool>
  </property>
  <property fmtid="{D5CDD505-2E9C-101B-9397-08002B2CF9AE}" pid="7" name="ScaleCrop">
    <vt:bool>0</vt:bool>
  </property>
  <property fmtid="{D5CDD505-2E9C-101B-9397-08002B2CF9AE}" pid="8" name="ShareDoc">
    <vt:bool>0</vt:bool>
  </property>
</Properties>
</file>