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right="0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>
        <w:rPr>
          <w:sz w:val="28"/>
          <w:szCs w:val="28"/>
        </w:rPr>
        <w:t>.02.2018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98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4" w:hanging="0"/>
        <w:jc w:val="center"/>
        <w:rPr/>
      </w:pPr>
      <w:r>
        <w:rPr>
          <w:rStyle w:val="Appleconvertedspace"/>
          <w:b/>
          <w:bCs/>
          <w:sz w:val="28"/>
          <w:szCs w:val="28"/>
        </w:rPr>
        <w:t xml:space="preserve">Об утверждении плана мероприятий («дорожной карты») </w:t>
      </w:r>
      <w:r>
        <w:rPr>
          <w:b/>
          <w:bCs/>
          <w:color w:val="000000"/>
          <w:sz w:val="28"/>
          <w:szCs w:val="28"/>
          <w:lang w:bidi="ru-RU"/>
        </w:rPr>
        <w:t xml:space="preserve">по вопросу организации контроля за автомобильными транспортными средствами, используемыми для осуществления регулярных пассажирских перевозок </w:t>
      </w:r>
      <w:r>
        <w:rPr>
          <w:rStyle w:val="Appleconvertedspace"/>
          <w:b/>
          <w:bCs/>
          <w:sz w:val="28"/>
          <w:szCs w:val="28"/>
        </w:rPr>
        <w:t>в Шарангском муниципальном районе</w:t>
      </w:r>
      <w:r>
        <w:rPr>
          <w:b/>
          <w:bCs/>
          <w:sz w:val="28"/>
          <w:szCs w:val="28"/>
        </w:rPr>
        <w:t xml:space="preserve"> </w:t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В целях реализации протокольных решений совещания врио Губернатора Нижегородской области Г.С. Никитина с главами местного самоуправления и главами администраций муниципальных районов и городских округов Нижегородской области от 22 января 2018г № Прт-11/18-0-0 администрация Шарангского муниципального района </w:t>
      </w:r>
      <w:r>
        <w:rPr>
          <w:b/>
          <w:sz w:val="28"/>
          <w:szCs w:val="28"/>
        </w:rPr>
        <w:t>п о с т а н о в л я е т</w:t>
      </w:r>
      <w:r>
        <w:rPr>
          <w:sz w:val="28"/>
          <w:szCs w:val="28"/>
        </w:rPr>
        <w:t>:</w:t>
      </w:r>
    </w:p>
    <w:p>
      <w:pPr>
        <w:pStyle w:val="Normal"/>
        <w:spacing w:lineRule="auto" w:line="360"/>
        <w:ind w:firstLine="720"/>
        <w:jc w:val="both"/>
        <w:rPr/>
      </w:pPr>
      <w:r>
        <w:rPr>
          <w:rStyle w:val="Appleconvertedspace"/>
          <w:sz w:val="28"/>
          <w:szCs w:val="28"/>
        </w:rPr>
        <w:t xml:space="preserve">1.Утвердить прилагаемый план мероприятий («дорожную карту») по </w:t>
      </w:r>
      <w:r>
        <w:rPr>
          <w:color w:val="000000"/>
          <w:sz w:val="28"/>
          <w:szCs w:val="28"/>
          <w:lang w:bidi="ru-RU"/>
        </w:rPr>
        <w:t xml:space="preserve">вопросу организации контроля за автомобильными транспортными средствами, используемыми для осуществления регулярных пассажирских перевозок </w:t>
      </w:r>
      <w:r>
        <w:rPr>
          <w:rStyle w:val="Appleconvertedspace"/>
          <w:sz w:val="28"/>
          <w:szCs w:val="28"/>
        </w:rPr>
        <w:t>в Шарангском муниципальном районе.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rStyle w:val="Appleconvertedspace"/>
          <w:sz w:val="28"/>
          <w:szCs w:val="28"/>
        </w:rPr>
        <w:t>2. Разместить настоящее постановление на официальном сайте администрации Шарангского муниципального района.</w:t>
      </w:r>
    </w:p>
    <w:p>
      <w:pPr>
        <w:pStyle w:val="Normal"/>
        <w:widowControl w:val="false"/>
        <w:numPr>
          <w:ilvl w:val="0"/>
          <w:numId w:val="0"/>
        </w:numPr>
        <w:spacing w:lineRule="auto" w:line="360"/>
        <w:ind w:firstLine="709"/>
        <w:jc w:val="both"/>
        <w:rPr/>
      </w:pPr>
      <w:r>
        <w:rPr>
          <w:rStyle w:val="Appleconvertedspace"/>
          <w:rFonts w:eastAsia="Calibri"/>
          <w:sz w:val="28"/>
          <w:szCs w:val="28"/>
        </w:rPr>
        <w:t>3. Контроль за исполнением настоящего постановления возложить на заместителя главы администрации А.Ю. Толстоухова.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3"/>
          <w:type w:val="nextPage"/>
          <w:pgSz w:w="11906" w:h="16838"/>
          <w:pgMar w:left="1418" w:right="850" w:header="567" w:top="851" w:footer="0" w:bottom="993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left" w:pos="7938" w:leader="none"/>
        </w:tabs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69850</wp:posOffset>
                </wp:positionH>
                <wp:positionV relativeFrom="paragraph">
                  <wp:posOffset>8448040</wp:posOffset>
                </wp:positionV>
                <wp:extent cx="3010535" cy="1029335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60" cy="102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5.5pt;margin-top:665.2pt;width:236.95pt;height:80.9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69850</wp:posOffset>
                </wp:positionH>
                <wp:positionV relativeFrom="paragraph">
                  <wp:posOffset>8448040</wp:posOffset>
                </wp:positionV>
                <wp:extent cx="3010535" cy="1082040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60" cy="108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14"/>
                              <w:jc w:val="left"/>
                              <w:rPr/>
                            </w:pPr>
                            <w:r>
                              <w:rPr>
                                <w:b w:val="false"/>
                                <w:bCs/>
                                <w:color w:val="00000A"/>
                                <w:kern w:val="2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b w:val="false"/>
                                <w:bCs/>
                                <w:color w:val="00000A"/>
                                <w:kern w:val="2"/>
                                <w:szCs w:val="28"/>
                              </w:rPr>
                              <w:t>оловина О.А</w:t>
                            </w:r>
                            <w:r>
                              <w:rPr>
                                <w:b w:val="false"/>
                                <w:bCs/>
                                <w:color w:val="00000A"/>
                                <w:kern w:val="2"/>
                                <w:szCs w:val="28"/>
                              </w:rPr>
                              <w:t>.</w:t>
                            </w:r>
                          </w:p>
                          <w:p>
                            <w:pPr>
                              <w:pStyle w:val="14"/>
                              <w:jc w:val="left"/>
                              <w:rPr/>
                            </w:pPr>
                            <w:r>
                              <w:rPr>
                                <w:b w:val="false"/>
                                <w:bCs/>
                                <w:color w:val="00000A"/>
                                <w:kern w:val="2"/>
                                <w:szCs w:val="28"/>
                              </w:rPr>
                              <w:t>2-1</w:t>
                            </w:r>
                            <w:r>
                              <w:rPr>
                                <w:b w:val="false"/>
                                <w:bCs/>
                                <w:color w:val="00000A"/>
                                <w:kern w:val="2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b w:val="false"/>
                                <w:bCs/>
                                <w:color w:val="00000A"/>
                                <w:kern w:val="2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b w:val="false"/>
                                <w:bCs/>
                                <w:color w:val="00000A"/>
                                <w:kern w:val="2"/>
                                <w:szCs w:val="28"/>
                              </w:rPr>
                              <w:t>81</w:t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  <w:bCs/>
                                <w:color w:val="00000A"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kern w:val="2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A"/>
                                <w:sz w:val="28"/>
                                <w:szCs w:val="28"/>
                              </w:rPr>
                              <w:t>Зав. орг. – прав. отделом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3960" rIns="93960" tIns="48240" bIns="482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5.5pt;margin-top:665.2pt;width:236.95pt;height:85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14"/>
                        <w:jc w:val="left"/>
                        <w:rPr/>
                      </w:pPr>
                      <w:r>
                        <w:rPr>
                          <w:b w:val="false"/>
                          <w:bCs/>
                          <w:color w:val="00000A"/>
                          <w:kern w:val="2"/>
                          <w:szCs w:val="28"/>
                        </w:rPr>
                        <w:t>Г</w:t>
                      </w:r>
                      <w:r>
                        <w:rPr>
                          <w:b w:val="false"/>
                          <w:bCs/>
                          <w:color w:val="00000A"/>
                          <w:kern w:val="2"/>
                          <w:szCs w:val="28"/>
                        </w:rPr>
                        <w:t>оловина О.А</w:t>
                      </w:r>
                      <w:r>
                        <w:rPr>
                          <w:b w:val="false"/>
                          <w:bCs/>
                          <w:color w:val="00000A"/>
                          <w:kern w:val="2"/>
                          <w:szCs w:val="28"/>
                        </w:rPr>
                        <w:t>.</w:t>
                      </w:r>
                    </w:p>
                    <w:p>
                      <w:pPr>
                        <w:pStyle w:val="14"/>
                        <w:jc w:val="left"/>
                        <w:rPr/>
                      </w:pPr>
                      <w:r>
                        <w:rPr>
                          <w:b w:val="false"/>
                          <w:bCs/>
                          <w:color w:val="00000A"/>
                          <w:kern w:val="2"/>
                          <w:szCs w:val="28"/>
                        </w:rPr>
                        <w:t>2-1</w:t>
                      </w:r>
                      <w:r>
                        <w:rPr>
                          <w:b w:val="false"/>
                          <w:bCs/>
                          <w:color w:val="00000A"/>
                          <w:kern w:val="2"/>
                          <w:szCs w:val="28"/>
                        </w:rPr>
                        <w:t>8</w:t>
                      </w:r>
                      <w:r>
                        <w:rPr>
                          <w:b w:val="false"/>
                          <w:bCs/>
                          <w:color w:val="00000A"/>
                          <w:kern w:val="2"/>
                          <w:szCs w:val="28"/>
                        </w:rPr>
                        <w:t>-</w:t>
                      </w:r>
                      <w:r>
                        <w:rPr>
                          <w:b w:val="false"/>
                          <w:bCs/>
                          <w:color w:val="00000A"/>
                          <w:kern w:val="2"/>
                          <w:szCs w:val="28"/>
                        </w:rPr>
                        <w:t>81</w:t>
                      </w:r>
                    </w:p>
                    <w:p>
                      <w:pPr>
                        <w:pStyle w:val="Normal"/>
                        <w:rPr>
                          <w:b/>
                          <w:b/>
                          <w:bCs/>
                          <w:color w:val="00000A"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A"/>
                          <w:kern w:val="2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A"/>
                          <w:sz w:val="28"/>
                          <w:szCs w:val="28"/>
                        </w:rPr>
                        <w:t>Зав. орг. – прав. отделом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>Глава администрации</w:t>
        <w:tab/>
        <w:t>О.Л. Зыков</w:t>
      </w:r>
    </w:p>
    <w:p>
      <w:pPr>
        <w:pStyle w:val="Style110"/>
        <w:widowControl/>
        <w:spacing w:lineRule="exact" w:line="274" w:before="55" w:after="0"/>
        <w:ind w:left="9639" w:hanging="0"/>
        <w:jc w:val="center"/>
        <w:rPr/>
      </w:pPr>
      <w:r>
        <w:rPr>
          <w:rStyle w:val="FontStyle14"/>
          <w:b w:val="false"/>
          <w:bCs w:val="false"/>
          <w:sz w:val="24"/>
          <w:szCs w:val="24"/>
        </w:rPr>
        <w:t>УТВЕРЖДЕН</w:t>
      </w:r>
    </w:p>
    <w:p>
      <w:pPr>
        <w:pStyle w:val="Style110"/>
        <w:widowControl/>
        <w:spacing w:lineRule="exact" w:line="274" w:before="55" w:after="0"/>
        <w:ind w:left="9639" w:hanging="0"/>
        <w:jc w:val="center"/>
        <w:rPr/>
      </w:pPr>
      <w:r>
        <w:rPr>
          <w:rStyle w:val="FontStyle14"/>
          <w:b w:val="false"/>
          <w:bCs w:val="false"/>
          <w:sz w:val="24"/>
          <w:szCs w:val="24"/>
        </w:rPr>
        <w:t>постановлением администрации</w:t>
      </w:r>
    </w:p>
    <w:p>
      <w:pPr>
        <w:pStyle w:val="Style110"/>
        <w:widowControl/>
        <w:spacing w:lineRule="exact" w:line="274" w:before="55" w:after="0"/>
        <w:ind w:left="9639" w:hanging="0"/>
        <w:jc w:val="center"/>
        <w:rPr/>
      </w:pPr>
      <w:r>
        <w:rPr>
          <w:rStyle w:val="FontStyle14"/>
          <w:b w:val="false"/>
          <w:bCs w:val="false"/>
          <w:sz w:val="24"/>
          <w:szCs w:val="24"/>
        </w:rPr>
        <w:t xml:space="preserve">Шарангского муниципального района </w:t>
      </w:r>
    </w:p>
    <w:p>
      <w:pPr>
        <w:pStyle w:val="Style110"/>
        <w:widowControl/>
        <w:spacing w:lineRule="exact" w:line="274" w:before="55" w:after="0"/>
        <w:ind w:left="9639" w:hanging="0"/>
        <w:jc w:val="center"/>
        <w:rPr/>
      </w:pPr>
      <w:r>
        <w:rPr>
          <w:rStyle w:val="FontStyle14"/>
          <w:b w:val="false"/>
          <w:bCs w:val="false"/>
          <w:sz w:val="24"/>
          <w:szCs w:val="24"/>
        </w:rPr>
        <w:t xml:space="preserve">от </w:t>
      </w:r>
      <w:r>
        <w:rPr>
          <w:rStyle w:val="FontStyle14"/>
          <w:b w:val="false"/>
          <w:bCs w:val="false"/>
          <w:sz w:val="24"/>
          <w:szCs w:val="24"/>
        </w:rPr>
        <w:t>16.02.2018 г.</w:t>
      </w:r>
      <w:r>
        <w:rPr>
          <w:rStyle w:val="FontStyle14"/>
          <w:b w:val="false"/>
          <w:bCs w:val="false"/>
          <w:sz w:val="24"/>
          <w:szCs w:val="24"/>
        </w:rPr>
        <w:t xml:space="preserve"> № </w:t>
      </w:r>
      <w:r>
        <w:rPr>
          <w:rStyle w:val="FontStyle14"/>
          <w:b w:val="false"/>
          <w:bCs w:val="false"/>
          <w:sz w:val="24"/>
          <w:szCs w:val="24"/>
        </w:rPr>
        <w:t>98</w:t>
      </w:r>
      <w:r>
        <w:rPr>
          <w:rStyle w:val="FontStyle14"/>
          <w:b w:val="false"/>
          <w:bCs w:val="false"/>
          <w:sz w:val="24"/>
          <w:szCs w:val="24"/>
        </w:rPr>
        <w:t xml:space="preserve"> </w:t>
      </w:r>
    </w:p>
    <w:p>
      <w:pPr>
        <w:pStyle w:val="Style25"/>
        <w:widowControl/>
        <w:spacing w:lineRule="exact" w:line="240"/>
        <w:ind w:left="845" w:right="922" w:hanging="0"/>
        <w:rPr>
          <w:rStyle w:val="FontStyle14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ind w:left="1134" w:right="1134" w:hanging="0"/>
        <w:jc w:val="center"/>
        <w:rPr/>
      </w:pPr>
      <w:r>
        <w:rPr>
          <w:rStyle w:val="FontStyle13"/>
          <w:b w:val="false"/>
          <w:bCs w:val="false"/>
          <w:sz w:val="24"/>
          <w:szCs w:val="24"/>
        </w:rPr>
        <w:t xml:space="preserve">План мероприятий («дорожная карта») по </w:t>
      </w:r>
      <w:r>
        <w:rPr>
          <w:b w:val="false"/>
          <w:bCs w:val="false"/>
          <w:color w:val="000000"/>
          <w:sz w:val="24"/>
          <w:szCs w:val="24"/>
          <w:lang w:bidi="ru-RU"/>
        </w:rPr>
        <w:t xml:space="preserve">вопросу организации контроля за автомобильными транспортными средствами, используемыми для осуществления регулярных пассажирских перевозок </w:t>
      </w:r>
      <w:r>
        <w:rPr>
          <w:rStyle w:val="Appleconvertedspace"/>
          <w:b w:val="false"/>
          <w:bCs w:val="false"/>
          <w:sz w:val="24"/>
          <w:szCs w:val="24"/>
        </w:rPr>
        <w:t>в Шарангском муниципальном районе</w:t>
      </w:r>
    </w:p>
    <w:p>
      <w:pPr>
        <w:pStyle w:val="Normal"/>
        <w:spacing w:lineRule="exact" w:line="1" w:before="0" w:after="247"/>
        <w:rPr>
          <w:rStyle w:val="FontStyle13"/>
          <w:b w:val="false"/>
          <w:b w:val="false"/>
          <w:bCs w:val="false"/>
          <w:sz w:val="24"/>
          <w:szCs w:val="24"/>
        </w:rPr>
      </w:pPr>
      <w:r>
        <w:rPr/>
      </w:r>
    </w:p>
    <w:tbl>
      <w:tblPr>
        <w:tblW w:w="15930" w:type="dxa"/>
        <w:jc w:val="left"/>
        <w:tblInd w:w="-684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570"/>
        <w:gridCol w:w="8160"/>
        <w:gridCol w:w="2670"/>
        <w:gridCol w:w="4530"/>
      </w:tblGrid>
      <w:tr>
        <w:trPr>
          <w:trHeight w:val="904" w:hRule="atLeast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Style31"/>
              <w:widowControl/>
              <w:ind w:left="93" w:hanging="0"/>
              <w:jc w:val="center"/>
              <w:rPr/>
            </w:pPr>
            <w:r>
              <w:rPr>
                <w:rStyle w:val="FontStyle13"/>
                <w:b w:val="false"/>
                <w:bCs w:val="false"/>
                <w:sz w:val="24"/>
                <w:szCs w:val="24"/>
              </w:rPr>
              <w:t xml:space="preserve">№ </w:t>
            </w:r>
            <w:r>
              <w:rPr>
                <w:rStyle w:val="FontStyle13"/>
                <w:b w:val="false"/>
                <w:bCs w:val="false"/>
                <w:sz w:val="24"/>
                <w:szCs w:val="24"/>
              </w:rPr>
              <w:t>п/п</w:t>
            </w:r>
          </w:p>
        </w:tc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Style31"/>
              <w:widowControl/>
              <w:spacing w:lineRule="auto" w:line="240"/>
              <w:ind w:left="93" w:hanging="0"/>
              <w:jc w:val="center"/>
              <w:rPr/>
            </w:pPr>
            <w:r>
              <w:rPr>
                <w:rStyle w:val="FontStyle13"/>
                <w:b w:val="false"/>
                <w:bCs w:val="false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Style31"/>
              <w:widowControl/>
              <w:spacing w:lineRule="auto" w:line="240"/>
              <w:ind w:left="93" w:hanging="0"/>
              <w:jc w:val="center"/>
              <w:rPr/>
            </w:pPr>
            <w:r>
              <w:rPr>
                <w:rStyle w:val="FontStyle13"/>
                <w:b w:val="false"/>
                <w:bCs w:val="false"/>
                <w:sz w:val="24"/>
                <w:szCs w:val="24"/>
              </w:rPr>
              <w:t>Срок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31"/>
              <w:widowControl/>
              <w:spacing w:lineRule="auto" w:line="240"/>
              <w:ind w:left="93" w:hanging="0"/>
              <w:jc w:val="center"/>
              <w:rPr/>
            </w:pPr>
            <w:r>
              <w:rPr>
                <w:rStyle w:val="FontStyle13"/>
                <w:b w:val="false"/>
                <w:bCs w:val="false"/>
                <w:sz w:val="24"/>
                <w:szCs w:val="24"/>
              </w:rPr>
              <w:t>Исполнители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41"/>
              <w:widowControl/>
              <w:numPr>
                <w:ilvl w:val="0"/>
                <w:numId w:val="3"/>
              </w:numPr>
              <w:snapToGrid w:val="false"/>
              <w:spacing w:lineRule="auto" w:line="240"/>
              <w:ind w:left="93" w:hanging="0"/>
              <w:jc w:val="left"/>
              <w:rPr>
                <w:rStyle w:val="FontStyle14"/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</w:tc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41"/>
              <w:widowControl/>
              <w:spacing w:lineRule="exact" w:line="276"/>
              <w:ind w:left="93" w:hanging="0"/>
              <w:rPr/>
            </w:pPr>
            <w:r>
              <w:rPr>
                <w:rStyle w:val="212pt"/>
                <w:b w:val="false"/>
                <w:bCs w:val="false"/>
              </w:rPr>
              <w:t>Подготовка проекта правового акта о назначении ответственного должностного лица администрации Шарангского муниципального района за обеспечение функционирования подсистемы мониторинга и управления пассажирскими перевозками региональной навигационно-информационной системы Нижегородской области и контроль за работой перевозчиков на муниципальных маршрутах регулярных перевозок, организация проведения юридических процедур для его принятия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41"/>
              <w:widowControl/>
              <w:spacing w:lineRule="auto" w:line="240"/>
              <w:ind w:left="93" w:hanging="0"/>
              <w:jc w:val="center"/>
              <w:rPr/>
            </w:pPr>
            <w:r>
              <w:rPr>
                <w:rStyle w:val="212pt"/>
                <w:b w:val="false"/>
                <w:bCs w:val="false"/>
              </w:rPr>
              <w:t>До 28.02.2018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23"/>
              <w:shd w:fill="auto" w:val="clear"/>
              <w:spacing w:lineRule="exact" w:line="274" w:before="0" w:after="0"/>
              <w:rPr/>
            </w:pPr>
            <w:r>
              <w:rPr>
                <w:rStyle w:val="212pt"/>
                <w:b w:val="false"/>
                <w:bCs w:val="false"/>
              </w:rPr>
              <w:t>Заместитель главы администрации</w:t>
            </w:r>
          </w:p>
          <w:p>
            <w:pPr>
              <w:pStyle w:val="Style41"/>
              <w:widowControl/>
              <w:spacing w:lineRule="auto" w:line="240"/>
              <w:ind w:left="93" w:hanging="0"/>
              <w:jc w:val="center"/>
              <w:rPr/>
            </w:pPr>
            <w:r>
              <w:rPr>
                <w:rStyle w:val="212pt"/>
                <w:b w:val="false"/>
                <w:bCs w:val="false"/>
              </w:rPr>
              <w:t>Шарангского муниципального района</w:t>
            </w:r>
          </w:p>
          <w:p>
            <w:pPr>
              <w:pStyle w:val="Style41"/>
              <w:widowControl/>
              <w:spacing w:lineRule="auto" w:line="240"/>
              <w:ind w:left="93" w:hanging="0"/>
              <w:jc w:val="center"/>
              <w:rPr/>
            </w:pPr>
            <w:r>
              <w:rPr>
                <w:rStyle w:val="212pt"/>
                <w:b w:val="false"/>
                <w:bCs w:val="false"/>
              </w:rPr>
              <w:t>Толстоухов А.Ю.</w:t>
            </w:r>
          </w:p>
        </w:tc>
      </w:tr>
      <w:tr>
        <w:trPr>
          <w:trHeight w:val="1111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41"/>
              <w:widowControl/>
              <w:numPr>
                <w:ilvl w:val="0"/>
                <w:numId w:val="3"/>
              </w:numPr>
              <w:snapToGrid w:val="false"/>
              <w:spacing w:lineRule="auto" w:line="240"/>
              <w:ind w:left="93" w:hanging="0"/>
              <w:jc w:val="left"/>
              <w:rPr>
                <w:rStyle w:val="FontStyle14"/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23"/>
              <w:shd w:fill="auto" w:val="clear"/>
              <w:spacing w:lineRule="exact" w:line="274" w:before="0" w:after="0"/>
              <w:jc w:val="both"/>
              <w:rPr/>
            </w:pPr>
            <w:r>
              <w:rPr>
                <w:rStyle w:val="212pt"/>
                <w:b w:val="false"/>
                <w:bCs w:val="false"/>
              </w:rPr>
              <w:t>Представление в министерство транспорта и автомобильных дорог Нижегородской области информации об ответственном за обеспечение функционирования подсистемы мониторинга и управления пассажирскими перевозками региональной навигационно-информационной системы Нижегородской области и контроль за работой перевозчиков на муниципальных маршрутах регулярных перевозок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23"/>
              <w:shd w:fill="auto" w:val="clear"/>
              <w:spacing w:lineRule="exact" w:line="274" w:before="0" w:after="0"/>
              <w:rPr/>
            </w:pPr>
            <w:r>
              <w:rPr>
                <w:rStyle w:val="212pt"/>
                <w:b w:val="false"/>
                <w:bCs w:val="false"/>
              </w:rPr>
              <w:t xml:space="preserve">До 28.02.2018 </w:t>
            </w:r>
          </w:p>
          <w:p>
            <w:pPr>
              <w:pStyle w:val="23"/>
              <w:shd w:fill="auto" w:val="clear"/>
              <w:spacing w:lineRule="exact" w:line="274" w:before="0" w:after="0"/>
              <w:rPr/>
            </w:pPr>
            <w:r>
              <w:rPr>
                <w:rStyle w:val="212pt"/>
                <w:b w:val="false"/>
                <w:bCs w:val="false"/>
              </w:rPr>
              <w:t>(после принятия правового акта, указанного в пункте 1)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3"/>
              <w:shd w:fill="auto" w:val="clear"/>
              <w:spacing w:lineRule="exact" w:line="274" w:before="0" w:after="0"/>
              <w:rPr/>
            </w:pPr>
            <w:r>
              <w:rPr>
                <w:rStyle w:val="212pt"/>
                <w:b w:val="false"/>
                <w:bCs w:val="false"/>
              </w:rPr>
              <w:t>Заместитель главы администрации</w:t>
            </w:r>
          </w:p>
          <w:p>
            <w:pPr>
              <w:pStyle w:val="23"/>
              <w:shd w:fill="auto" w:val="clear"/>
              <w:spacing w:lineRule="exact" w:line="274" w:before="0" w:after="0"/>
              <w:ind w:left="340" w:hanging="340"/>
              <w:rPr/>
            </w:pPr>
            <w:r>
              <w:rPr>
                <w:rStyle w:val="212pt"/>
                <w:b w:val="false"/>
                <w:bCs w:val="false"/>
              </w:rPr>
              <w:t>Шарангского муниципального района</w:t>
            </w:r>
          </w:p>
          <w:p>
            <w:pPr>
              <w:pStyle w:val="23"/>
              <w:shd w:fill="auto" w:val="clear"/>
              <w:spacing w:lineRule="exact" w:line="274" w:before="0" w:after="0"/>
              <w:ind w:left="340" w:hanging="360"/>
              <w:rPr/>
            </w:pPr>
            <w:r>
              <w:rPr>
                <w:rStyle w:val="212pt"/>
                <w:b w:val="false"/>
                <w:bCs w:val="false"/>
              </w:rPr>
              <w:t>Толстоухов А.Ю.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41"/>
              <w:widowControl/>
              <w:numPr>
                <w:ilvl w:val="0"/>
                <w:numId w:val="3"/>
              </w:numPr>
              <w:snapToGrid w:val="false"/>
              <w:spacing w:lineRule="auto" w:line="240"/>
              <w:ind w:left="93" w:hanging="0"/>
              <w:jc w:val="left"/>
              <w:rPr>
                <w:rStyle w:val="FontStyle14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23"/>
              <w:shd w:fill="auto" w:val="clear"/>
              <w:spacing w:lineRule="exact" w:line="274" w:before="0" w:after="0"/>
              <w:jc w:val="both"/>
              <w:rPr/>
            </w:pPr>
            <w:r>
              <w:rPr>
                <w:rStyle w:val="212pt"/>
                <w:b w:val="false"/>
                <w:bCs w:val="false"/>
              </w:rPr>
              <w:t>Проведение мероприятий по определению объемов и источников финансирования, необходимых на оплату услуг оператора региональной навигационно-информационной системы (АО «РНИЦ Нижегородской области») за обеспечение передачи мониторинговой информации о местоположении автобусов МУП «Шарангское ПАП» в систему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23"/>
              <w:shd w:fill="auto" w:val="clear"/>
              <w:spacing w:lineRule="exact" w:line="240" w:before="0" w:after="0"/>
              <w:ind w:left="280" w:hanging="0"/>
              <w:rPr/>
            </w:pPr>
            <w:r>
              <w:rPr>
                <w:rStyle w:val="212pt"/>
                <w:b w:val="false"/>
                <w:bCs w:val="false"/>
              </w:rPr>
              <w:t>До 28.02.2018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23"/>
              <w:shd w:fill="auto" w:val="clear"/>
              <w:spacing w:lineRule="exact" w:line="274" w:before="0" w:after="0"/>
              <w:rPr/>
            </w:pPr>
            <w:r>
              <w:rPr>
                <w:rStyle w:val="212pt"/>
                <w:b w:val="false"/>
                <w:bCs w:val="false"/>
              </w:rPr>
              <w:t>Заместитель главы администрации</w:t>
            </w:r>
          </w:p>
          <w:p>
            <w:pPr>
              <w:pStyle w:val="23"/>
              <w:shd w:fill="auto" w:val="clear"/>
              <w:spacing w:lineRule="exact" w:line="274" w:before="0" w:after="0"/>
              <w:ind w:left="340" w:hanging="340"/>
              <w:rPr/>
            </w:pPr>
            <w:r>
              <w:rPr>
                <w:rStyle w:val="212pt"/>
                <w:b w:val="false"/>
                <w:bCs w:val="false"/>
              </w:rPr>
              <w:t>Шарангского муниципального района</w:t>
            </w:r>
          </w:p>
          <w:p>
            <w:pPr>
              <w:pStyle w:val="23"/>
              <w:shd w:fill="auto" w:val="clear"/>
              <w:spacing w:lineRule="exact" w:line="274" w:before="0" w:after="0"/>
              <w:ind w:left="340" w:hanging="360"/>
              <w:rPr/>
            </w:pPr>
            <w:r>
              <w:rPr>
                <w:rStyle w:val="212pt"/>
                <w:b w:val="false"/>
                <w:bCs w:val="false"/>
              </w:rPr>
              <w:t>Толстоухов А.Ю.,</w:t>
            </w:r>
          </w:p>
          <w:p>
            <w:pPr>
              <w:pStyle w:val="23"/>
              <w:shd w:fill="auto" w:val="clear"/>
              <w:spacing w:lineRule="exact" w:line="274" w:before="0" w:after="0"/>
              <w:rPr/>
            </w:pPr>
            <w:r>
              <w:rPr>
                <w:rStyle w:val="212pt"/>
                <w:b w:val="false"/>
                <w:bCs w:val="false"/>
              </w:rPr>
              <w:t>Директор МУП «Шарангское ПАП »</w:t>
            </w:r>
          </w:p>
          <w:p>
            <w:pPr>
              <w:pStyle w:val="23"/>
              <w:shd w:fill="auto" w:val="clear"/>
              <w:spacing w:lineRule="exact" w:line="274" w:before="0" w:after="0"/>
              <w:rPr/>
            </w:pPr>
            <w:r>
              <w:rPr>
                <w:rStyle w:val="212pt"/>
                <w:b w:val="false"/>
                <w:bCs w:val="false"/>
              </w:rPr>
              <w:t>Филимонов Н.П.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41"/>
              <w:widowControl/>
              <w:numPr>
                <w:ilvl w:val="0"/>
                <w:numId w:val="3"/>
              </w:numPr>
              <w:snapToGrid w:val="false"/>
              <w:spacing w:lineRule="auto" w:line="240"/>
              <w:ind w:left="93" w:hanging="0"/>
              <w:jc w:val="left"/>
              <w:rPr>
                <w:rStyle w:val="FontStyle14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8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23"/>
              <w:shd w:fill="auto" w:val="clear"/>
              <w:spacing w:lineRule="exact" w:line="274" w:before="0" w:after="0"/>
              <w:jc w:val="both"/>
              <w:rPr/>
            </w:pPr>
            <w:r>
              <w:rPr>
                <w:rStyle w:val="212pt"/>
                <w:b w:val="false"/>
                <w:bCs w:val="false"/>
              </w:rPr>
              <w:t>Тестирование установленного (в соответствии с лицензионными требованиями) в автобусах МУП «Шарангское ПАП » бортового оборудования ГЛОНАСС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23"/>
              <w:shd w:fill="auto" w:val="clear"/>
              <w:spacing w:lineRule="exact" w:line="240" w:before="0" w:after="0"/>
              <w:ind w:left="-40" w:firstLine="40"/>
              <w:rPr/>
            </w:pPr>
            <w:r>
              <w:rPr>
                <w:rStyle w:val="212pt"/>
                <w:b w:val="false"/>
                <w:bCs w:val="false"/>
              </w:rPr>
              <w:t>До 28.02.2018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23"/>
              <w:shd w:fill="auto" w:val="clear"/>
              <w:spacing w:lineRule="exact" w:line="240" w:before="0" w:after="0"/>
              <w:rPr/>
            </w:pPr>
            <w:r>
              <w:rPr>
                <w:rStyle w:val="212pt"/>
                <w:b w:val="false"/>
                <w:bCs w:val="false"/>
              </w:rPr>
              <w:t>Директор МУП «Шарангское ПАП »</w:t>
            </w:r>
          </w:p>
          <w:p>
            <w:pPr>
              <w:pStyle w:val="23"/>
              <w:shd w:fill="auto" w:val="clear"/>
              <w:spacing w:lineRule="exact" w:line="240" w:before="0" w:after="0"/>
              <w:rPr/>
            </w:pPr>
            <w:r>
              <w:rPr>
                <w:rStyle w:val="212pt"/>
                <w:b w:val="false"/>
                <w:bCs w:val="false"/>
              </w:rPr>
              <w:t>Филимонов Н.П.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41"/>
              <w:widowControl/>
              <w:numPr>
                <w:ilvl w:val="0"/>
                <w:numId w:val="3"/>
              </w:numPr>
              <w:snapToGrid w:val="false"/>
              <w:spacing w:lineRule="auto" w:line="240"/>
              <w:ind w:left="93" w:hanging="0"/>
              <w:jc w:val="left"/>
              <w:rPr>
                <w:rStyle w:val="FontStyle14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</w:rPr>
            </w:r>
          </w:p>
        </w:tc>
        <w:tc>
          <w:tcPr>
            <w:tcW w:w="8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23"/>
              <w:shd w:fill="auto" w:val="clear"/>
              <w:spacing w:lineRule="exact" w:line="274" w:before="0" w:after="0"/>
              <w:jc w:val="both"/>
              <w:rPr/>
            </w:pPr>
            <w:r>
              <w:rPr>
                <w:rStyle w:val="212pt"/>
                <w:b w:val="false"/>
                <w:bCs w:val="false"/>
              </w:rPr>
              <w:t>Организация проведения процедур закупки услуг АО «РНИЦ Нижегородской области» по обеспечению передачи мониторинговой информации о местоположении автобусов МУП «Шарангское ПАП » в региональную навигационно- информационную систему, заключение контракта на оказание данных услуг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41"/>
              <w:widowControl/>
              <w:spacing w:lineRule="exact" w:line="274"/>
              <w:ind w:left="93" w:hanging="0"/>
              <w:jc w:val="center"/>
              <w:rPr/>
            </w:pPr>
            <w:r>
              <w:rPr>
                <w:rStyle w:val="212pt"/>
                <w:b w:val="false"/>
                <w:bCs w:val="false"/>
              </w:rPr>
              <w:t>До 30.04.2018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23"/>
              <w:shd w:fill="auto" w:val="clear"/>
              <w:spacing w:lineRule="exact" w:line="274" w:before="0" w:after="0"/>
              <w:rPr/>
            </w:pPr>
            <w:r>
              <w:rPr>
                <w:rStyle w:val="212pt"/>
                <w:b w:val="false"/>
                <w:bCs w:val="false"/>
              </w:rPr>
              <w:t>Заместитель главы администрации</w:t>
            </w:r>
          </w:p>
          <w:p>
            <w:pPr>
              <w:pStyle w:val="23"/>
              <w:shd w:fill="auto" w:val="clear"/>
              <w:spacing w:lineRule="exact" w:line="274" w:before="0" w:after="0"/>
              <w:ind w:left="340" w:hanging="340"/>
              <w:rPr/>
            </w:pPr>
            <w:r>
              <w:rPr>
                <w:rStyle w:val="212pt"/>
                <w:b w:val="false"/>
                <w:bCs w:val="false"/>
              </w:rPr>
              <w:t>Шарангского муниципального района</w:t>
            </w:r>
          </w:p>
          <w:p>
            <w:pPr>
              <w:pStyle w:val="23"/>
              <w:shd w:fill="auto" w:val="clear"/>
              <w:spacing w:lineRule="exact" w:line="274" w:before="0" w:after="0"/>
              <w:ind w:left="340" w:hanging="360"/>
              <w:rPr/>
            </w:pPr>
            <w:r>
              <w:rPr>
                <w:rStyle w:val="212pt"/>
                <w:b w:val="false"/>
                <w:bCs w:val="false"/>
              </w:rPr>
              <w:t>Толстоухов А.Ю.,</w:t>
            </w:r>
          </w:p>
          <w:p>
            <w:pPr>
              <w:pStyle w:val="23"/>
              <w:shd w:fill="auto" w:val="clear"/>
              <w:spacing w:lineRule="exact" w:line="274" w:before="0" w:after="0"/>
              <w:rPr/>
            </w:pPr>
            <w:r>
              <w:rPr>
                <w:rStyle w:val="212pt"/>
                <w:b w:val="false"/>
                <w:bCs w:val="false"/>
              </w:rPr>
              <w:t>Директор МУП «Шарангское ПАП »</w:t>
            </w:r>
          </w:p>
          <w:p>
            <w:pPr>
              <w:pStyle w:val="23"/>
              <w:shd w:fill="auto" w:val="clear"/>
              <w:spacing w:lineRule="exact" w:line="274" w:before="0" w:after="0"/>
              <w:rPr/>
            </w:pPr>
            <w:r>
              <w:rPr>
                <w:rStyle w:val="212pt"/>
                <w:b w:val="false"/>
                <w:bCs w:val="false"/>
              </w:rPr>
              <w:t>Филимонов Н.П.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41"/>
              <w:widowControl/>
              <w:numPr>
                <w:ilvl w:val="0"/>
                <w:numId w:val="3"/>
              </w:numPr>
              <w:snapToGrid w:val="false"/>
              <w:spacing w:lineRule="auto" w:line="240"/>
              <w:ind w:left="93" w:hanging="0"/>
              <w:jc w:val="left"/>
              <w:rPr>
                <w:rStyle w:val="FontStyle14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</w:rPr>
            </w:r>
          </w:p>
        </w:tc>
        <w:tc>
          <w:tcPr>
            <w:tcW w:w="8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23"/>
              <w:shd w:fill="auto" w:val="clear"/>
              <w:spacing w:lineRule="exact" w:line="274" w:before="0" w:after="0"/>
              <w:jc w:val="both"/>
              <w:rPr/>
            </w:pPr>
            <w:r>
              <w:rPr>
                <w:rStyle w:val="212pt"/>
                <w:b w:val="false"/>
                <w:bCs w:val="false"/>
              </w:rPr>
              <w:t>Выполнение требований регламента региональной навигационно-информационной системы, обеспечение передачи мониторинговой информации о местоположении автобусов МУП «Шарангское ПАП» в региональную навигационно- информационную систему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23"/>
              <w:shd w:fill="auto" w:val="clear"/>
              <w:spacing w:lineRule="exact" w:line="240" w:before="0" w:after="0"/>
              <w:rPr/>
            </w:pPr>
            <w:r>
              <w:rPr>
                <w:rStyle w:val="212pt"/>
                <w:b w:val="false"/>
                <w:bCs w:val="false"/>
              </w:rPr>
              <w:t>До 31.05.2018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23"/>
              <w:shd w:fill="auto" w:val="clear"/>
              <w:spacing w:lineRule="exact" w:line="240" w:before="0" w:after="0"/>
              <w:rPr/>
            </w:pPr>
            <w:r>
              <w:rPr>
                <w:rStyle w:val="212pt"/>
                <w:b w:val="false"/>
                <w:bCs w:val="false"/>
              </w:rPr>
              <w:t>Директор МУП «Шарангское ПАП »</w:t>
            </w:r>
          </w:p>
          <w:p>
            <w:pPr>
              <w:pStyle w:val="23"/>
              <w:shd w:fill="auto" w:val="clear"/>
              <w:spacing w:lineRule="exact" w:line="240" w:before="0" w:after="0"/>
              <w:rPr/>
            </w:pPr>
            <w:r>
              <w:rPr>
                <w:rStyle w:val="212pt"/>
                <w:b w:val="false"/>
                <w:bCs w:val="false"/>
              </w:rPr>
              <w:t>Филимонов Н.П.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41"/>
              <w:widowControl/>
              <w:numPr>
                <w:ilvl w:val="0"/>
                <w:numId w:val="3"/>
              </w:numPr>
              <w:snapToGrid w:val="false"/>
              <w:spacing w:lineRule="auto" w:line="240"/>
              <w:ind w:left="93" w:hanging="0"/>
              <w:jc w:val="left"/>
              <w:rPr>
                <w:rStyle w:val="FontStyle14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</w:rPr>
            </w:r>
          </w:p>
        </w:tc>
        <w:tc>
          <w:tcPr>
            <w:tcW w:w="8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23"/>
              <w:shd w:fill="auto" w:val="clear"/>
              <w:spacing w:lineRule="exact" w:line="274" w:before="0" w:after="0"/>
              <w:jc w:val="both"/>
              <w:rPr/>
            </w:pPr>
            <w:r>
              <w:rPr>
                <w:rStyle w:val="212pt"/>
                <w:b w:val="false"/>
                <w:bCs w:val="false"/>
              </w:rPr>
              <w:t>При заключении муниципальных контрактов на осуществление перевозок пассажиров и багажа по регулируемым тарифам предусмотреть в условиях контракта обязанность перевозчика по передаче мониторинговой информации в региональную навигационно-информационную систему в режиме реального времени, соблюдение регламента РНИС и юридические последствия за невыполнение данных требований в виде расторжения контракта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23"/>
              <w:shd w:fill="auto" w:val="clear"/>
              <w:tabs>
                <w:tab w:val="left" w:pos="581" w:leader="underscore"/>
                <w:tab w:val="left" w:pos="878" w:leader="underscore"/>
              </w:tabs>
              <w:spacing w:lineRule="exact" w:line="274" w:before="0" w:after="0"/>
              <w:rPr/>
            </w:pPr>
            <w:r>
              <w:rPr>
                <w:rStyle w:val="212pt"/>
                <w:b w:val="false"/>
                <w:bCs w:val="false"/>
              </w:rPr>
              <w:t>До 01.07.2018</w:t>
            </w:r>
          </w:p>
          <w:p>
            <w:pPr>
              <w:pStyle w:val="23"/>
              <w:shd w:fill="auto" w:val="clear"/>
              <w:spacing w:lineRule="exact" w:line="274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23"/>
              <w:shd w:fill="auto" w:val="clear"/>
              <w:spacing w:lineRule="exact" w:line="274" w:before="0" w:after="0"/>
              <w:rPr/>
            </w:pPr>
            <w:r>
              <w:rPr>
                <w:rStyle w:val="212pt"/>
                <w:b w:val="false"/>
                <w:bCs w:val="false"/>
              </w:rPr>
              <w:t>Заместитель главы администрации</w:t>
            </w:r>
          </w:p>
          <w:p>
            <w:pPr>
              <w:pStyle w:val="23"/>
              <w:shd w:fill="auto" w:val="clear"/>
              <w:spacing w:lineRule="exact" w:line="274" w:before="0" w:after="0"/>
              <w:ind w:left="340" w:hanging="340"/>
              <w:rPr/>
            </w:pPr>
            <w:r>
              <w:rPr>
                <w:rStyle w:val="212pt"/>
                <w:b w:val="false"/>
                <w:bCs w:val="false"/>
              </w:rPr>
              <w:t>Шарангского муниципального района</w:t>
            </w:r>
          </w:p>
          <w:p>
            <w:pPr>
              <w:pStyle w:val="23"/>
              <w:shd w:fill="auto" w:val="clear"/>
              <w:spacing w:lineRule="exact" w:line="274" w:before="0" w:after="0"/>
              <w:ind w:left="340" w:hanging="360"/>
              <w:rPr/>
            </w:pPr>
            <w:r>
              <w:rPr>
                <w:rStyle w:val="212pt"/>
                <w:b w:val="false"/>
                <w:bCs w:val="false"/>
              </w:rPr>
              <w:t>Толстоухов А.Ю.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41"/>
              <w:widowControl/>
              <w:numPr>
                <w:ilvl w:val="0"/>
                <w:numId w:val="3"/>
              </w:numPr>
              <w:snapToGrid w:val="false"/>
              <w:spacing w:lineRule="auto" w:line="240"/>
              <w:ind w:left="93" w:hanging="0"/>
              <w:jc w:val="left"/>
              <w:rPr>
                <w:rStyle w:val="FontStyle14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</w:rPr>
            </w:r>
          </w:p>
        </w:tc>
        <w:tc>
          <w:tcPr>
            <w:tcW w:w="8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23"/>
              <w:shd w:fill="auto" w:val="clear"/>
              <w:spacing w:lineRule="exact" w:line="274" w:before="0" w:after="0"/>
              <w:jc w:val="both"/>
              <w:rPr/>
            </w:pPr>
            <w:r>
              <w:rPr>
                <w:rStyle w:val="212pt"/>
                <w:b w:val="false"/>
                <w:bCs w:val="false"/>
              </w:rPr>
              <w:t>Организация в администрации Шарангского муниципального района автоматизированного рабочего места (АРМ) подсистемы мониторинга и управления пассажирскими перевозками региональной навигационно-информационной системы Нижегородской области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23"/>
              <w:shd w:fill="auto" w:val="clear"/>
              <w:spacing w:lineRule="exact" w:line="240" w:before="0" w:after="0"/>
              <w:ind w:left="320" w:hanging="0"/>
              <w:rPr/>
            </w:pPr>
            <w:r>
              <w:rPr>
                <w:rStyle w:val="212pt"/>
                <w:b w:val="false"/>
                <w:bCs w:val="false"/>
              </w:rPr>
              <w:t>До 30.04.2018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23"/>
              <w:shd w:fill="auto" w:val="clear"/>
              <w:spacing w:lineRule="exact" w:line="274" w:before="0" w:after="0"/>
              <w:rPr/>
            </w:pPr>
            <w:r>
              <w:rPr>
                <w:rStyle w:val="212pt"/>
                <w:b w:val="false"/>
                <w:bCs w:val="false"/>
              </w:rPr>
              <w:t>Заместитель главы администрации</w:t>
            </w:r>
          </w:p>
          <w:p>
            <w:pPr>
              <w:pStyle w:val="23"/>
              <w:shd w:fill="auto" w:val="clear"/>
              <w:spacing w:lineRule="exact" w:line="274" w:before="0" w:after="0"/>
              <w:ind w:left="340" w:hanging="360"/>
              <w:rPr/>
            </w:pPr>
            <w:r>
              <w:rPr>
                <w:rStyle w:val="212pt"/>
                <w:b w:val="false"/>
                <w:bCs w:val="false"/>
              </w:rPr>
              <w:t>Шарангского муниципального района Толстоухов А.Ю.,</w:t>
            </w:r>
          </w:p>
          <w:p>
            <w:pPr>
              <w:pStyle w:val="23"/>
              <w:shd w:fill="auto" w:val="clear"/>
              <w:spacing w:lineRule="exact" w:line="278" w:before="0" w:after="0"/>
              <w:rPr/>
            </w:pPr>
            <w:r>
              <w:rPr>
                <w:rStyle w:val="212pt"/>
                <w:b w:val="false"/>
                <w:bCs w:val="false"/>
              </w:rPr>
              <w:t>АО «РНИЦ Нижегородской области» (А.Е.Морозов)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41"/>
              <w:widowControl/>
              <w:numPr>
                <w:ilvl w:val="0"/>
                <w:numId w:val="3"/>
              </w:numPr>
              <w:snapToGrid w:val="false"/>
              <w:spacing w:lineRule="auto" w:line="240"/>
              <w:ind w:left="93" w:hanging="0"/>
              <w:jc w:val="left"/>
              <w:rPr>
                <w:rStyle w:val="FontStyle14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</w:rPr>
            </w:r>
          </w:p>
        </w:tc>
        <w:tc>
          <w:tcPr>
            <w:tcW w:w="8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23"/>
              <w:shd w:fill="auto" w:val="clear"/>
              <w:spacing w:lineRule="exact" w:line="274" w:before="0" w:after="0"/>
              <w:jc w:val="both"/>
              <w:rPr/>
            </w:pPr>
            <w:r>
              <w:rPr>
                <w:rStyle w:val="212pt"/>
                <w:b w:val="false"/>
                <w:bCs w:val="false"/>
              </w:rPr>
              <w:t>Организация мониторинга и управления пассажирскими перевозками на муниципальных маршрутах регулярных перевозок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23"/>
              <w:shd w:fill="auto" w:val="clear"/>
              <w:spacing w:lineRule="exact" w:line="274" w:before="0" w:after="0"/>
              <w:rPr/>
            </w:pPr>
            <w:r>
              <w:rPr>
                <w:rStyle w:val="212pt"/>
                <w:b w:val="false"/>
                <w:bCs w:val="false"/>
              </w:rPr>
              <w:t>Постоянно</w:t>
            </w:r>
          </w:p>
          <w:p>
            <w:pPr>
              <w:pStyle w:val="23"/>
              <w:shd w:fill="auto" w:val="clear"/>
              <w:spacing w:lineRule="exact" w:line="274" w:before="0" w:after="0"/>
              <w:rPr/>
            </w:pPr>
            <w:r>
              <w:rPr>
                <w:rStyle w:val="212pt"/>
                <w:b w:val="false"/>
                <w:bCs w:val="false"/>
              </w:rPr>
              <w:t>(после</w:t>
            </w:r>
          </w:p>
          <w:p>
            <w:pPr>
              <w:pStyle w:val="23"/>
              <w:shd w:fill="auto" w:val="clear"/>
              <w:spacing w:lineRule="exact" w:line="274" w:before="0" w:after="0"/>
              <w:rPr/>
            </w:pPr>
            <w:r>
              <w:rPr>
                <w:rStyle w:val="212pt"/>
                <w:b w:val="false"/>
                <w:bCs w:val="false"/>
              </w:rPr>
              <w:t>организации</w:t>
            </w:r>
          </w:p>
          <w:p>
            <w:pPr>
              <w:pStyle w:val="23"/>
              <w:shd w:fill="auto" w:val="clear"/>
              <w:spacing w:lineRule="exact" w:line="274" w:before="0" w:after="0"/>
              <w:rPr/>
            </w:pPr>
            <w:r>
              <w:rPr>
                <w:rStyle w:val="212pt"/>
                <w:b w:val="false"/>
                <w:bCs w:val="false"/>
              </w:rPr>
              <w:t>АРМ)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23"/>
              <w:shd w:fill="auto" w:val="clear"/>
              <w:spacing w:lineRule="exact" w:line="274" w:before="0" w:after="0"/>
              <w:rPr/>
            </w:pPr>
            <w:r>
              <w:rPr>
                <w:rStyle w:val="212pt"/>
                <w:b w:val="false"/>
                <w:bCs w:val="false"/>
              </w:rPr>
              <w:t>Заместитель главы администрации</w:t>
            </w:r>
          </w:p>
          <w:p>
            <w:pPr>
              <w:pStyle w:val="Style41"/>
              <w:widowControl/>
              <w:spacing w:lineRule="auto" w:line="240"/>
              <w:ind w:left="93" w:hanging="0"/>
              <w:jc w:val="center"/>
              <w:rPr/>
            </w:pPr>
            <w:r>
              <w:rPr>
                <w:rStyle w:val="212pt"/>
                <w:b w:val="false"/>
                <w:bCs w:val="false"/>
              </w:rPr>
              <w:t>Шарангского муниципального района Толстоухов А.Ю.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41"/>
              <w:widowControl/>
              <w:numPr>
                <w:ilvl w:val="0"/>
                <w:numId w:val="3"/>
              </w:numPr>
              <w:snapToGrid w:val="false"/>
              <w:spacing w:lineRule="auto" w:line="240"/>
              <w:ind w:left="93" w:hanging="0"/>
              <w:jc w:val="left"/>
              <w:rPr>
                <w:rStyle w:val="FontStyle14"/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</w:tc>
        <w:tc>
          <w:tcPr>
            <w:tcW w:w="81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bottom"/>
          </w:tcPr>
          <w:p>
            <w:pPr>
              <w:pStyle w:val="23"/>
              <w:shd w:fill="auto" w:val="clear"/>
              <w:spacing w:lineRule="exact" w:line="274" w:before="0" w:after="0"/>
              <w:jc w:val="both"/>
              <w:rPr/>
            </w:pPr>
            <w:r>
              <w:rPr>
                <w:rStyle w:val="212pt"/>
                <w:b w:val="false"/>
                <w:bCs w:val="false"/>
              </w:rPr>
              <w:t>Информирование министерства транспорта и автомобильных дорог Нижегородской области о принятых мерах по выполнению мероприятий, предусмотренных настоящим планом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23"/>
              <w:shd w:fill="auto" w:val="clear"/>
              <w:spacing w:lineRule="exact" w:line="274" w:before="0" w:after="0"/>
              <w:rPr/>
            </w:pPr>
            <w:r>
              <w:rPr>
                <w:rStyle w:val="212pt"/>
                <w:b w:val="false"/>
                <w:bCs w:val="false"/>
              </w:rPr>
              <w:t>Еженедельно каждую пятницу до 17:00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23"/>
              <w:shd w:fill="auto" w:val="clear"/>
              <w:spacing w:lineRule="exact" w:line="274" w:before="0" w:after="0"/>
              <w:rPr/>
            </w:pPr>
            <w:r>
              <w:rPr>
                <w:rStyle w:val="212pt"/>
                <w:b w:val="false"/>
                <w:bCs w:val="false"/>
              </w:rPr>
              <w:t>Заместитель главы администрации</w:t>
            </w:r>
          </w:p>
          <w:p>
            <w:pPr>
              <w:pStyle w:val="23"/>
              <w:shd w:fill="auto" w:val="clear"/>
              <w:spacing w:lineRule="exact" w:line="274" w:before="0" w:after="0"/>
              <w:rPr/>
            </w:pPr>
            <w:r>
              <w:rPr>
                <w:rStyle w:val="212pt"/>
                <w:b w:val="false"/>
                <w:bCs w:val="false"/>
              </w:rPr>
              <w:t>Шарангского муниципального района Толстоухов А.Ю.</w:t>
            </w:r>
          </w:p>
        </w:tc>
      </w:tr>
    </w:tbl>
    <w:p>
      <w:pPr>
        <w:pStyle w:val="Style110"/>
        <w:widowControl/>
        <w:tabs>
          <w:tab w:val="left" w:pos="7655" w:leader="none"/>
        </w:tabs>
        <w:spacing w:lineRule="exact" w:line="274" w:before="55" w:after="0"/>
        <w:ind w:left="10632" w:hanging="0"/>
        <w:jc w:val="left"/>
        <w:rPr>
          <w:rStyle w:val="FontStyle14"/>
          <w:b w:val="false"/>
          <w:b w:val="false"/>
          <w:bCs w:val="false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styleId="FontStyle13">
    <w:name w:val="Font Style13"/>
    <w:basedOn w:val="Style11"/>
    <w:qFormat/>
    <w:rPr>
      <w:rFonts w:ascii="Times New Roman" w:hAnsi="Times New Roman" w:cs="Times New Roman"/>
      <w:sz w:val="26"/>
      <w:szCs w:val="26"/>
    </w:rPr>
  </w:style>
  <w:style w:type="character" w:styleId="Appleconvertedspace">
    <w:name w:val="apple-converted-space"/>
    <w:basedOn w:val="Style11"/>
    <w:qFormat/>
    <w:rPr/>
  </w:style>
  <w:style w:type="character" w:styleId="FontStyle14">
    <w:name w:val="Font Style14"/>
    <w:basedOn w:val="Style11"/>
    <w:qFormat/>
    <w:rPr>
      <w:rFonts w:ascii="Times New Roman" w:hAnsi="Times New Roman" w:cs="Times New Roman"/>
      <w:sz w:val="22"/>
      <w:szCs w:val="22"/>
    </w:rPr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212pt">
    <w:name w:val="Основной текст (2) + 12 pt;Не полужирный"/>
    <w:basedOn w:val="Style1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19">
    <w:name w:val="Body Text Indent"/>
    <w:basedOn w:val="Normal"/>
    <w:pPr>
      <w:spacing w:before="60" w:after="0"/>
      <w:ind w:left="0" w:right="0"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left="0" w:right="0" w:firstLine="709"/>
      <w:jc w:val="both"/>
    </w:pPr>
    <w:rPr>
      <w:rFonts w:ascii="Arial" w:hAnsi="Arial" w:cs="Arial"/>
      <w:sz w:val="26"/>
    </w:rPr>
  </w:style>
  <w:style w:type="paragraph" w:styleId="Style2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1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left="0" w:right="0"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left="0" w:right="0"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left="0" w:right="0" w:firstLine="720"/>
      <w:jc w:val="both"/>
    </w:pPr>
    <w:rPr>
      <w:sz w:val="28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110">
    <w:name w:val="Style1"/>
    <w:basedOn w:val="Normal"/>
    <w:qFormat/>
    <w:pPr>
      <w:widowControl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spacing w:lineRule="exact" w:line="331"/>
      <w:ind w:left="0" w:right="0"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spacing w:lineRule="exact" w:line="326"/>
      <w:ind w:left="0" w:right="0" w:firstLine="926"/>
    </w:pPr>
    <w:rPr>
      <w:rFonts w:eastAsia="Times New Roman"/>
      <w:sz w:val="24"/>
      <w:szCs w:val="24"/>
    </w:rPr>
  </w:style>
  <w:style w:type="paragraph" w:styleId="Style24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5">
    <w:name w:val="Style2"/>
    <w:basedOn w:val="Normal"/>
    <w:qFormat/>
    <w:pPr>
      <w:widowControl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spacing w:lineRule="exact" w:line="374"/>
      <w:ind w:left="0" w:right="0" w:hanging="350"/>
    </w:pPr>
    <w:rPr>
      <w:sz w:val="24"/>
      <w:szCs w:val="24"/>
    </w:rPr>
  </w:style>
  <w:style w:type="paragraph" w:styleId="Style26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7">
    <w:name w:val="Содержимое врезки"/>
    <w:basedOn w:val="Normal"/>
    <w:qFormat/>
    <w:pPr/>
    <w:rPr/>
  </w:style>
  <w:style w:type="paragraph" w:styleId="23">
    <w:name w:val="Основной текст (2)"/>
    <w:basedOn w:val="Normal"/>
    <w:qFormat/>
    <w:pPr>
      <w:widowControl w:val="false"/>
      <w:shd w:fill="FFFFFF" w:val="clear"/>
      <w:spacing w:lineRule="exact" w:line="322" w:before="480" w:after="0"/>
      <w:jc w:val="center"/>
    </w:pPr>
    <w:rPr>
      <w:b/>
      <w:bCs/>
      <w:sz w:val="26"/>
      <w:szCs w:val="26"/>
    </w:rPr>
  </w:style>
  <w:style w:type="numbering" w:styleId="WW8Num1">
    <w:name w:val="WW8Num1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19</TotalTime>
  <Application>LibreOffice/6.0.1.1$Windows_X86_64 LibreOffice_project/60bfb1526849283ce2491346ed2aa51c465abfe6</Application>
  <Pages>4</Pages>
  <Words>599</Words>
  <Characters>4776</Characters>
  <CharactersWithSpaces>5292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2018-02-09T11:40:26Z</cp:lastPrinted>
  <dcterms:modified xsi:type="dcterms:W3CDTF">2018-02-27T10:54:16Z</dcterms:modified>
  <cp:revision>23</cp:revision>
  <dc:subject/>
  <dc:title>ПОСТАНОВЛЕНИЕ</dc:title>
</cp:coreProperties>
</file>