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20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19</w:t>
      </w:r>
      <w:r>
        <w:rPr>
          <w:sz w:val="28"/>
          <w:szCs w:val="28"/>
        </w:rPr>
        <w:t>.11.2018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604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bidi w:val="0"/>
        <w:ind w:left="1134" w:right="1134" w:hanging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>О внесении изменений в состав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 утвержденный постановлением администрации Шарангского муниципального района Нижегородской области от 16.03.2016г. № 136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соответствии с письмом департамента государственной гражданской и муниципальной службы управления делами Правительства и развития кадрового потенциала Нижегородской области от 17.10.2018г. № 001-13133/2018, а также в связи с изменениями в структуре администрации Шарангского муниципального района, </w:t>
      </w:r>
      <w:r>
        <w:rPr>
          <w:rFonts w:cs="Times New Roman" w:ascii="Times New Roman" w:hAnsi="Times New Roman"/>
          <w:sz w:val="28"/>
          <w:szCs w:val="28"/>
        </w:rPr>
        <w:t xml:space="preserve">администрация Шарангского муниципального района </w:t>
      </w:r>
      <w:r>
        <w:rPr>
          <w:rFonts w:cs="Times New Roman" w:ascii="Times New Roman" w:hAnsi="Times New Roman"/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Внести в состав комиссии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интересов, утвержденный постановлением администрации Шарангского муниципального района Нижегородской области от 16.03.2016г. № 136 (далее – Комиссия) следующие изменения: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1.1. Вывести из состава Комиссии Алексееву Нину Вячеславовну;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Ввести в состав Комиссии Кузнецова Александра Евгеньевича - консультанта отдела по профилактике коррупционных и иных правонарушений департамента государственной гражданской и муниципальной службы управления делами Правительства и развития кадрового потенциала Нижегородской области (по согласованию);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 слова «заведующая районным отделом образования администрации района» заменить словами «начальник управления образования и молодежной политики администрации Шарангского муниципального района».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А.В. Медведеву.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20"/>
          <w:tab w:val="left" w:pos="7935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 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8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 w:customStyle="1">
    <w:name w:val="Header"/>
    <w:basedOn w:val="Normal"/>
    <w:rsid w:val="0055234d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19" w:customStyle="1">
    <w:name w:val="Footer"/>
    <w:basedOn w:val="Normal"/>
    <w:rsid w:val="0055234d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bidi="ar-SA" w:val="ru-RU" w:eastAsia="zh-CN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bidi="ar-SA" w:val="ru-RU" w:eastAsia="zh-CN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0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LibreOffice/6.1.2.1$Windows_x86 LibreOffice_project/65905a128db06ba48db947242809d14d3f9a93fe</Application>
  <Pages>2</Pages>
  <Words>221</Words>
  <Characters>1691</Characters>
  <CharactersWithSpaces>1900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2018-11-19T15:18:52Z</cp:lastPrinted>
  <dcterms:modified xsi:type="dcterms:W3CDTF">2018-11-19T15:19:25Z</dcterms:modified>
  <cp:revision>54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