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0.2018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492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1134" w:right="1134" w:hanging="0"/>
        <w:jc w:val="center"/>
        <w:rPr/>
      </w:pPr>
      <w:r>
        <w:rPr>
          <w:rFonts w:cs="Times New Roman"/>
          <w:b/>
          <w:sz w:val="28"/>
          <w:szCs w:val="28"/>
          <w:lang w:val="ru-RU" w:eastAsia="ru-RU" w:bidi="ar-SA"/>
        </w:rPr>
        <w:t>О внесении изменений в постановление администрации Шарангского района от 24.04.2017 № 217 «</w:t>
      </w:r>
      <w:r>
        <w:rPr>
          <w:rFonts w:cs="Times New Roman"/>
          <w:b/>
          <w:color w:val="000000"/>
          <w:sz w:val="28"/>
          <w:szCs w:val="28"/>
          <w:lang w:val="ru-RU" w:eastAsia="ru-RU" w:bidi="ar-SA"/>
        </w:rPr>
        <w:t>Об определении должностных лиц, уполномоченных составлять протоколы об административных правонарушениях</w:t>
      </w:r>
      <w:r>
        <w:rPr>
          <w:rFonts w:cs="Times New Roman"/>
          <w:b/>
          <w:sz w:val="28"/>
          <w:szCs w:val="28"/>
          <w:lang w:val="ru-RU" w:eastAsia="ru-RU" w:bidi="ar-SA"/>
        </w:rPr>
        <w:t>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/>
      </w:pPr>
      <w:r>
        <w:rPr>
          <w:rFonts w:eastAsia="Times New Roman" w:cs="Cambria" w:ascii="Cambria" w:hAnsi="Cambria"/>
          <w:b w:val="false"/>
          <w:bCs/>
          <w:kern w:val="2"/>
          <w:sz w:val="28"/>
          <w:szCs w:val="28"/>
          <w:lang w:val="ru-RU" w:eastAsia="ru-RU" w:bidi="ar-SA"/>
        </w:rPr>
        <w:t xml:space="preserve">В связи с кадровыми изменениями администрация Шарангского муниципального района </w:t>
      </w:r>
      <w:r>
        <w:rPr>
          <w:rFonts w:eastAsia="Times New Roman" w:cs="Cambria" w:ascii="Cambria" w:hAnsi="Cambria"/>
          <w:b/>
          <w:bCs/>
          <w:kern w:val="2"/>
          <w:sz w:val="28"/>
          <w:szCs w:val="28"/>
          <w:lang w:val="ru-RU" w:eastAsia="ru-RU" w:bidi="ar-SA"/>
        </w:rPr>
        <w:t>п о с т а н о в л я е т</w:t>
      </w:r>
      <w:r>
        <w:rPr>
          <w:rFonts w:eastAsia="Times New Roman" w:cs="Cambria" w:ascii="Cambria" w:hAnsi="Cambria"/>
          <w:b w:val="false"/>
          <w:bCs/>
          <w:kern w:val="2"/>
          <w:sz w:val="28"/>
          <w:szCs w:val="28"/>
          <w:lang w:val="ru-RU" w:eastAsia="ru-RU" w:bidi="ar-SA"/>
        </w:rPr>
        <w:t>:</w:t>
      </w:r>
    </w:p>
    <w:p>
      <w:pPr>
        <w:pStyle w:val="Normal"/>
        <w:bidi w:val="0"/>
        <w:spacing w:lineRule="auto" w:line="360"/>
        <w:ind w:left="0" w:right="0" w:firstLine="709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1.</w:t>
      </w:r>
      <w:r>
        <w:rPr>
          <w:rFonts w:cs="Times New Roman"/>
          <w:sz w:val="28"/>
          <w:szCs w:val="28"/>
          <w:lang w:val="ru-RU" w:eastAsia="ru-RU" w:bidi="ar-SA"/>
        </w:rPr>
        <w:t xml:space="preserve"> Внести в постановление администрации Шарангского района от 24.04.2017 № 217</w:t>
      </w:r>
      <w:r>
        <w:rPr>
          <w:rFonts w:cs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sz w:val="28"/>
          <w:szCs w:val="28"/>
          <w:lang w:val="ru-RU" w:eastAsia="ru-RU" w:bidi="ar-SA"/>
        </w:rPr>
        <w:t>«</w:t>
      </w:r>
      <w:r>
        <w:rPr>
          <w:rFonts w:cs="Times New Roman"/>
          <w:color w:val="000000"/>
          <w:sz w:val="28"/>
          <w:szCs w:val="28"/>
          <w:lang w:val="ru-RU" w:eastAsia="ru-RU" w:bidi="ar-SA"/>
        </w:rPr>
        <w:t>Об определении должностных лиц, уполномоченных составлять протоколы об административных правонарушениях</w:t>
      </w:r>
      <w:r>
        <w:rPr>
          <w:rFonts w:cs="Times New Roman"/>
          <w:sz w:val="28"/>
          <w:szCs w:val="28"/>
          <w:lang w:val="ru-RU" w:eastAsia="ru-RU" w:bidi="ar-SA"/>
        </w:rPr>
        <w:t>» (далее - Постановление) следующие изменения:</w:t>
      </w:r>
    </w:p>
    <w:p>
      <w:pPr>
        <w:pStyle w:val="Normal"/>
        <w:bidi w:val="0"/>
        <w:spacing w:lineRule="auto" w:line="360"/>
        <w:ind w:left="0" w:right="0" w:firstLine="709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2. </w:t>
      </w:r>
      <w:r>
        <w:rPr>
          <w:rFonts w:cs="Times New Roman"/>
          <w:sz w:val="28"/>
          <w:szCs w:val="28"/>
          <w:lang w:val="ru-RU" w:eastAsia="ru-RU" w:bidi="ar-SA"/>
        </w:rPr>
        <w:t>В третьем абзаце пункта 1 слова: «Киселева Елена Александровна» в соответствующем падеже заменить словами: «Ефремова Елена Алексеевна» в соответствующем падеже.</w:t>
      </w:r>
    </w:p>
    <w:p>
      <w:pPr>
        <w:pStyle w:val="Normal"/>
        <w:shd w:fill="FFFFFF" w:val="clear"/>
        <w:bidi w:val="0"/>
        <w:spacing w:lineRule="auto" w:line="360"/>
        <w:ind w:left="0" w:right="0" w:firstLine="709"/>
        <w:jc w:val="both"/>
        <w:rPr/>
      </w:pPr>
      <w:r>
        <w:rPr>
          <w:rFonts w:cs="Times New Roman"/>
          <w:b w:val="false"/>
          <w:bCs/>
          <w:color w:val="333333"/>
          <w:sz w:val="28"/>
          <w:szCs w:val="28"/>
          <w:lang w:val="ru-RU" w:eastAsia="ru-RU" w:bidi="ar-SA"/>
        </w:rPr>
        <w:t xml:space="preserve">3. </w:t>
      </w:r>
      <w:r>
        <w:rPr>
          <w:rFonts w:cs="Times New Roman"/>
          <w:b w:val="false"/>
          <w:bCs/>
          <w:color w:val="333333"/>
          <w:sz w:val="28"/>
          <w:szCs w:val="28"/>
          <w:lang w:val="ru-RU" w:eastAsia="ru-RU" w:bidi="ar-SA"/>
        </w:rPr>
        <w:t>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6810" w:leader="none"/>
        </w:tabs>
        <w:spacing w:lineRule="auto" w:line="240" w:before="0" w:after="0"/>
        <w:jc w:val="both"/>
        <w:rPr/>
      </w:pPr>
      <w:r>
        <w:rPr>
          <w:sz w:val="28"/>
          <w:szCs w:val="28"/>
        </w:rPr>
        <w:t>Зам. главы администрации,</w:t>
      </w:r>
    </w:p>
    <w:p>
      <w:pPr>
        <w:pStyle w:val="Normal"/>
        <w:tabs>
          <w:tab w:val="clear" w:pos="720"/>
          <w:tab w:val="left" w:pos="7650" w:leader="none"/>
        </w:tabs>
        <w:spacing w:lineRule="auto" w:line="240" w:before="0" w:after="0"/>
        <w:jc w:val="both"/>
        <w:rPr/>
      </w:pPr>
      <w:r>
        <w:rPr>
          <w:sz w:val="28"/>
          <w:szCs w:val="28"/>
        </w:rPr>
        <w:t xml:space="preserve">зав. отделом экономики </w:t>
        <w:tab/>
        <w:t>А.В. Медведева</w:t>
      </w:r>
    </w:p>
    <w:p>
      <w:pPr>
        <w:pStyle w:val="Normal"/>
        <w:tabs>
          <w:tab w:val="clear" w:pos="720"/>
          <w:tab w:val="left" w:pos="6810" w:leader="none"/>
        </w:tabs>
        <w:spacing w:lineRule="auto" w:line="240" w:before="0" w:after="0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79375</wp:posOffset>
                </wp:positionH>
                <wp:positionV relativeFrom="paragraph">
                  <wp:posOffset>8125460</wp:posOffset>
                </wp:positionV>
                <wp:extent cx="2950210" cy="103251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480" cy="103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6.25pt;margin-top:639.8pt;width:232.2pt;height:81.2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и имущественных отношений</w:t>
      </w:r>
    </w:p>
    <w:sectPr>
      <w:headerReference w:type="default" r:id="rId3"/>
      <w:type w:val="nextPage"/>
      <w:pgSz w:w="11906" w:h="16838"/>
      <w:pgMar w:left="1418" w:right="850" w:header="930" w:top="987" w:footer="0" w:bottom="9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ListLabel46">
    <w:name w:val="ListLabel 46"/>
    <w:qFormat/>
    <w:rPr>
      <w:rFonts w:ascii="Times New Roman" w:hAnsi="Times New Roman" w:eastAsia="Times New Roman" w:cs="Times New Roman"/>
      <w:b/>
      <w:sz w:val="28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256045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LibreOffice/6.1.2.1$Windows_x86 LibreOffice_project/65905a128db06ba48db947242809d14d3f9a93fe</Application>
  <Pages>2</Pages>
  <Words>121</Words>
  <Characters>839</Characters>
  <CharactersWithSpaces>949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2018-10-05T10:54:07Z</cp:lastPrinted>
  <dcterms:modified xsi:type="dcterms:W3CDTF">2018-10-05T10:55:05Z</dcterms:modified>
  <cp:revision>54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